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176E4A" w14:textId="77777777" w:rsidR="00553D1A" w:rsidRPr="00A36BDD" w:rsidRDefault="0009665C" w:rsidP="2B47FFFA">
      <w:pPr>
        <w:rPr>
          <w:rFonts w:ascii="Calibri" w:hAnsi="Calibri" w:cs="Calibri"/>
          <w:b/>
          <w:bCs/>
          <w:i/>
          <w:iCs/>
          <w:color w:val="1F497D"/>
          <w:sz w:val="20"/>
          <w:szCs w:val="20"/>
        </w:rPr>
      </w:pPr>
      <w:r w:rsidRPr="007A6DC2">
        <w:rPr>
          <w:rFonts w:ascii="Calibri" w:hAnsi="Calibri" w:cs="Calibri"/>
          <w:noProof/>
          <w:sz w:val="20"/>
          <w:szCs w:val="20"/>
        </w:rPr>
        <w:drawing>
          <wp:anchor distT="0" distB="0" distL="114300" distR="114300" simplePos="0" relativeHeight="251658240" behindDoc="1" locked="0" layoutInCell="1" allowOverlap="1" wp14:anchorId="363DFB7C" wp14:editId="7BF84AD5">
            <wp:simplePos x="0" y="0"/>
            <wp:positionH relativeFrom="column">
              <wp:posOffset>-489857</wp:posOffset>
            </wp:positionH>
            <wp:positionV relativeFrom="paragraph">
              <wp:posOffset>-680629</wp:posOffset>
            </wp:positionV>
            <wp:extent cx="963386" cy="420775"/>
            <wp:effectExtent l="0" t="0" r="8255" b="0"/>
            <wp:wrapNone/>
            <wp:docPr id="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007530" cy="440056"/>
                    </a:xfrm>
                    <a:prstGeom prst="rect">
                      <a:avLst/>
                    </a:prstGeom>
                    <a:noFill/>
                    <a:ln>
                      <a:noFill/>
                    </a:ln>
                  </pic:spPr>
                </pic:pic>
              </a:graphicData>
            </a:graphic>
            <wp14:sizeRelH relativeFrom="page">
              <wp14:pctWidth>0</wp14:pctWidth>
            </wp14:sizeRelH>
            <wp14:sizeRelV relativeFrom="page">
              <wp14:pctHeight>0</wp14:pctHeight>
            </wp14:sizeRelV>
          </wp:anchor>
        </w:drawing>
      </w:r>
      <w:r w:rsidR="7246DAE9" w:rsidRPr="7C1EE1EE">
        <w:rPr>
          <w:rFonts w:ascii="Calibri" w:hAnsi="Calibri" w:cs="Calibri"/>
          <w:b/>
          <w:bCs/>
          <w:i/>
          <w:iCs/>
          <w:color w:val="1F497D"/>
          <w:sz w:val="20"/>
          <w:szCs w:val="20"/>
        </w:rPr>
        <w:t xml:space="preserve">  </w:t>
      </w:r>
      <w:r w:rsidR="6550F59B" w:rsidRPr="7C1EE1EE">
        <w:rPr>
          <w:rFonts w:ascii="Calibri" w:hAnsi="Calibri" w:cs="Calibri"/>
          <w:b/>
          <w:bCs/>
          <w:i/>
          <w:iCs/>
          <w:color w:val="1F497D"/>
          <w:sz w:val="20"/>
          <w:szCs w:val="20"/>
        </w:rPr>
        <w:t>`</w:t>
      </w:r>
      <w: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8"/>
        <w:gridCol w:w="6740"/>
      </w:tblGrid>
      <w:tr w:rsidR="00867F14" w:rsidRPr="007A6DC2" w14:paraId="720C3EA4" w14:textId="77777777" w:rsidTr="0085173F">
        <w:tc>
          <w:tcPr>
            <w:tcW w:w="7208" w:type="dxa"/>
            <w:shd w:val="clear" w:color="auto" w:fill="95B3D7"/>
          </w:tcPr>
          <w:p w14:paraId="66EEE9CB" w14:textId="77777777" w:rsidR="00867F14" w:rsidRPr="00A36BDD" w:rsidRDefault="00A36BDD">
            <w:pPr>
              <w:rPr>
                <w:rFonts w:ascii="Calibri" w:hAnsi="Calibri" w:cs="Calibri"/>
                <w:b/>
              </w:rPr>
            </w:pPr>
            <w:r w:rsidRPr="00A36BDD">
              <w:rPr>
                <w:rFonts w:ascii="Calibri" w:hAnsi="Calibri" w:cs="Calibri"/>
                <w:b/>
              </w:rPr>
              <w:t xml:space="preserve">School: </w:t>
            </w:r>
            <w:r w:rsidR="001A2945">
              <w:rPr>
                <w:rFonts w:ascii="Calibri" w:hAnsi="Calibri" w:cs="Calibri"/>
                <w:b/>
              </w:rPr>
              <w:t>Coads Green</w:t>
            </w:r>
          </w:p>
        </w:tc>
        <w:tc>
          <w:tcPr>
            <w:tcW w:w="6740" w:type="dxa"/>
            <w:shd w:val="clear" w:color="auto" w:fill="92D050"/>
          </w:tcPr>
          <w:p w14:paraId="768BF393" w14:textId="77777777" w:rsidR="00867F14" w:rsidRPr="007A6DC2" w:rsidRDefault="00867F14">
            <w:pPr>
              <w:rPr>
                <w:rFonts w:ascii="Calibri" w:hAnsi="Calibri" w:cs="Calibri"/>
                <w:b/>
                <w:color w:val="000000"/>
              </w:rPr>
            </w:pPr>
          </w:p>
        </w:tc>
      </w:tr>
      <w:tr w:rsidR="00867F14" w:rsidRPr="007A6DC2" w14:paraId="59A5D517" w14:textId="77777777" w:rsidTr="0085173F">
        <w:tc>
          <w:tcPr>
            <w:tcW w:w="7208" w:type="dxa"/>
          </w:tcPr>
          <w:p w14:paraId="5ACC1DAD" w14:textId="77777777" w:rsidR="00671E7B" w:rsidRPr="007A6DC2" w:rsidRDefault="00671E7B">
            <w:pPr>
              <w:rPr>
                <w:rFonts w:ascii="Calibri" w:hAnsi="Calibri" w:cs="Calibri"/>
                <w:color w:val="000000"/>
                <w:sz w:val="20"/>
                <w:szCs w:val="20"/>
              </w:rPr>
            </w:pPr>
            <w:r>
              <w:rPr>
                <w:rFonts w:ascii="Calibri" w:hAnsi="Calibri" w:cs="Calibri"/>
                <w:color w:val="000000"/>
                <w:sz w:val="20"/>
                <w:szCs w:val="20"/>
              </w:rPr>
              <w:t xml:space="preserve">Completed by a </w:t>
            </w:r>
            <w:r w:rsidR="00A36BDD">
              <w:rPr>
                <w:rFonts w:ascii="Calibri" w:hAnsi="Calibri" w:cs="Calibri"/>
                <w:color w:val="000000"/>
                <w:sz w:val="20"/>
                <w:szCs w:val="20"/>
              </w:rPr>
              <w:t>School Leader/ Key Stage Leader:</w:t>
            </w:r>
            <w:r w:rsidR="00187DC6">
              <w:rPr>
                <w:rFonts w:ascii="Calibri" w:hAnsi="Calibri" w:cs="Calibri"/>
                <w:color w:val="000000"/>
                <w:sz w:val="20"/>
                <w:szCs w:val="20"/>
              </w:rPr>
              <w:t xml:space="preserve"> </w:t>
            </w:r>
            <w:r w:rsidR="0065157E">
              <w:rPr>
                <w:rFonts w:ascii="Calibri" w:hAnsi="Calibri" w:cs="Calibri"/>
                <w:color w:val="000000"/>
                <w:sz w:val="20"/>
                <w:szCs w:val="20"/>
              </w:rPr>
              <w:t>Sam Povey</w:t>
            </w:r>
          </w:p>
        </w:tc>
        <w:tc>
          <w:tcPr>
            <w:tcW w:w="6740" w:type="dxa"/>
          </w:tcPr>
          <w:p w14:paraId="639B58AD" w14:textId="77777777" w:rsidR="00867F14" w:rsidRPr="00A36BDD" w:rsidRDefault="00A36BDD">
            <w:pPr>
              <w:rPr>
                <w:rFonts w:ascii="Calibri" w:hAnsi="Calibri" w:cs="Calibri"/>
                <w:sz w:val="20"/>
                <w:szCs w:val="20"/>
              </w:rPr>
            </w:pPr>
            <w:r w:rsidRPr="00A36BDD">
              <w:rPr>
                <w:rFonts w:ascii="Calibri" w:hAnsi="Calibri" w:cs="Calibri"/>
                <w:sz w:val="20"/>
                <w:szCs w:val="20"/>
              </w:rPr>
              <w:t>Name/ Signature/ Date</w:t>
            </w:r>
            <w:r w:rsidR="00187DC6">
              <w:rPr>
                <w:rFonts w:ascii="Calibri" w:hAnsi="Calibri" w:cs="Calibri"/>
                <w:sz w:val="20"/>
                <w:szCs w:val="20"/>
              </w:rPr>
              <w:t xml:space="preserve">: </w:t>
            </w:r>
            <w:r w:rsidR="0065157E">
              <w:rPr>
                <w:rFonts w:ascii="Calibri" w:hAnsi="Calibri" w:cs="Calibri"/>
              </w:rPr>
              <w:t>Sept 26</w:t>
            </w:r>
            <w:r w:rsidR="00762DCE">
              <w:rPr>
                <w:rFonts w:ascii="Calibri" w:hAnsi="Calibri" w:cs="Calibri"/>
                <w:sz w:val="20"/>
                <w:szCs w:val="20"/>
              </w:rPr>
              <w:t xml:space="preserve"> </w:t>
            </w:r>
          </w:p>
        </w:tc>
      </w:tr>
      <w:tr w:rsidR="00671E7B" w:rsidRPr="007A6DC2" w14:paraId="589521AA" w14:textId="77777777" w:rsidTr="0085173F">
        <w:tc>
          <w:tcPr>
            <w:tcW w:w="7208" w:type="dxa"/>
          </w:tcPr>
          <w:p w14:paraId="49ECB0F1" w14:textId="77777777" w:rsidR="00671E7B" w:rsidRDefault="00671E7B">
            <w:pPr>
              <w:rPr>
                <w:rFonts w:ascii="Calibri" w:hAnsi="Calibri" w:cs="Calibri"/>
                <w:color w:val="000000"/>
                <w:sz w:val="20"/>
                <w:szCs w:val="20"/>
              </w:rPr>
            </w:pPr>
            <w:r>
              <w:rPr>
                <w:rFonts w:ascii="Calibri" w:hAnsi="Calibri" w:cs="Calibri"/>
                <w:color w:val="000000"/>
                <w:sz w:val="20"/>
                <w:szCs w:val="20"/>
              </w:rPr>
              <w:t>Shared with Curriculum Leaders:</w:t>
            </w:r>
            <w:r w:rsidR="00475626">
              <w:rPr>
                <w:rFonts w:ascii="Calibri" w:hAnsi="Calibri" w:cs="Calibri"/>
                <w:color w:val="000000"/>
                <w:sz w:val="20"/>
                <w:szCs w:val="20"/>
              </w:rPr>
              <w:t xml:space="preserve"> </w:t>
            </w:r>
            <w:r w:rsidR="0065157E">
              <w:rPr>
                <w:rFonts w:ascii="Calibri" w:hAnsi="Calibri" w:cs="Calibri"/>
                <w:color w:val="000000"/>
                <w:sz w:val="20"/>
                <w:szCs w:val="20"/>
              </w:rPr>
              <w:t>Sarah Reid</w:t>
            </w:r>
          </w:p>
        </w:tc>
        <w:tc>
          <w:tcPr>
            <w:tcW w:w="6740" w:type="dxa"/>
          </w:tcPr>
          <w:p w14:paraId="184CE25F" w14:textId="77777777" w:rsidR="00671E7B" w:rsidRPr="00A36BDD" w:rsidRDefault="3CA8B0ED" w:rsidP="3CA8B0ED">
            <w:pPr>
              <w:rPr>
                <w:rFonts w:ascii="Calibri" w:hAnsi="Calibri" w:cs="Calibri"/>
                <w:sz w:val="20"/>
                <w:szCs w:val="20"/>
              </w:rPr>
            </w:pPr>
            <w:r w:rsidRPr="3CA8B0ED">
              <w:rPr>
                <w:rFonts w:ascii="Calibri" w:hAnsi="Calibri" w:cs="Calibri"/>
                <w:sz w:val="20"/>
                <w:szCs w:val="20"/>
              </w:rPr>
              <w:t xml:space="preserve">Name/ Signature/ Date: </w:t>
            </w:r>
            <w:r w:rsidR="0065157E">
              <w:rPr>
                <w:rFonts w:ascii="Calibri" w:hAnsi="Calibri" w:cs="Calibri"/>
                <w:sz w:val="20"/>
                <w:szCs w:val="20"/>
              </w:rPr>
              <w:t>Sept 26</w:t>
            </w:r>
          </w:p>
        </w:tc>
      </w:tr>
      <w:tr w:rsidR="00262C67" w:rsidRPr="007A6DC2" w14:paraId="0DB2F9CD" w14:textId="77777777" w:rsidTr="0085173F">
        <w:tc>
          <w:tcPr>
            <w:tcW w:w="7208" w:type="dxa"/>
          </w:tcPr>
          <w:p w14:paraId="6C3957B6" w14:textId="77777777" w:rsidR="00262C67" w:rsidRDefault="00A36BDD">
            <w:pPr>
              <w:rPr>
                <w:rFonts w:ascii="Calibri" w:hAnsi="Calibri" w:cs="Calibri"/>
                <w:color w:val="000000"/>
                <w:sz w:val="20"/>
                <w:szCs w:val="20"/>
              </w:rPr>
            </w:pPr>
            <w:r>
              <w:rPr>
                <w:rFonts w:ascii="Calibri" w:hAnsi="Calibri" w:cs="Calibri"/>
                <w:color w:val="000000"/>
                <w:sz w:val="20"/>
                <w:szCs w:val="20"/>
              </w:rPr>
              <w:t xml:space="preserve">Monitored by Curriculum Leader: </w:t>
            </w:r>
          </w:p>
          <w:p w14:paraId="6EE6E2F7" w14:textId="77777777" w:rsidR="00B70B96" w:rsidRPr="007A6DC2" w:rsidRDefault="00B70B96">
            <w:pPr>
              <w:rPr>
                <w:rFonts w:ascii="Calibri" w:hAnsi="Calibri" w:cs="Calibri"/>
                <w:color w:val="000000"/>
                <w:sz w:val="20"/>
                <w:szCs w:val="20"/>
              </w:rPr>
            </w:pPr>
            <w:r>
              <w:rPr>
                <w:rFonts w:ascii="Calibri" w:hAnsi="Calibri" w:cs="Calibri"/>
                <w:color w:val="000000"/>
                <w:sz w:val="20"/>
                <w:szCs w:val="20"/>
              </w:rPr>
              <w:t xml:space="preserve">To ensure subject coverage and weighting. </w:t>
            </w:r>
          </w:p>
        </w:tc>
        <w:tc>
          <w:tcPr>
            <w:tcW w:w="6740" w:type="dxa"/>
          </w:tcPr>
          <w:p w14:paraId="2A9E15B1" w14:textId="77777777" w:rsidR="00262C67" w:rsidRPr="00A36BDD" w:rsidRDefault="5878706A" w:rsidP="3CA8B0ED">
            <w:pPr>
              <w:rPr>
                <w:rFonts w:ascii="Calibri" w:hAnsi="Calibri" w:cs="Calibri"/>
                <w:sz w:val="20"/>
                <w:szCs w:val="20"/>
              </w:rPr>
            </w:pPr>
            <w:r w:rsidRPr="4FE3EABF">
              <w:rPr>
                <w:rFonts w:ascii="Calibri" w:hAnsi="Calibri" w:cs="Calibri"/>
                <w:sz w:val="20"/>
                <w:szCs w:val="20"/>
              </w:rPr>
              <w:t xml:space="preserve">Name/ Signature/ Date: </w:t>
            </w:r>
            <w:r w:rsidR="0065157E">
              <w:rPr>
                <w:rFonts w:ascii="Calibri" w:hAnsi="Calibri" w:cs="Calibri"/>
                <w:sz w:val="20"/>
                <w:szCs w:val="20"/>
              </w:rPr>
              <w:t>Sept 26</w:t>
            </w:r>
          </w:p>
        </w:tc>
      </w:tr>
      <w:tr w:rsidR="00385238" w:rsidRPr="007A6DC2" w14:paraId="3EB9ACA9" w14:textId="77777777" w:rsidTr="00E01EC7">
        <w:trPr>
          <w:trHeight w:val="1526"/>
        </w:trPr>
        <w:tc>
          <w:tcPr>
            <w:tcW w:w="13948" w:type="dxa"/>
            <w:gridSpan w:val="2"/>
          </w:tcPr>
          <w:p w14:paraId="2625E06D" w14:textId="77777777" w:rsidR="00C3591E" w:rsidRDefault="00C3591E" w:rsidP="0085173F">
            <w:pPr>
              <w:rPr>
                <w:rFonts w:ascii="Calibri" w:hAnsi="Calibri" w:cs="Calibri"/>
                <w:b/>
                <w:color w:val="000000" w:themeColor="text1"/>
                <w:sz w:val="20"/>
                <w:szCs w:val="20"/>
                <w:highlight w:val="yellow"/>
              </w:rPr>
            </w:pPr>
          </w:p>
          <w:p w14:paraId="161F7CDB" w14:textId="77777777" w:rsidR="00314394" w:rsidRDefault="00314394" w:rsidP="001A4132">
            <w:pPr>
              <w:rPr>
                <w:rFonts w:ascii="Calibri" w:hAnsi="Calibri" w:cs="Calibri"/>
                <w:b/>
                <w:color w:val="000000" w:themeColor="text1"/>
                <w:sz w:val="20"/>
                <w:szCs w:val="20"/>
                <w:highlight w:val="yellow"/>
              </w:rPr>
            </w:pPr>
            <w:r>
              <w:rPr>
                <w:rFonts w:ascii="Calibri" w:hAnsi="Calibri" w:cs="Calibri"/>
                <w:b/>
                <w:noProof/>
                <w:color w:val="000000" w:themeColor="text1"/>
                <w:sz w:val="20"/>
                <w:szCs w:val="20"/>
              </w:rPr>
              <mc:AlternateContent>
                <mc:Choice Requires="wps">
                  <w:drawing>
                    <wp:anchor distT="0" distB="0" distL="114300" distR="114300" simplePos="0" relativeHeight="251670528" behindDoc="0" locked="0" layoutInCell="1" allowOverlap="1" wp14:anchorId="7E9CBA0E" wp14:editId="24E7A127">
                      <wp:simplePos x="0" y="0"/>
                      <wp:positionH relativeFrom="column">
                        <wp:posOffset>3913505</wp:posOffset>
                      </wp:positionH>
                      <wp:positionV relativeFrom="paragraph">
                        <wp:posOffset>79375</wp:posOffset>
                      </wp:positionV>
                      <wp:extent cx="4785360" cy="1874520"/>
                      <wp:effectExtent l="0" t="0" r="15240" b="11430"/>
                      <wp:wrapNone/>
                      <wp:docPr id="4" name="Text Box 4"/>
                      <wp:cNvGraphicFramePr/>
                      <a:graphic xmlns:a="http://schemas.openxmlformats.org/drawingml/2006/main">
                        <a:graphicData uri="http://schemas.microsoft.com/office/word/2010/wordprocessingShape">
                          <wps:wsp>
                            <wps:cNvSpPr txBox="1"/>
                            <wps:spPr>
                              <a:xfrm>
                                <a:off x="0" y="0"/>
                                <a:ext cx="4785360" cy="1874520"/>
                              </a:xfrm>
                              <a:prstGeom prst="rect">
                                <a:avLst/>
                              </a:prstGeom>
                              <a:solidFill>
                                <a:schemeClr val="lt1"/>
                              </a:solidFill>
                              <a:ln w="6350">
                                <a:solidFill>
                                  <a:prstClr val="black"/>
                                </a:solidFill>
                              </a:ln>
                            </wps:spPr>
                            <wps:txbx>
                              <w:txbxContent>
                                <w:p w14:paraId="0DBD823F" w14:textId="77777777" w:rsidR="00314394" w:rsidRPr="00615905" w:rsidRDefault="00314394" w:rsidP="00C808BC">
                                  <w:pPr>
                                    <w:pStyle w:val="NormalWeb"/>
                                    <w:spacing w:before="0" w:beforeAutospacing="0" w:after="0" w:afterAutospacing="0"/>
                                    <w:jc w:val="center"/>
                                    <w:rPr>
                                      <w:sz w:val="20"/>
                                      <w:szCs w:val="20"/>
                                    </w:rPr>
                                  </w:pPr>
                                  <w:r w:rsidRPr="00615905">
                                    <w:rPr>
                                      <w:rFonts w:asciiTheme="minorHAnsi" w:eastAsiaTheme="minorEastAsia" w:hAnsi="Calibri" w:cs="Amatic SC"/>
                                      <w:b/>
                                      <w:bCs/>
                                      <w:kern w:val="24"/>
                                      <w:sz w:val="20"/>
                                      <w:szCs w:val="20"/>
                                      <w:lang w:val="en-US"/>
                                    </w:rPr>
                                    <w:t xml:space="preserve">Characteristics of Effective </w:t>
                                  </w:r>
                                  <w:r>
                                    <w:rPr>
                                      <w:rFonts w:asciiTheme="minorHAnsi" w:eastAsiaTheme="minorEastAsia" w:hAnsi="Calibri" w:cs="Amatic SC"/>
                                      <w:b/>
                                      <w:bCs/>
                                      <w:kern w:val="24"/>
                                      <w:sz w:val="20"/>
                                      <w:szCs w:val="20"/>
                                      <w:lang w:val="en-US"/>
                                    </w:rPr>
                                    <w:t xml:space="preserve">Teaching and </w:t>
                                  </w:r>
                                  <w:r w:rsidRPr="00615905">
                                    <w:rPr>
                                      <w:rFonts w:asciiTheme="minorHAnsi" w:eastAsiaTheme="minorEastAsia" w:hAnsi="Calibri" w:cs="Amatic SC"/>
                                      <w:b/>
                                      <w:bCs/>
                                      <w:kern w:val="24"/>
                                      <w:sz w:val="20"/>
                                      <w:szCs w:val="20"/>
                                      <w:lang w:val="en-US"/>
                                    </w:rPr>
                                    <w:t xml:space="preserve">Learning </w:t>
                                  </w:r>
                                </w:p>
                                <w:p w14:paraId="3A3A75E4" w14:textId="77777777" w:rsidR="00314394" w:rsidRPr="00615905" w:rsidRDefault="00314394" w:rsidP="00C808BC">
                                  <w:pPr>
                                    <w:pStyle w:val="NormalWeb"/>
                                    <w:spacing w:before="0" w:beforeAutospacing="0" w:after="0" w:afterAutospacing="0"/>
                                    <w:rPr>
                                      <w:sz w:val="20"/>
                                      <w:szCs w:val="20"/>
                                    </w:rPr>
                                  </w:pPr>
                                  <w:r w:rsidRPr="00615905">
                                    <w:rPr>
                                      <w:rFonts w:asciiTheme="minorHAnsi" w:eastAsiaTheme="minorEastAsia" w:hAnsi="Calibri" w:cs="Amatic SC"/>
                                      <w:b/>
                                      <w:bCs/>
                                      <w:color w:val="FF33CC"/>
                                      <w:kern w:val="24"/>
                                      <w:sz w:val="20"/>
                                      <w:szCs w:val="20"/>
                                      <w:lang w:val="en-US"/>
                                    </w:rPr>
                                    <w:t xml:space="preserve">Playing and exploring: </w:t>
                                  </w:r>
                                  <w:r w:rsidRPr="00615905">
                                    <w:rPr>
                                      <w:rFonts w:asciiTheme="minorHAnsi" w:eastAsiaTheme="minorEastAsia" w:hAnsi="Calibri" w:cs="RM Typerighter old"/>
                                      <w:color w:val="000000" w:themeColor="dark1"/>
                                      <w:kern w:val="24"/>
                                      <w:sz w:val="20"/>
                                      <w:szCs w:val="20"/>
                                      <w:lang w:val="en-US"/>
                                    </w:rPr>
                                    <w:t xml:space="preserve">- Children investigate and experience things, and ‘have a go’. </w:t>
                                  </w:r>
                                  <w:r w:rsidRPr="00615905">
                                    <w:rPr>
                                      <w:rFonts w:asciiTheme="minorHAnsi" w:eastAsia="Calibri" w:hAnsi="Calibri" w:cs="Acumin Pro"/>
                                      <w:color w:val="000000"/>
                                      <w:kern w:val="24"/>
                                      <w:sz w:val="20"/>
                                      <w:szCs w:val="20"/>
                                    </w:rPr>
                                    <w:t xml:space="preserve">Children who actively participate in their own play develop a larger store of information and experiences to draw on which positively supports their learning </w:t>
                                  </w:r>
                                </w:p>
                                <w:p w14:paraId="6FC97ED9" w14:textId="77777777" w:rsidR="00314394" w:rsidRPr="00615905" w:rsidRDefault="00314394" w:rsidP="00C808BC">
                                  <w:pPr>
                                    <w:pStyle w:val="NormalWeb"/>
                                    <w:spacing w:before="0" w:beforeAutospacing="0" w:after="0" w:afterAutospacing="0"/>
                                    <w:rPr>
                                      <w:sz w:val="20"/>
                                      <w:szCs w:val="20"/>
                                    </w:rPr>
                                  </w:pPr>
                                  <w:r w:rsidRPr="00615905">
                                    <w:rPr>
                                      <w:rFonts w:asciiTheme="minorHAnsi" w:eastAsiaTheme="minorEastAsia" w:hAnsi="Calibri" w:cs="Amatic SC"/>
                                      <w:b/>
                                      <w:bCs/>
                                      <w:color w:val="FF33CC"/>
                                      <w:kern w:val="24"/>
                                      <w:sz w:val="20"/>
                                      <w:szCs w:val="20"/>
                                      <w:lang w:val="en-US"/>
                                    </w:rPr>
                                    <w:t xml:space="preserve">Active learning: </w:t>
                                  </w:r>
                                  <w:r w:rsidRPr="00615905">
                                    <w:rPr>
                                      <w:rFonts w:asciiTheme="minorHAnsi" w:eastAsiaTheme="minorEastAsia" w:hAnsi="Calibri" w:cs="RM Typerighter old"/>
                                      <w:color w:val="000000" w:themeColor="dark1"/>
                                      <w:kern w:val="24"/>
                                      <w:sz w:val="20"/>
                                      <w:szCs w:val="20"/>
                                      <w:lang w:val="en-US"/>
                                    </w:rPr>
                                    <w:t xml:space="preserve">- Children concentrate and keep on trying if they encounter difficulties. They are proud of their own achievements. </w:t>
                                  </w:r>
                                  <w:r w:rsidRPr="00615905">
                                    <w:rPr>
                                      <w:rFonts w:asciiTheme="minorHAnsi" w:eastAsia="Calibri" w:hAnsi="Calibri" w:cs="RM Typerighter old"/>
                                      <w:color w:val="000000" w:themeColor="dark1"/>
                                      <w:kern w:val="24"/>
                                      <w:sz w:val="20"/>
                                      <w:szCs w:val="20"/>
                                    </w:rPr>
                                    <w:t>For children to develop into self-regulating, lifelong learners they are required to take ownership, accept challenges and learn persistence.</w:t>
                                  </w:r>
                                </w:p>
                                <w:p w14:paraId="20142E90" w14:textId="77777777" w:rsidR="00314394" w:rsidRPr="00615905" w:rsidRDefault="00314394" w:rsidP="00C808BC">
                                  <w:pPr>
                                    <w:pStyle w:val="NormalWeb"/>
                                    <w:spacing w:before="0" w:beforeAutospacing="0" w:after="0" w:afterAutospacing="0"/>
                                    <w:rPr>
                                      <w:sz w:val="20"/>
                                      <w:szCs w:val="20"/>
                                    </w:rPr>
                                  </w:pPr>
                                  <w:r w:rsidRPr="00615905">
                                    <w:rPr>
                                      <w:rFonts w:asciiTheme="minorHAnsi" w:eastAsiaTheme="minorEastAsia" w:hAnsi="Calibri" w:cs="Amatic SC"/>
                                      <w:b/>
                                      <w:bCs/>
                                      <w:color w:val="FF33CC"/>
                                      <w:kern w:val="24"/>
                                      <w:sz w:val="20"/>
                                      <w:szCs w:val="20"/>
                                      <w:lang w:val="en-US"/>
                                    </w:rPr>
                                    <w:t xml:space="preserve">Creating and thinking critically: </w:t>
                                  </w:r>
                                  <w:r w:rsidRPr="00615905">
                                    <w:rPr>
                                      <w:rFonts w:asciiTheme="minorHAnsi" w:eastAsiaTheme="minorEastAsia" w:hAnsi="Calibri" w:cs="RM Typerighter old"/>
                                      <w:color w:val="000000" w:themeColor="dark1"/>
                                      <w:kern w:val="24"/>
                                      <w:sz w:val="20"/>
                                      <w:szCs w:val="20"/>
                                      <w:lang w:val="en-US"/>
                                    </w:rPr>
                                    <w:t xml:space="preserve">- Children develop their own ideas and make links between these ideas. </w:t>
                                  </w:r>
                                  <w:r w:rsidRPr="00615905">
                                    <w:rPr>
                                      <w:rFonts w:asciiTheme="minorHAnsi" w:eastAsia="Calibri" w:hAnsi="Calibri" w:cs="RM Typerighter old"/>
                                      <w:color w:val="000000" w:themeColor="dark1"/>
                                      <w:kern w:val="24"/>
                                      <w:sz w:val="20"/>
                                      <w:szCs w:val="20"/>
                                    </w:rPr>
                                    <w:t>They think flexibly and rationally, drawing on previous experiences which help them to solve problems and reach conclusions.</w:t>
                                  </w:r>
                                  <w:r w:rsidRPr="00615905">
                                    <w:rPr>
                                      <w:rFonts w:asciiTheme="minorHAnsi" w:eastAsia="Calibri" w:hAnsi="Calibri" w:cs="Arial"/>
                                      <w:color w:val="000000" w:themeColor="dark1"/>
                                      <w:kern w:val="24"/>
                                      <w:sz w:val="20"/>
                                      <w:szCs w:val="20"/>
                                    </w:rPr>
                                    <w:t xml:space="preserve"> </w:t>
                                  </w:r>
                                </w:p>
                                <w:p w14:paraId="414B1B29" w14:textId="77777777" w:rsidR="00314394" w:rsidRDefault="00314394" w:rsidP="00C808B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E9CBA0E" id="_x0000_t202" coordsize="21600,21600" o:spt="202" path="m,l,21600r21600,l21600,xe">
                      <v:stroke joinstyle="miter"/>
                      <v:path gradientshapeok="t" o:connecttype="rect"/>
                    </v:shapetype>
                    <v:shape id="Text Box 4" o:spid="_x0000_s1026" type="#_x0000_t202" style="position:absolute;margin-left:308.15pt;margin-top:6.25pt;width:376.8pt;height:147.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" fillcolor="white [3201]" strokeweight=".5pt">
                      <v:textbox>
                        <w:txbxContent>
                          <w:p w14:paraId="0DBD823F" w14:textId="77777777" w:rsidR="00314394" w:rsidRPr="00615905" w:rsidRDefault="00314394" w:rsidP="00C808BC">
                            <w:pPr>
                              <w:pStyle w:val="NormalWeb"/>
                              <w:spacing w:before="0" w:beforeAutospacing="0" w:after="0" w:afterAutospacing="0"/>
                              <w:jc w:val="center"/>
                              <w:rPr>
                                <w:sz w:val="20"/>
                                <w:szCs w:val="20"/>
                              </w:rPr>
                            </w:pPr>
                            <w:r w:rsidRPr="00615905">
                              <w:rPr>
                                <w:rFonts w:asciiTheme="minorHAnsi" w:eastAsiaTheme="minorEastAsia" w:hAnsi="Calibri" w:cs="Amatic SC"/>
                                <w:b/>
                                <w:bCs/>
                                <w:kern w:val="24"/>
                                <w:sz w:val="20"/>
                                <w:szCs w:val="20"/>
                                <w:lang w:val="en-US"/>
                              </w:rPr>
                              <w:t xml:space="preserve">Characteristics of Effective </w:t>
                            </w:r>
                            <w:r>
                              <w:rPr>
                                <w:rFonts w:asciiTheme="minorHAnsi" w:eastAsiaTheme="minorEastAsia" w:hAnsi="Calibri" w:cs="Amatic SC"/>
                                <w:b/>
                                <w:bCs/>
                                <w:kern w:val="24"/>
                                <w:sz w:val="20"/>
                                <w:szCs w:val="20"/>
                                <w:lang w:val="en-US"/>
                              </w:rPr>
                              <w:t xml:space="preserve">Teaching and </w:t>
                            </w:r>
                            <w:r w:rsidRPr="00615905">
                              <w:rPr>
                                <w:rFonts w:asciiTheme="minorHAnsi" w:eastAsiaTheme="minorEastAsia" w:hAnsi="Calibri" w:cs="Amatic SC"/>
                                <w:b/>
                                <w:bCs/>
                                <w:kern w:val="24"/>
                                <w:sz w:val="20"/>
                                <w:szCs w:val="20"/>
                                <w:lang w:val="en-US"/>
                              </w:rPr>
                              <w:t xml:space="preserve">Learning </w:t>
                            </w:r>
                          </w:p>
                          <w:p w14:paraId="3A3A75E4" w14:textId="77777777" w:rsidR="00314394" w:rsidRPr="00615905" w:rsidRDefault="00314394" w:rsidP="00C808BC">
                            <w:pPr>
                              <w:pStyle w:val="NormalWeb"/>
                              <w:spacing w:before="0" w:beforeAutospacing="0" w:after="0" w:afterAutospacing="0"/>
                              <w:rPr>
                                <w:sz w:val="20"/>
                                <w:szCs w:val="20"/>
                              </w:rPr>
                            </w:pPr>
                            <w:r w:rsidRPr="00615905">
                              <w:rPr>
                                <w:rFonts w:asciiTheme="minorHAnsi" w:eastAsiaTheme="minorEastAsia" w:hAnsi="Calibri" w:cs="Amatic SC"/>
                                <w:b/>
                                <w:bCs/>
                                <w:color w:val="FF33CC"/>
                                <w:kern w:val="24"/>
                                <w:sz w:val="20"/>
                                <w:szCs w:val="20"/>
                                <w:lang w:val="en-US"/>
                              </w:rPr>
                              <w:t xml:space="preserve">Playing and exploring: </w:t>
                            </w:r>
                            <w:r w:rsidRPr="00615905">
                              <w:rPr>
                                <w:rFonts w:asciiTheme="minorHAnsi" w:eastAsiaTheme="minorEastAsia" w:hAnsi="Calibri" w:cs="RM Typerighter old"/>
                                <w:color w:val="000000" w:themeColor="dark1"/>
                                <w:kern w:val="24"/>
                                <w:sz w:val="20"/>
                                <w:szCs w:val="20"/>
                                <w:lang w:val="en-US"/>
                              </w:rPr>
                              <w:t xml:space="preserve">- Children investigate and experience things, and ‘have a go’. </w:t>
                            </w:r>
                            <w:r w:rsidRPr="00615905">
                              <w:rPr>
                                <w:rFonts w:asciiTheme="minorHAnsi" w:eastAsia="Calibri" w:hAnsi="Calibri" w:cs="Acumin Pro"/>
                                <w:color w:val="000000"/>
                                <w:kern w:val="24"/>
                                <w:sz w:val="20"/>
                                <w:szCs w:val="20"/>
                              </w:rPr>
                              <w:t xml:space="preserve">Children who actively participate in their own play develop a larger store of information and experiences to draw on which positively supports their learning </w:t>
                            </w:r>
                          </w:p>
                          <w:p w14:paraId="6FC97ED9" w14:textId="77777777" w:rsidR="00314394" w:rsidRPr="00615905" w:rsidRDefault="00314394" w:rsidP="00C808BC">
                            <w:pPr>
                              <w:pStyle w:val="NormalWeb"/>
                              <w:spacing w:before="0" w:beforeAutospacing="0" w:after="0" w:afterAutospacing="0"/>
                              <w:rPr>
                                <w:sz w:val="20"/>
                                <w:szCs w:val="20"/>
                              </w:rPr>
                            </w:pPr>
                            <w:r w:rsidRPr="00615905">
                              <w:rPr>
                                <w:rFonts w:asciiTheme="minorHAnsi" w:eastAsiaTheme="minorEastAsia" w:hAnsi="Calibri" w:cs="Amatic SC"/>
                                <w:b/>
                                <w:bCs/>
                                <w:color w:val="FF33CC"/>
                                <w:kern w:val="24"/>
                                <w:sz w:val="20"/>
                                <w:szCs w:val="20"/>
                                <w:lang w:val="en-US"/>
                              </w:rPr>
                              <w:t xml:space="preserve">Active learning: </w:t>
                            </w:r>
                            <w:r w:rsidRPr="00615905">
                              <w:rPr>
                                <w:rFonts w:asciiTheme="minorHAnsi" w:eastAsiaTheme="minorEastAsia" w:hAnsi="Calibri" w:cs="RM Typerighter old"/>
                                <w:color w:val="000000" w:themeColor="dark1"/>
                                <w:kern w:val="24"/>
                                <w:sz w:val="20"/>
                                <w:szCs w:val="20"/>
                                <w:lang w:val="en-US"/>
                              </w:rPr>
                              <w:t xml:space="preserve">- Children concentrate and keep on trying if they encounter difficulties. They are proud of their own achievements. </w:t>
                            </w:r>
                            <w:r w:rsidRPr="00615905">
                              <w:rPr>
                                <w:rFonts w:asciiTheme="minorHAnsi" w:eastAsia="Calibri" w:hAnsi="Calibri" w:cs="RM Typerighter old"/>
                                <w:color w:val="000000" w:themeColor="dark1"/>
                                <w:kern w:val="24"/>
                                <w:sz w:val="20"/>
                                <w:szCs w:val="20"/>
                              </w:rPr>
                              <w:t>For children to develop into self-regulating, lifelong learners they are required to take ownership, accept challenges and learn persistence.</w:t>
                            </w:r>
                          </w:p>
                          <w:p w14:paraId="20142E90" w14:textId="77777777" w:rsidR="00314394" w:rsidRPr="00615905" w:rsidRDefault="00314394" w:rsidP="00C808BC">
                            <w:pPr>
                              <w:pStyle w:val="NormalWeb"/>
                              <w:spacing w:before="0" w:beforeAutospacing="0" w:after="0" w:afterAutospacing="0"/>
                              <w:rPr>
                                <w:sz w:val="20"/>
                                <w:szCs w:val="20"/>
                              </w:rPr>
                            </w:pPr>
                            <w:r w:rsidRPr="00615905">
                              <w:rPr>
                                <w:rFonts w:asciiTheme="minorHAnsi" w:eastAsiaTheme="minorEastAsia" w:hAnsi="Calibri" w:cs="Amatic SC"/>
                                <w:b/>
                                <w:bCs/>
                                <w:color w:val="FF33CC"/>
                                <w:kern w:val="24"/>
                                <w:sz w:val="20"/>
                                <w:szCs w:val="20"/>
                                <w:lang w:val="en-US"/>
                              </w:rPr>
                              <w:t xml:space="preserve">Creating and thinking critically: </w:t>
                            </w:r>
                            <w:r w:rsidRPr="00615905">
                              <w:rPr>
                                <w:rFonts w:asciiTheme="minorHAnsi" w:eastAsiaTheme="minorEastAsia" w:hAnsi="Calibri" w:cs="RM Typerighter old"/>
                                <w:color w:val="000000" w:themeColor="dark1"/>
                                <w:kern w:val="24"/>
                                <w:sz w:val="20"/>
                                <w:szCs w:val="20"/>
                                <w:lang w:val="en-US"/>
                              </w:rPr>
                              <w:t xml:space="preserve">- Children develop their own ideas and make links between these ideas. </w:t>
                            </w:r>
                            <w:r w:rsidRPr="00615905">
                              <w:rPr>
                                <w:rFonts w:asciiTheme="minorHAnsi" w:eastAsia="Calibri" w:hAnsi="Calibri" w:cs="RM Typerighter old"/>
                                <w:color w:val="000000" w:themeColor="dark1"/>
                                <w:kern w:val="24"/>
                                <w:sz w:val="20"/>
                                <w:szCs w:val="20"/>
                              </w:rPr>
                              <w:t>They think flexibly and rationally, drawing on previous experiences which help them to solve problems and reach conclusions.</w:t>
                            </w:r>
                            <w:r w:rsidRPr="00615905">
                              <w:rPr>
                                <w:rFonts w:asciiTheme="minorHAnsi" w:eastAsia="Calibri" w:hAnsi="Calibri" w:cs="Arial"/>
                                <w:color w:val="000000" w:themeColor="dark1"/>
                                <w:kern w:val="24"/>
                                <w:sz w:val="20"/>
                                <w:szCs w:val="20"/>
                              </w:rPr>
                              <w:t xml:space="preserve"> </w:t>
                            </w:r>
                          </w:p>
                          <w:p w14:paraId="414B1B29" w14:textId="77777777" w:rsidR="00314394" w:rsidRDefault="00314394" w:rsidP="00C808BC"/>
                        </w:txbxContent>
                      </v:textbox>
                    </v:shape>
                  </w:pict>
                </mc:Fallback>
              </mc:AlternateContent>
            </w:r>
          </w:p>
          <w:p w14:paraId="5105AD6E" w14:textId="77777777" w:rsidR="00314394" w:rsidRDefault="00314394" w:rsidP="001A4132">
            <w:pPr>
              <w:rPr>
                <w:rFonts w:ascii="Calibri" w:hAnsi="Calibri" w:cs="Calibri"/>
                <w:b/>
                <w:color w:val="000000" w:themeColor="text1"/>
                <w:sz w:val="20"/>
                <w:szCs w:val="20"/>
                <w:highlight w:val="yellow"/>
              </w:rPr>
            </w:pPr>
            <w:r>
              <w:rPr>
                <w:noProof/>
              </w:rPr>
              <w:drawing>
                <wp:anchor distT="0" distB="0" distL="114300" distR="114300" simplePos="0" relativeHeight="251672576" behindDoc="0" locked="0" layoutInCell="1" allowOverlap="1" wp14:anchorId="3D8B941F" wp14:editId="22C36663">
                  <wp:simplePos x="0" y="0"/>
                  <wp:positionH relativeFrom="column">
                    <wp:posOffset>-1905</wp:posOffset>
                  </wp:positionH>
                  <wp:positionV relativeFrom="paragraph">
                    <wp:posOffset>2540</wp:posOffset>
                  </wp:positionV>
                  <wp:extent cx="3849370" cy="962025"/>
                  <wp:effectExtent l="0" t="0" r="0" b="9525"/>
                  <wp:wrapSquare wrapText="bothSides"/>
                  <wp:docPr id="19924809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480969" name=""/>
                          <pic:cNvPicPr/>
                        </pic:nvPicPr>
                        <pic:blipFill>
                          <a:blip r:embed="rId12">
                            <a:extLst>
                              <a:ext uri="{28A0092B-C50C-407E-A947-70E740481C1C}">
                                <a14:useLocalDpi xmlns:a14="http://schemas.microsoft.com/office/drawing/2010/main" val="0"/>
                              </a:ext>
                            </a:extLst>
                          </a:blip>
                          <a:stretch>
                            <a:fillRect/>
                          </a:stretch>
                        </pic:blipFill>
                        <pic:spPr>
                          <a:xfrm>
                            <a:off x="0" y="0"/>
                            <a:ext cx="3849370" cy="962025"/>
                          </a:xfrm>
                          <a:prstGeom prst="rect">
                            <a:avLst/>
                          </a:prstGeom>
                        </pic:spPr>
                      </pic:pic>
                    </a:graphicData>
                  </a:graphic>
                </wp:anchor>
              </w:drawing>
            </w:r>
            <w:r>
              <w:rPr>
                <w:rFonts w:ascii="Calibri" w:hAnsi="Calibri" w:cs="Calibri"/>
                <w:b/>
                <w:noProof/>
                <w:color w:val="000000" w:themeColor="text1"/>
                <w:sz w:val="20"/>
                <w:szCs w:val="20"/>
              </w:rPr>
              <mc:AlternateContent>
                <mc:Choice Requires="wps">
                  <w:drawing>
                    <wp:anchor distT="0" distB="0" distL="114300" distR="114300" simplePos="0" relativeHeight="251669504" behindDoc="0" locked="0" layoutInCell="1" allowOverlap="1" wp14:anchorId="116ACA7A" wp14:editId="05959915">
                      <wp:simplePos x="0" y="0"/>
                      <wp:positionH relativeFrom="column">
                        <wp:posOffset>93345</wp:posOffset>
                      </wp:positionH>
                      <wp:positionV relativeFrom="paragraph">
                        <wp:posOffset>180340</wp:posOffset>
                      </wp:positionV>
                      <wp:extent cx="3784600" cy="2241550"/>
                      <wp:effectExtent l="0" t="0" r="25400" b="25400"/>
                      <wp:wrapNone/>
                      <wp:docPr id="2" name="Text Box 2"/>
                      <wp:cNvGraphicFramePr/>
                      <a:graphic xmlns:a="http://schemas.openxmlformats.org/drawingml/2006/main">
                        <a:graphicData uri="http://schemas.microsoft.com/office/word/2010/wordprocessingShape">
                          <wps:wsp>
                            <wps:cNvSpPr txBox="1"/>
                            <wps:spPr>
                              <a:xfrm>
                                <a:off x="0" y="0"/>
                                <a:ext cx="3784600" cy="2241550"/>
                              </a:xfrm>
                              <a:prstGeom prst="rect">
                                <a:avLst/>
                              </a:prstGeom>
                              <a:solidFill>
                                <a:schemeClr val="lt1"/>
                              </a:solidFill>
                              <a:ln w="6350">
                                <a:solidFill>
                                  <a:schemeClr val="bg1"/>
                                </a:solidFill>
                              </a:ln>
                            </wps:spPr>
                            <wps:txbx>
                              <w:txbxContent>
                                <w:p w14:paraId="1E9C179E" w14:textId="77777777" w:rsidR="00314394" w:rsidRDefault="00314394" w:rsidP="00C808B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6ACA7A" id="Text Box 2" o:spid="_x0000_s1027" type="#_x0000_t202" style="position:absolute;margin-left:7.35pt;margin-top:14.2pt;width:298pt;height:17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" fillcolor="white [3201]" strokecolor="white [3212]" strokeweight=".5pt">
                      <v:textbox>
                        <w:txbxContent>
                          <w:p w14:paraId="1E9C179E" w14:textId="77777777" w:rsidR="00314394" w:rsidRDefault="00314394" w:rsidP="00C808BC"/>
                        </w:txbxContent>
                      </v:textbox>
                    </v:shape>
                  </w:pict>
                </mc:Fallback>
              </mc:AlternateContent>
            </w:r>
          </w:p>
          <w:p w14:paraId="61DB46ED" w14:textId="77777777" w:rsidR="00C3591E" w:rsidRDefault="00C3591E" w:rsidP="0085173F">
            <w:pPr>
              <w:rPr>
                <w:rFonts w:ascii="Calibri" w:hAnsi="Calibri" w:cs="Calibri"/>
                <w:b/>
                <w:color w:val="000000" w:themeColor="text1"/>
                <w:sz w:val="20"/>
                <w:szCs w:val="20"/>
                <w:highlight w:val="yellow"/>
              </w:rPr>
            </w:pPr>
          </w:p>
          <w:p w14:paraId="343CD681" w14:textId="77777777" w:rsidR="00C3591E" w:rsidRDefault="00C3591E" w:rsidP="0085173F">
            <w:pPr>
              <w:rPr>
                <w:rFonts w:ascii="Calibri" w:hAnsi="Calibri" w:cs="Calibri"/>
                <w:b/>
                <w:color w:val="000000" w:themeColor="text1"/>
                <w:sz w:val="20"/>
                <w:szCs w:val="20"/>
                <w:highlight w:val="yellow"/>
              </w:rPr>
            </w:pPr>
          </w:p>
          <w:p w14:paraId="1CFDD5A0" w14:textId="77777777" w:rsidR="009469FB" w:rsidRDefault="009469FB" w:rsidP="0085173F">
            <w:pPr>
              <w:rPr>
                <w:rFonts w:ascii="Calibri" w:hAnsi="Calibri" w:cs="Calibri"/>
                <w:b/>
                <w:color w:val="000000" w:themeColor="text1"/>
                <w:sz w:val="20"/>
                <w:szCs w:val="20"/>
                <w:highlight w:val="yellow"/>
              </w:rPr>
            </w:pPr>
          </w:p>
          <w:p w14:paraId="50F92EE5" w14:textId="77777777" w:rsidR="009469FB" w:rsidRDefault="009469FB" w:rsidP="0085173F">
            <w:pPr>
              <w:rPr>
                <w:rFonts w:ascii="Calibri" w:hAnsi="Calibri" w:cs="Calibri"/>
                <w:b/>
                <w:color w:val="000000" w:themeColor="text1"/>
                <w:sz w:val="20"/>
                <w:szCs w:val="20"/>
                <w:highlight w:val="yellow"/>
              </w:rPr>
            </w:pPr>
          </w:p>
          <w:p w14:paraId="0288E3E2" w14:textId="77777777" w:rsidR="009469FB" w:rsidRDefault="009469FB" w:rsidP="0085173F">
            <w:pPr>
              <w:rPr>
                <w:rFonts w:ascii="Calibri" w:hAnsi="Calibri" w:cs="Calibri"/>
                <w:b/>
                <w:color w:val="000000" w:themeColor="text1"/>
                <w:sz w:val="20"/>
                <w:szCs w:val="20"/>
                <w:highlight w:val="yellow"/>
              </w:rPr>
            </w:pPr>
          </w:p>
          <w:p w14:paraId="589AFCAA" w14:textId="77777777" w:rsidR="009469FB" w:rsidRDefault="009469FB" w:rsidP="0085173F">
            <w:pPr>
              <w:rPr>
                <w:rFonts w:ascii="Calibri" w:hAnsi="Calibri" w:cs="Calibri"/>
                <w:b/>
                <w:color w:val="000000" w:themeColor="text1"/>
                <w:sz w:val="20"/>
                <w:szCs w:val="20"/>
                <w:highlight w:val="yellow"/>
              </w:rPr>
            </w:pPr>
          </w:p>
          <w:p w14:paraId="4CDBDC01" w14:textId="77777777" w:rsidR="009469FB" w:rsidRDefault="009469FB" w:rsidP="0085173F">
            <w:pPr>
              <w:rPr>
                <w:rFonts w:ascii="Calibri" w:hAnsi="Calibri" w:cs="Calibri"/>
                <w:b/>
                <w:color w:val="000000" w:themeColor="text1"/>
                <w:sz w:val="20"/>
                <w:szCs w:val="20"/>
                <w:highlight w:val="yellow"/>
              </w:rPr>
            </w:pPr>
          </w:p>
          <w:p w14:paraId="2993DF77" w14:textId="77777777" w:rsidR="009469FB" w:rsidRDefault="009469FB" w:rsidP="0085173F">
            <w:pPr>
              <w:rPr>
                <w:rFonts w:ascii="Calibri" w:hAnsi="Calibri" w:cs="Calibri"/>
                <w:b/>
                <w:color w:val="000000" w:themeColor="text1"/>
                <w:sz w:val="20"/>
                <w:szCs w:val="20"/>
                <w:highlight w:val="yellow"/>
              </w:rPr>
            </w:pPr>
          </w:p>
          <w:p w14:paraId="28F0AE8D" w14:textId="77777777" w:rsidR="009469FB" w:rsidRDefault="009469FB" w:rsidP="0085173F">
            <w:pPr>
              <w:rPr>
                <w:rFonts w:ascii="Calibri" w:hAnsi="Calibri" w:cs="Calibri"/>
                <w:b/>
                <w:color w:val="000000" w:themeColor="text1"/>
                <w:sz w:val="20"/>
                <w:szCs w:val="20"/>
                <w:highlight w:val="yellow"/>
              </w:rPr>
            </w:pPr>
          </w:p>
          <w:p w14:paraId="3465144A" w14:textId="77777777" w:rsidR="009469FB" w:rsidRDefault="009469FB" w:rsidP="0085173F">
            <w:pPr>
              <w:rPr>
                <w:rFonts w:ascii="Calibri" w:hAnsi="Calibri" w:cs="Calibri"/>
                <w:b/>
                <w:color w:val="000000" w:themeColor="text1"/>
                <w:sz w:val="20"/>
                <w:szCs w:val="20"/>
                <w:highlight w:val="yellow"/>
              </w:rPr>
            </w:pPr>
          </w:p>
          <w:p w14:paraId="24C83626" w14:textId="77777777" w:rsidR="009469FB" w:rsidRDefault="009469FB" w:rsidP="0085173F">
            <w:pPr>
              <w:rPr>
                <w:rFonts w:ascii="Calibri" w:hAnsi="Calibri" w:cs="Calibri"/>
                <w:b/>
                <w:color w:val="000000" w:themeColor="text1"/>
                <w:sz w:val="20"/>
                <w:szCs w:val="20"/>
                <w:highlight w:val="yellow"/>
              </w:rPr>
            </w:pPr>
          </w:p>
          <w:p w14:paraId="2FD20C6C" w14:textId="77777777" w:rsidR="00C3591E" w:rsidRDefault="00C3591E" w:rsidP="0085173F">
            <w:pPr>
              <w:rPr>
                <w:rFonts w:ascii="Calibri" w:hAnsi="Calibri" w:cs="Calibri"/>
                <w:b/>
                <w:color w:val="000000" w:themeColor="text1"/>
                <w:sz w:val="20"/>
                <w:szCs w:val="20"/>
                <w:highlight w:val="yellow"/>
              </w:rPr>
            </w:pPr>
          </w:p>
          <w:p w14:paraId="2833630D" w14:textId="77777777" w:rsidR="00C3591E" w:rsidRDefault="00615905" w:rsidP="0085173F">
            <w:pPr>
              <w:rPr>
                <w:rFonts w:ascii="Calibri" w:hAnsi="Calibri" w:cs="Calibri"/>
                <w:b/>
                <w:color w:val="000000" w:themeColor="text1"/>
                <w:sz w:val="20"/>
                <w:szCs w:val="20"/>
                <w:highlight w:val="yellow"/>
              </w:rPr>
            </w:pPr>
            <w:r>
              <w:rPr>
                <w:rFonts w:ascii="Calibri" w:hAnsi="Calibri" w:cs="Calibri"/>
                <w:b/>
                <w:noProof/>
                <w:color w:val="000000" w:themeColor="text1"/>
                <w:sz w:val="20"/>
                <w:szCs w:val="20"/>
              </w:rPr>
              <mc:AlternateContent>
                <mc:Choice Requires="wps">
                  <w:drawing>
                    <wp:anchor distT="0" distB="0" distL="114300" distR="114300" simplePos="0" relativeHeight="251661312" behindDoc="0" locked="0" layoutInCell="1" allowOverlap="1" wp14:anchorId="61255137" wp14:editId="44CD1A6C">
                      <wp:simplePos x="0" y="0"/>
                      <wp:positionH relativeFrom="column">
                        <wp:posOffset>239972</wp:posOffset>
                      </wp:positionH>
                      <wp:positionV relativeFrom="paragraph">
                        <wp:posOffset>110086</wp:posOffset>
                      </wp:positionV>
                      <wp:extent cx="8188037" cy="1551709"/>
                      <wp:effectExtent l="0" t="0" r="22860" b="10795"/>
                      <wp:wrapNone/>
                      <wp:docPr id="5" name="Text Box 5"/>
                      <wp:cNvGraphicFramePr/>
                      <a:graphic xmlns:a="http://schemas.openxmlformats.org/drawingml/2006/main">
                        <a:graphicData uri="http://schemas.microsoft.com/office/word/2010/wordprocessingShape">
                          <wps:wsp>
                            <wps:cNvSpPr txBox="1"/>
                            <wps:spPr>
                              <a:xfrm>
                                <a:off x="0" y="0"/>
                                <a:ext cx="8188037" cy="1551709"/>
                              </a:xfrm>
                              <a:prstGeom prst="rect">
                                <a:avLst/>
                              </a:prstGeom>
                              <a:solidFill>
                                <a:schemeClr val="lt1"/>
                              </a:solidFill>
                              <a:ln w="6350">
                                <a:solidFill>
                                  <a:prstClr val="black"/>
                                </a:solidFill>
                              </a:ln>
                            </wps:spPr>
                            <wps:txbx>
                              <w:txbxContent>
                                <w:p w14:paraId="4F366F21" w14:textId="77777777" w:rsidR="00615905" w:rsidRPr="00615905" w:rsidRDefault="00615905" w:rsidP="00615905">
                                  <w:pPr>
                                    <w:jc w:val="center"/>
                                    <w:rPr>
                                      <w:rFonts w:asciiTheme="minorHAnsi" w:hAnsiTheme="minorHAnsi" w:cstheme="minorHAnsi"/>
                                      <w:b/>
                                      <w:bCs/>
                                      <w:sz w:val="20"/>
                                      <w:szCs w:val="20"/>
                                      <w:lang w:val="en-US"/>
                                    </w:rPr>
                                  </w:pPr>
                                  <w:r w:rsidRPr="00615905">
                                    <w:rPr>
                                      <w:rFonts w:asciiTheme="minorHAnsi" w:hAnsiTheme="minorHAnsi" w:cstheme="minorHAnsi"/>
                                      <w:b/>
                                      <w:bCs/>
                                      <w:sz w:val="20"/>
                                      <w:szCs w:val="20"/>
                                      <w:lang w:val="en-US"/>
                                    </w:rPr>
                                    <w:t>Overarching Principles</w:t>
                                  </w:r>
                                </w:p>
                                <w:p w14:paraId="76521E3A" w14:textId="77777777" w:rsidR="00615905" w:rsidRPr="00615905" w:rsidRDefault="00615905" w:rsidP="00615905">
                                  <w:pPr>
                                    <w:rPr>
                                      <w:rFonts w:asciiTheme="minorHAnsi" w:hAnsiTheme="minorHAnsi" w:cstheme="minorHAnsi"/>
                                      <w:sz w:val="20"/>
                                      <w:szCs w:val="20"/>
                                    </w:rPr>
                                  </w:pPr>
                                  <w:r w:rsidRPr="00615905">
                                    <w:rPr>
                                      <w:rFonts w:asciiTheme="minorHAnsi" w:hAnsiTheme="minorHAnsi" w:cstheme="minorHAnsi"/>
                                      <w:b/>
                                      <w:bCs/>
                                      <w:sz w:val="20"/>
                                      <w:szCs w:val="20"/>
                                      <w:lang w:val="en-US"/>
                                    </w:rPr>
                                    <w:t xml:space="preserve">Unique Child: </w:t>
                                  </w:r>
                                  <w:r w:rsidRPr="00615905">
                                    <w:rPr>
                                      <w:rFonts w:asciiTheme="minorHAnsi" w:hAnsiTheme="minorHAnsi" w:cstheme="minorHAnsi"/>
                                      <w:sz w:val="20"/>
                                      <w:szCs w:val="20"/>
                                      <w:lang w:val="en-US"/>
                                    </w:rPr>
                                    <w:t xml:space="preserve">Every child is unique and has the potential to be resilient, capable, confident and self-assured.  </w:t>
                                  </w:r>
                                </w:p>
                                <w:p w14:paraId="475E7DB9" w14:textId="77777777" w:rsidR="00615905" w:rsidRPr="00615905" w:rsidRDefault="00615905" w:rsidP="00615905">
                                  <w:pPr>
                                    <w:rPr>
                                      <w:rFonts w:asciiTheme="minorHAnsi" w:hAnsiTheme="minorHAnsi" w:cstheme="minorHAnsi"/>
                                      <w:sz w:val="20"/>
                                      <w:szCs w:val="20"/>
                                    </w:rPr>
                                  </w:pPr>
                                  <w:r w:rsidRPr="00615905">
                                    <w:rPr>
                                      <w:rFonts w:asciiTheme="minorHAnsi" w:hAnsiTheme="minorHAnsi" w:cstheme="minorHAnsi"/>
                                      <w:b/>
                                      <w:bCs/>
                                      <w:sz w:val="20"/>
                                      <w:szCs w:val="20"/>
                                      <w:lang w:val="en-US"/>
                                    </w:rPr>
                                    <w:t xml:space="preserve">Positive Relationships: </w:t>
                                  </w:r>
                                  <w:r w:rsidRPr="00615905">
                                    <w:rPr>
                                      <w:rFonts w:asciiTheme="minorHAnsi" w:hAnsiTheme="minorHAnsi" w:cstheme="minorHAnsi"/>
                                      <w:sz w:val="20"/>
                                      <w:szCs w:val="20"/>
                                      <w:lang w:val="en-US"/>
                                    </w:rPr>
                                    <w:t xml:space="preserve">Children flourish with warm, strong &amp; positive partnerships between all staff and parents/carers. This promotes independence across the EYFS curriculum. Children and practitioners are NOT alone – embrace each community. </w:t>
                                  </w:r>
                                </w:p>
                                <w:p w14:paraId="0F09F65B" w14:textId="77777777" w:rsidR="00615905" w:rsidRPr="00615905" w:rsidRDefault="00615905" w:rsidP="00B6208E">
                                  <w:pPr>
                                    <w:rPr>
                                      <w:rFonts w:asciiTheme="minorHAnsi" w:hAnsiTheme="minorHAnsi" w:cstheme="minorHAnsi"/>
                                      <w:sz w:val="20"/>
                                      <w:szCs w:val="20"/>
                                      <w:lang w:val="en-US"/>
                                    </w:rPr>
                                  </w:pPr>
                                  <w:r w:rsidRPr="00615905">
                                    <w:rPr>
                                      <w:rFonts w:asciiTheme="minorHAnsi" w:hAnsiTheme="minorHAnsi" w:cstheme="minorHAnsi"/>
                                      <w:b/>
                                      <w:bCs/>
                                      <w:sz w:val="20"/>
                                      <w:szCs w:val="20"/>
                                      <w:lang w:val="en-US"/>
                                    </w:rPr>
                                    <w:t xml:space="preserve">Enabling environments: </w:t>
                                  </w:r>
                                  <w:r w:rsidRPr="00615905">
                                    <w:rPr>
                                      <w:rFonts w:asciiTheme="minorHAnsi" w:hAnsiTheme="minorHAnsi" w:cstheme="minorHAnsi"/>
                                      <w:sz w:val="20"/>
                                      <w:szCs w:val="20"/>
                                      <w:lang w:val="en-US"/>
                                    </w:rPr>
                                    <w:t xml:space="preserve">Children learn and develop well in safe and secure environments where routines are established and where adults respond to their individual needs and passions and help them to build upon their learning over time. </w:t>
                                  </w:r>
                                  <w:r w:rsidR="00B6208E" w:rsidRPr="00B6208E">
                                    <w:rPr>
                                      <w:rFonts w:asciiTheme="minorHAnsi" w:hAnsiTheme="minorHAnsi" w:cstheme="minorHAnsi"/>
                                      <w:sz w:val="20"/>
                                      <w:szCs w:val="20"/>
                                      <w:lang w:val="en-US"/>
                                    </w:rPr>
                                    <w:t>Children benefit from a strong partnership between</w:t>
                                  </w:r>
                                  <w:r w:rsidR="00B6208E">
                                    <w:rPr>
                                      <w:rFonts w:asciiTheme="minorHAnsi" w:hAnsiTheme="minorHAnsi" w:cstheme="minorHAnsi"/>
                                      <w:sz w:val="20"/>
                                      <w:szCs w:val="20"/>
                                      <w:lang w:val="en-US"/>
                                    </w:rPr>
                                    <w:t xml:space="preserve"> </w:t>
                                  </w:r>
                                  <w:r w:rsidR="00B6208E" w:rsidRPr="00B6208E">
                                    <w:rPr>
                                      <w:rFonts w:asciiTheme="minorHAnsi" w:hAnsiTheme="minorHAnsi" w:cstheme="minorHAnsi"/>
                                      <w:sz w:val="20"/>
                                      <w:szCs w:val="20"/>
                                      <w:lang w:val="en-US"/>
                                    </w:rPr>
                                    <w:t>practitioners and parents and/or carers.</w:t>
                                  </w:r>
                                </w:p>
                                <w:p w14:paraId="0C3CB3DD" w14:textId="77777777" w:rsidR="00615905" w:rsidRPr="00615905" w:rsidRDefault="00615905" w:rsidP="00615905">
                                  <w:pPr>
                                    <w:rPr>
                                      <w:rFonts w:asciiTheme="minorHAnsi" w:hAnsiTheme="minorHAnsi" w:cstheme="minorHAnsi"/>
                                      <w:sz w:val="20"/>
                                      <w:szCs w:val="20"/>
                                    </w:rPr>
                                  </w:pPr>
                                  <w:r w:rsidRPr="00615905">
                                    <w:rPr>
                                      <w:rFonts w:asciiTheme="minorHAnsi" w:hAnsiTheme="minorHAnsi" w:cstheme="minorHAnsi"/>
                                      <w:b/>
                                      <w:bCs/>
                                      <w:sz w:val="20"/>
                                      <w:szCs w:val="20"/>
                                      <w:lang w:val="en-US"/>
                                    </w:rPr>
                                    <w:t xml:space="preserve">Learning and Development: </w:t>
                                  </w:r>
                                  <w:r w:rsidRPr="00615905">
                                    <w:rPr>
                                      <w:rFonts w:asciiTheme="minorHAnsi" w:hAnsiTheme="minorHAnsi" w:cstheme="minorHAnsi"/>
                                      <w:sz w:val="20"/>
                                      <w:szCs w:val="20"/>
                                      <w:lang w:val="en-US"/>
                                    </w:rPr>
                                    <w:t>Children develop and learn at different rates</w:t>
                                  </w:r>
                                  <w:r w:rsidR="00B6208E">
                                    <w:rPr>
                                      <w:rFonts w:asciiTheme="minorHAnsi" w:hAnsiTheme="minorHAnsi" w:cstheme="minorHAnsi"/>
                                      <w:sz w:val="20"/>
                                      <w:szCs w:val="20"/>
                                      <w:lang w:val="en-US"/>
                                    </w:rPr>
                                    <w:t xml:space="preserve">. </w:t>
                                  </w:r>
                                  <w:r w:rsidRPr="00615905">
                                    <w:rPr>
                                      <w:rFonts w:asciiTheme="minorHAnsi" w:hAnsiTheme="minorHAnsi" w:cstheme="minorHAnsi"/>
                                      <w:sz w:val="20"/>
                                      <w:szCs w:val="20"/>
                                      <w:lang w:val="en-US"/>
                                    </w:rPr>
                                    <w:t xml:space="preserve">We must be aware of children who need greater support than others. </w:t>
                                  </w:r>
                                </w:p>
                                <w:p w14:paraId="0FCCDE9C" w14:textId="77777777" w:rsidR="00615905" w:rsidRPr="00615905" w:rsidRDefault="00615905">
                                  <w:pPr>
                                    <w:rPr>
                                      <w:rFonts w:asciiTheme="minorHAnsi" w:hAnsiTheme="minorHAnsi" w:cstheme="minorHAns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255137" id="Text Box 5" o:spid="_x0000_s1028" type="#_x0000_t202" style="position:absolute;margin-left:18.9pt;margin-top:8.65pt;width:644.75pt;height:122.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" fillcolor="white [3201]" strokeweight=".5pt">
                      <v:textbox>
                        <w:txbxContent>
                          <w:p w14:paraId="4F366F21" w14:textId="77777777" w:rsidR="00615905" w:rsidRPr="00615905" w:rsidRDefault="00615905" w:rsidP="00615905">
                            <w:pPr>
                              <w:jc w:val="center"/>
                              <w:rPr>
                                <w:rFonts w:asciiTheme="minorHAnsi" w:hAnsiTheme="minorHAnsi" w:cstheme="minorHAnsi"/>
                                <w:b/>
                                <w:bCs/>
                                <w:sz w:val="20"/>
                                <w:szCs w:val="20"/>
                                <w:lang w:val="en-US"/>
                              </w:rPr>
                            </w:pPr>
                            <w:r w:rsidRPr="00615905">
                              <w:rPr>
                                <w:rFonts w:asciiTheme="minorHAnsi" w:hAnsiTheme="minorHAnsi" w:cstheme="minorHAnsi"/>
                                <w:b/>
                                <w:bCs/>
                                <w:sz w:val="20"/>
                                <w:szCs w:val="20"/>
                                <w:lang w:val="en-US"/>
                              </w:rPr>
                              <w:t>Overarching Principles</w:t>
                            </w:r>
                          </w:p>
                          <w:p w14:paraId="76521E3A" w14:textId="77777777" w:rsidR="00615905" w:rsidRPr="00615905" w:rsidRDefault="00615905" w:rsidP="00615905">
                            <w:pPr>
                              <w:rPr>
                                <w:rFonts w:asciiTheme="minorHAnsi" w:hAnsiTheme="minorHAnsi" w:cstheme="minorHAnsi"/>
                                <w:sz w:val="20"/>
                                <w:szCs w:val="20"/>
                              </w:rPr>
                            </w:pPr>
                            <w:r w:rsidRPr="00615905">
                              <w:rPr>
                                <w:rFonts w:asciiTheme="minorHAnsi" w:hAnsiTheme="minorHAnsi" w:cstheme="minorHAnsi"/>
                                <w:b/>
                                <w:bCs/>
                                <w:sz w:val="20"/>
                                <w:szCs w:val="20"/>
                                <w:lang w:val="en-US"/>
                              </w:rPr>
                              <w:t xml:space="preserve">Unique Child: </w:t>
                            </w:r>
                            <w:r w:rsidRPr="00615905">
                              <w:rPr>
                                <w:rFonts w:asciiTheme="minorHAnsi" w:hAnsiTheme="minorHAnsi" w:cstheme="minorHAnsi"/>
                                <w:sz w:val="20"/>
                                <w:szCs w:val="20"/>
                                <w:lang w:val="en-US"/>
                              </w:rPr>
                              <w:t xml:space="preserve">Every child is unique and has the potential to be resilient, capable, confident and self-assured.  </w:t>
                            </w:r>
                          </w:p>
                          <w:p w14:paraId="475E7DB9" w14:textId="77777777" w:rsidR="00615905" w:rsidRPr="00615905" w:rsidRDefault="00615905" w:rsidP="00615905">
                            <w:pPr>
                              <w:rPr>
                                <w:rFonts w:asciiTheme="minorHAnsi" w:hAnsiTheme="minorHAnsi" w:cstheme="minorHAnsi"/>
                                <w:sz w:val="20"/>
                                <w:szCs w:val="20"/>
                              </w:rPr>
                            </w:pPr>
                            <w:r w:rsidRPr="00615905">
                              <w:rPr>
                                <w:rFonts w:asciiTheme="minorHAnsi" w:hAnsiTheme="minorHAnsi" w:cstheme="minorHAnsi"/>
                                <w:b/>
                                <w:bCs/>
                                <w:sz w:val="20"/>
                                <w:szCs w:val="20"/>
                                <w:lang w:val="en-US"/>
                              </w:rPr>
                              <w:t xml:space="preserve">Positive Relationships: </w:t>
                            </w:r>
                            <w:r w:rsidRPr="00615905">
                              <w:rPr>
                                <w:rFonts w:asciiTheme="minorHAnsi" w:hAnsiTheme="minorHAnsi" w:cstheme="minorHAnsi"/>
                                <w:sz w:val="20"/>
                                <w:szCs w:val="20"/>
                                <w:lang w:val="en-US"/>
                              </w:rPr>
                              <w:t xml:space="preserve">Children flourish with warm, strong &amp; positive partnerships between all staff and parents/carers. This promotes independence across the EYFS curriculum. Children and practitioners are NOT alone – embrace each community. </w:t>
                            </w:r>
                          </w:p>
                          <w:p w14:paraId="0F09F65B" w14:textId="77777777" w:rsidR="00615905" w:rsidRPr="00615905" w:rsidRDefault="00615905" w:rsidP="00B6208E">
                            <w:pPr>
                              <w:rPr>
                                <w:rFonts w:asciiTheme="minorHAnsi" w:hAnsiTheme="minorHAnsi" w:cstheme="minorHAnsi"/>
                                <w:sz w:val="20"/>
                                <w:szCs w:val="20"/>
                                <w:lang w:val="en-US"/>
                              </w:rPr>
                            </w:pPr>
                            <w:r w:rsidRPr="00615905">
                              <w:rPr>
                                <w:rFonts w:asciiTheme="minorHAnsi" w:hAnsiTheme="minorHAnsi" w:cstheme="minorHAnsi"/>
                                <w:b/>
                                <w:bCs/>
                                <w:sz w:val="20"/>
                                <w:szCs w:val="20"/>
                                <w:lang w:val="en-US"/>
                              </w:rPr>
                              <w:t xml:space="preserve">Enabling environments: </w:t>
                            </w:r>
                            <w:r w:rsidRPr="00615905">
                              <w:rPr>
                                <w:rFonts w:asciiTheme="minorHAnsi" w:hAnsiTheme="minorHAnsi" w:cstheme="minorHAnsi"/>
                                <w:sz w:val="20"/>
                                <w:szCs w:val="20"/>
                                <w:lang w:val="en-US"/>
                              </w:rPr>
                              <w:t xml:space="preserve">Children learn and develop well in safe and secure environments where routines are established and where adults respond to their individual needs and passions and help them to build upon their learning over time. </w:t>
                            </w:r>
                            <w:r w:rsidR="00B6208E" w:rsidRPr="00B6208E">
                              <w:rPr>
                                <w:rFonts w:asciiTheme="minorHAnsi" w:hAnsiTheme="minorHAnsi" w:cstheme="minorHAnsi"/>
                                <w:sz w:val="20"/>
                                <w:szCs w:val="20"/>
                                <w:lang w:val="en-US"/>
                              </w:rPr>
                              <w:t>Children benefit from a strong partnership between</w:t>
                            </w:r>
                            <w:r w:rsidR="00B6208E">
                              <w:rPr>
                                <w:rFonts w:asciiTheme="minorHAnsi" w:hAnsiTheme="minorHAnsi" w:cstheme="minorHAnsi"/>
                                <w:sz w:val="20"/>
                                <w:szCs w:val="20"/>
                                <w:lang w:val="en-US"/>
                              </w:rPr>
                              <w:t xml:space="preserve"> </w:t>
                            </w:r>
                            <w:r w:rsidR="00B6208E" w:rsidRPr="00B6208E">
                              <w:rPr>
                                <w:rFonts w:asciiTheme="minorHAnsi" w:hAnsiTheme="minorHAnsi" w:cstheme="minorHAnsi"/>
                                <w:sz w:val="20"/>
                                <w:szCs w:val="20"/>
                                <w:lang w:val="en-US"/>
                              </w:rPr>
                              <w:t>practitioners and parents and/or carers.</w:t>
                            </w:r>
                          </w:p>
                          <w:p w14:paraId="0C3CB3DD" w14:textId="77777777" w:rsidR="00615905" w:rsidRPr="00615905" w:rsidRDefault="00615905" w:rsidP="00615905">
                            <w:pPr>
                              <w:rPr>
                                <w:rFonts w:asciiTheme="minorHAnsi" w:hAnsiTheme="minorHAnsi" w:cstheme="minorHAnsi"/>
                                <w:sz w:val="20"/>
                                <w:szCs w:val="20"/>
                              </w:rPr>
                            </w:pPr>
                            <w:r w:rsidRPr="00615905">
                              <w:rPr>
                                <w:rFonts w:asciiTheme="minorHAnsi" w:hAnsiTheme="minorHAnsi" w:cstheme="minorHAnsi"/>
                                <w:b/>
                                <w:bCs/>
                                <w:sz w:val="20"/>
                                <w:szCs w:val="20"/>
                                <w:lang w:val="en-US"/>
                              </w:rPr>
                              <w:t xml:space="preserve">Learning and Development: </w:t>
                            </w:r>
                            <w:r w:rsidRPr="00615905">
                              <w:rPr>
                                <w:rFonts w:asciiTheme="minorHAnsi" w:hAnsiTheme="minorHAnsi" w:cstheme="minorHAnsi"/>
                                <w:sz w:val="20"/>
                                <w:szCs w:val="20"/>
                                <w:lang w:val="en-US"/>
                              </w:rPr>
                              <w:t>Children develop and learn at different rates</w:t>
                            </w:r>
                            <w:r w:rsidR="00B6208E">
                              <w:rPr>
                                <w:rFonts w:asciiTheme="minorHAnsi" w:hAnsiTheme="minorHAnsi" w:cstheme="minorHAnsi"/>
                                <w:sz w:val="20"/>
                                <w:szCs w:val="20"/>
                                <w:lang w:val="en-US"/>
                              </w:rPr>
                              <w:t xml:space="preserve">. </w:t>
                            </w:r>
                            <w:r w:rsidRPr="00615905">
                              <w:rPr>
                                <w:rFonts w:asciiTheme="minorHAnsi" w:hAnsiTheme="minorHAnsi" w:cstheme="minorHAnsi"/>
                                <w:sz w:val="20"/>
                                <w:szCs w:val="20"/>
                                <w:lang w:val="en-US"/>
                              </w:rPr>
                              <w:t xml:space="preserve">We must be aware of children who need greater support than others. </w:t>
                            </w:r>
                          </w:p>
                          <w:p w14:paraId="0FCCDE9C" w14:textId="77777777" w:rsidR="00615905" w:rsidRPr="00615905" w:rsidRDefault="00615905">
                            <w:pPr>
                              <w:rPr>
                                <w:rFonts w:asciiTheme="minorHAnsi" w:hAnsiTheme="minorHAnsi" w:cstheme="minorHAnsi"/>
                              </w:rPr>
                            </w:pPr>
                          </w:p>
                        </w:txbxContent>
                      </v:textbox>
                    </v:shape>
                  </w:pict>
                </mc:Fallback>
              </mc:AlternateContent>
            </w:r>
          </w:p>
          <w:p w14:paraId="566BBF11" w14:textId="77777777" w:rsidR="00752AD7" w:rsidRDefault="00752AD7" w:rsidP="0085173F">
            <w:pPr>
              <w:rPr>
                <w:rFonts w:ascii="Calibri" w:hAnsi="Calibri" w:cs="Calibri"/>
                <w:b/>
                <w:color w:val="000000" w:themeColor="text1"/>
                <w:sz w:val="20"/>
                <w:szCs w:val="20"/>
                <w:highlight w:val="yellow"/>
              </w:rPr>
            </w:pPr>
          </w:p>
          <w:p w14:paraId="7E8DC4BE" w14:textId="77777777" w:rsidR="00752AD7" w:rsidRDefault="00752AD7" w:rsidP="0085173F">
            <w:pPr>
              <w:rPr>
                <w:rFonts w:ascii="Calibri" w:hAnsi="Calibri" w:cs="Calibri"/>
                <w:b/>
                <w:color w:val="000000" w:themeColor="text1"/>
                <w:sz w:val="20"/>
                <w:szCs w:val="20"/>
                <w:highlight w:val="yellow"/>
              </w:rPr>
            </w:pPr>
          </w:p>
          <w:p w14:paraId="1FC19780" w14:textId="77777777" w:rsidR="00752AD7" w:rsidRDefault="00752AD7" w:rsidP="0085173F">
            <w:pPr>
              <w:rPr>
                <w:rFonts w:ascii="Calibri" w:hAnsi="Calibri" w:cs="Calibri"/>
                <w:b/>
                <w:color w:val="000000" w:themeColor="text1"/>
                <w:sz w:val="20"/>
                <w:szCs w:val="20"/>
                <w:highlight w:val="yellow"/>
              </w:rPr>
            </w:pPr>
          </w:p>
          <w:p w14:paraId="60DDC152" w14:textId="77777777" w:rsidR="00752AD7" w:rsidRDefault="00752AD7" w:rsidP="0085173F">
            <w:pPr>
              <w:rPr>
                <w:rFonts w:ascii="Calibri" w:hAnsi="Calibri" w:cs="Calibri"/>
                <w:b/>
                <w:color w:val="000000" w:themeColor="text1"/>
                <w:sz w:val="20"/>
                <w:szCs w:val="20"/>
                <w:highlight w:val="yellow"/>
              </w:rPr>
            </w:pPr>
          </w:p>
          <w:p w14:paraId="364E4CFE" w14:textId="77777777" w:rsidR="00C3591E" w:rsidRDefault="00C3591E" w:rsidP="0085173F">
            <w:pPr>
              <w:rPr>
                <w:rFonts w:ascii="Calibri" w:hAnsi="Calibri" w:cs="Calibri"/>
                <w:b/>
                <w:color w:val="000000" w:themeColor="text1"/>
                <w:sz w:val="20"/>
                <w:szCs w:val="20"/>
                <w:highlight w:val="yellow"/>
              </w:rPr>
            </w:pPr>
          </w:p>
          <w:p w14:paraId="74EC7CD2" w14:textId="77777777" w:rsidR="00EB5458" w:rsidRDefault="00EB5458" w:rsidP="0085173F">
            <w:pPr>
              <w:rPr>
                <w:rFonts w:ascii="Calibri" w:hAnsi="Calibri" w:cs="Calibri"/>
                <w:b/>
                <w:color w:val="000000" w:themeColor="text1"/>
                <w:sz w:val="20"/>
                <w:szCs w:val="20"/>
                <w:highlight w:val="yellow"/>
              </w:rPr>
            </w:pPr>
          </w:p>
          <w:p w14:paraId="2F7D683F" w14:textId="77777777" w:rsidR="00EB5458" w:rsidRDefault="00EB5458" w:rsidP="0085173F">
            <w:pPr>
              <w:rPr>
                <w:rFonts w:ascii="Calibri" w:hAnsi="Calibri" w:cs="Calibri"/>
                <w:b/>
                <w:color w:val="000000" w:themeColor="text1"/>
                <w:sz w:val="20"/>
                <w:szCs w:val="20"/>
                <w:highlight w:val="yellow"/>
              </w:rPr>
            </w:pPr>
          </w:p>
          <w:p w14:paraId="7914F859" w14:textId="77777777" w:rsidR="00C3591E" w:rsidRDefault="00C3591E" w:rsidP="0085173F">
            <w:pPr>
              <w:rPr>
                <w:rFonts w:ascii="Calibri" w:hAnsi="Calibri" w:cs="Calibri"/>
                <w:b/>
                <w:color w:val="000000" w:themeColor="text1"/>
                <w:sz w:val="20"/>
                <w:szCs w:val="20"/>
                <w:highlight w:val="yellow"/>
              </w:rPr>
            </w:pPr>
          </w:p>
          <w:p w14:paraId="348868C4" w14:textId="77777777" w:rsidR="00C3591E" w:rsidRDefault="00C3591E" w:rsidP="0085173F">
            <w:pPr>
              <w:rPr>
                <w:rFonts w:ascii="Calibri" w:hAnsi="Calibri" w:cs="Calibri"/>
                <w:b/>
                <w:color w:val="000000" w:themeColor="text1"/>
                <w:sz w:val="20"/>
                <w:szCs w:val="20"/>
                <w:highlight w:val="yellow"/>
              </w:rPr>
            </w:pPr>
          </w:p>
          <w:p w14:paraId="7027F98C" w14:textId="77777777" w:rsidR="00C3591E" w:rsidRDefault="00C3591E" w:rsidP="0085173F">
            <w:pPr>
              <w:rPr>
                <w:rFonts w:ascii="Calibri" w:hAnsi="Calibri" w:cs="Calibri"/>
                <w:b/>
                <w:color w:val="000000" w:themeColor="text1"/>
                <w:sz w:val="20"/>
                <w:szCs w:val="20"/>
                <w:highlight w:val="yellow"/>
              </w:rPr>
            </w:pPr>
          </w:p>
          <w:p w14:paraId="489D619A" w14:textId="77777777" w:rsidR="00C3591E" w:rsidRDefault="00C3591E" w:rsidP="0085173F">
            <w:pPr>
              <w:rPr>
                <w:rFonts w:ascii="Calibri" w:hAnsi="Calibri" w:cs="Calibri"/>
                <w:b/>
                <w:color w:val="000000" w:themeColor="text1"/>
                <w:sz w:val="20"/>
                <w:szCs w:val="20"/>
                <w:highlight w:val="yellow"/>
              </w:rPr>
            </w:pPr>
          </w:p>
          <w:p w14:paraId="58B62098" w14:textId="77777777" w:rsidR="009273B3" w:rsidRPr="004E39A3" w:rsidRDefault="009273B3" w:rsidP="009273B3">
            <w:pPr>
              <w:rPr>
                <w:rFonts w:ascii="Calibri" w:hAnsi="Calibri" w:cs="Calibri"/>
                <w:color w:val="000000" w:themeColor="text1"/>
                <w:sz w:val="20"/>
                <w:szCs w:val="20"/>
              </w:rPr>
            </w:pPr>
          </w:p>
          <w:p w14:paraId="5E0D4447" w14:textId="77777777" w:rsidR="009273B3" w:rsidRDefault="009273B3" w:rsidP="00030F83">
            <w:pPr>
              <w:jc w:val="center"/>
              <w:rPr>
                <w:rFonts w:ascii="Calibri" w:hAnsi="Calibri" w:cs="Calibri"/>
                <w:b/>
                <w:bCs/>
                <w:u w:val="single"/>
              </w:rPr>
            </w:pPr>
            <w:r w:rsidRPr="00365184">
              <w:rPr>
                <w:rFonts w:ascii="Calibri" w:hAnsi="Calibri" w:cs="Calibri"/>
                <w:b/>
                <w:bCs/>
                <w:u w:val="single"/>
              </w:rPr>
              <w:lastRenderedPageBreak/>
              <w:t xml:space="preserve">Early Years </w:t>
            </w:r>
            <w:r w:rsidR="00D742A2">
              <w:rPr>
                <w:rFonts w:ascii="Calibri" w:hAnsi="Calibri" w:cs="Calibri"/>
                <w:b/>
                <w:bCs/>
                <w:u w:val="single"/>
              </w:rPr>
              <w:t xml:space="preserve">Unit </w:t>
            </w:r>
            <w:r w:rsidRPr="00365184">
              <w:rPr>
                <w:rFonts w:ascii="Calibri" w:hAnsi="Calibri" w:cs="Calibri"/>
                <w:b/>
                <w:bCs/>
                <w:u w:val="single"/>
              </w:rPr>
              <w:t>Vision</w:t>
            </w:r>
          </w:p>
          <w:p w14:paraId="3E01488F" w14:textId="77777777" w:rsidR="00D742A2" w:rsidRDefault="00D742A2" w:rsidP="00D742A2">
            <w:pPr>
              <w:jc w:val="center"/>
              <w:rPr>
                <w:rFonts w:ascii="Calibri" w:hAnsi="Calibri" w:cs="Calibri"/>
                <w:b/>
                <w:bCs/>
                <w:color w:val="0070C0"/>
              </w:rPr>
            </w:pPr>
            <w:r w:rsidRPr="00365184">
              <w:rPr>
                <w:rFonts w:ascii="Calibri" w:hAnsi="Calibri" w:cs="Calibri"/>
                <w:b/>
                <w:bCs/>
                <w:color w:val="0070C0"/>
              </w:rPr>
              <w:t>“</w:t>
            </w:r>
            <w:r>
              <w:rPr>
                <w:rFonts w:ascii="Calibri" w:hAnsi="Calibri" w:cs="Calibri"/>
                <w:b/>
                <w:bCs/>
                <w:color w:val="0070C0"/>
              </w:rPr>
              <w:t>Achieve, Believe, Succeed</w:t>
            </w:r>
            <w:r w:rsidRPr="00365184">
              <w:rPr>
                <w:rFonts w:ascii="Calibri" w:hAnsi="Calibri" w:cs="Calibri"/>
                <w:b/>
                <w:bCs/>
                <w:color w:val="0070C0"/>
              </w:rPr>
              <w:t>”</w:t>
            </w:r>
          </w:p>
          <w:p w14:paraId="52497DF3" w14:textId="77777777" w:rsidR="00D742A2" w:rsidRPr="00D742A2" w:rsidRDefault="00D742A2" w:rsidP="00D742A2">
            <w:pPr>
              <w:rPr>
                <w:rFonts w:asciiTheme="minorHAnsi" w:hAnsiTheme="minorHAnsi" w:cstheme="minorHAnsi"/>
                <w:sz w:val="22"/>
                <w:szCs w:val="22"/>
              </w:rPr>
            </w:pPr>
            <w:r w:rsidRPr="00D742A2">
              <w:rPr>
                <w:rFonts w:asciiTheme="minorHAnsi" w:hAnsiTheme="minorHAnsi" w:cstheme="minorHAnsi"/>
                <w:sz w:val="22"/>
                <w:szCs w:val="22"/>
              </w:rPr>
              <w:t>At Coads Green Primary School, we believe every child deserves to feel safe, valued and inspired from the very beginning of their learning journey. As a small, rural school with a strong sense of community, we place relationships at the heart of everything we do and are committed to providing an inclusive and ambitious curriculum where every child can flourish and belong.</w:t>
            </w:r>
          </w:p>
          <w:p w14:paraId="6871B19C" w14:textId="77777777" w:rsidR="00D742A2" w:rsidRPr="00D742A2" w:rsidRDefault="00D742A2" w:rsidP="00D742A2">
            <w:pPr>
              <w:rPr>
                <w:rFonts w:asciiTheme="minorHAnsi" w:hAnsiTheme="minorHAnsi" w:cstheme="minorHAnsi"/>
                <w:sz w:val="22"/>
                <w:szCs w:val="22"/>
              </w:rPr>
            </w:pPr>
          </w:p>
          <w:p w14:paraId="6CB7A1CF" w14:textId="77777777" w:rsidR="00D742A2" w:rsidRPr="00D742A2" w:rsidRDefault="00D742A2" w:rsidP="00D742A2">
            <w:pPr>
              <w:rPr>
                <w:rFonts w:asciiTheme="minorHAnsi" w:hAnsiTheme="minorHAnsi" w:cstheme="minorHAnsi"/>
                <w:sz w:val="22"/>
                <w:szCs w:val="22"/>
              </w:rPr>
            </w:pPr>
            <w:r w:rsidRPr="00D742A2">
              <w:rPr>
                <w:rFonts w:asciiTheme="minorHAnsi" w:hAnsiTheme="minorHAnsi" w:cstheme="minorHAnsi"/>
                <w:sz w:val="22"/>
                <w:szCs w:val="22"/>
              </w:rPr>
              <w:t>Our Early Years curriculum is carefully designed to develop confident, curious and collaborative learners through meaningful play, high-quality interactions and rich first-hand experiences. Through a balance of child-initiated play and purposeful adult-led learning, we support children to develop the knowledge, skills and attitudes needed for future learning and success.</w:t>
            </w:r>
          </w:p>
          <w:p w14:paraId="5BC770DE" w14:textId="77777777" w:rsidR="00D742A2" w:rsidRPr="00D742A2" w:rsidRDefault="00D742A2" w:rsidP="00D742A2">
            <w:pPr>
              <w:rPr>
                <w:rFonts w:asciiTheme="minorHAnsi" w:hAnsiTheme="minorHAnsi" w:cstheme="minorHAnsi"/>
                <w:sz w:val="22"/>
                <w:szCs w:val="22"/>
              </w:rPr>
            </w:pPr>
          </w:p>
          <w:p w14:paraId="0D41D96E" w14:textId="77777777" w:rsidR="00D742A2" w:rsidRPr="00D742A2" w:rsidRDefault="00D742A2" w:rsidP="00D742A2">
            <w:pPr>
              <w:rPr>
                <w:rFonts w:asciiTheme="minorHAnsi" w:hAnsiTheme="minorHAnsi" w:cstheme="minorHAnsi"/>
                <w:sz w:val="22"/>
                <w:szCs w:val="22"/>
              </w:rPr>
            </w:pPr>
            <w:r w:rsidRPr="00D742A2">
              <w:rPr>
                <w:rFonts w:asciiTheme="minorHAnsi" w:hAnsiTheme="minorHAnsi" w:cstheme="minorHAnsi"/>
                <w:sz w:val="22"/>
                <w:szCs w:val="22"/>
              </w:rPr>
              <w:t>Our practice prioritises emotional wellbeing, secure attachments, communication, independence and collaborative learning. Through a carefully designed curriculum, high</w:t>
            </w:r>
            <w:r w:rsidRPr="00D742A2">
              <w:rPr>
                <w:rFonts w:asciiTheme="minorHAnsi" w:hAnsiTheme="minorHAnsi" w:cstheme="minorHAnsi"/>
                <w:sz w:val="22"/>
                <w:szCs w:val="22"/>
              </w:rPr>
              <w:noBreakHyphen/>
              <w:t xml:space="preserve">quality interactions, purposeful play and a calm, supportive environment, we lay the foundations for happy learners who feel secure, motivated and ready for lifelong learning. </w:t>
            </w:r>
          </w:p>
          <w:p w14:paraId="323F1034" w14:textId="77777777" w:rsidR="00D742A2" w:rsidRPr="00D742A2" w:rsidRDefault="00D742A2" w:rsidP="00D742A2">
            <w:pPr>
              <w:rPr>
                <w:rFonts w:asciiTheme="minorHAnsi" w:hAnsiTheme="minorHAnsi" w:cstheme="minorHAnsi"/>
                <w:sz w:val="22"/>
                <w:szCs w:val="22"/>
              </w:rPr>
            </w:pPr>
          </w:p>
          <w:p w14:paraId="385D5A0E" w14:textId="77777777" w:rsidR="00D742A2" w:rsidRPr="00D742A2" w:rsidRDefault="00D742A2" w:rsidP="00D742A2">
            <w:pPr>
              <w:rPr>
                <w:rFonts w:asciiTheme="minorHAnsi" w:hAnsiTheme="minorHAnsi" w:cstheme="minorHAnsi"/>
                <w:sz w:val="22"/>
                <w:szCs w:val="22"/>
              </w:rPr>
            </w:pPr>
            <w:r w:rsidRPr="00D742A2">
              <w:rPr>
                <w:rFonts w:asciiTheme="minorHAnsi" w:hAnsiTheme="minorHAnsi" w:cstheme="minorHAnsi"/>
                <w:sz w:val="22"/>
                <w:szCs w:val="22"/>
              </w:rPr>
              <w:t xml:space="preserve">Our EYFS curriculum is underpinned by </w:t>
            </w:r>
            <w:r w:rsidRPr="00D742A2">
              <w:rPr>
                <w:rFonts w:asciiTheme="minorHAnsi" w:hAnsiTheme="minorHAnsi" w:cstheme="minorHAnsi"/>
                <w:b/>
                <w:bCs/>
                <w:sz w:val="22"/>
                <w:szCs w:val="22"/>
              </w:rPr>
              <w:t xml:space="preserve">five core branches </w:t>
            </w:r>
            <w:r w:rsidRPr="00D742A2">
              <w:rPr>
                <w:rFonts w:asciiTheme="minorHAnsi" w:hAnsiTheme="minorHAnsi" w:cstheme="minorHAnsi"/>
                <w:sz w:val="22"/>
                <w:szCs w:val="22"/>
              </w:rPr>
              <w:t>which shape every aspect of teaching, learning and provision within our setting:</w:t>
            </w:r>
          </w:p>
          <w:p w14:paraId="7054A9A5" w14:textId="77777777" w:rsidR="00D742A2" w:rsidRDefault="00D742A2" w:rsidP="00D742A2">
            <w:pPr>
              <w:rPr>
                <w:rFonts w:ascii="Calibri" w:hAnsi="Calibri" w:cs="Calibri"/>
                <w:b/>
                <w:color w:val="000000" w:themeColor="text1"/>
                <w:sz w:val="20"/>
                <w:szCs w:val="20"/>
              </w:rPr>
            </w:pPr>
          </w:p>
          <w:p w14:paraId="7AFD019E" w14:textId="77777777" w:rsidR="00D742A2" w:rsidRDefault="00D742A2" w:rsidP="00D742A2">
            <w:pPr>
              <w:jc w:val="center"/>
              <w:rPr>
                <w:rFonts w:ascii="Calibri" w:hAnsi="Calibri" w:cs="Calibri"/>
                <w:b/>
                <w:color w:val="000000" w:themeColor="text1"/>
                <w:sz w:val="20"/>
                <w:szCs w:val="20"/>
              </w:rPr>
            </w:pPr>
            <w:r w:rsidRPr="000866A5">
              <w:rPr>
                <w:rFonts w:ascii="Calibri" w:hAnsi="Calibri" w:cs="Calibri"/>
                <w:b/>
                <w:noProof/>
                <w:color w:val="000000" w:themeColor="text1"/>
                <w:sz w:val="20"/>
                <w:szCs w:val="20"/>
              </w:rPr>
              <w:drawing>
                <wp:inline distT="0" distB="0" distL="0" distR="0" wp14:anchorId="7A8B5567" wp14:editId="4E584D53">
                  <wp:extent cx="2230227" cy="2279650"/>
                  <wp:effectExtent l="0" t="0" r="0" b="6350"/>
                  <wp:docPr id="13601634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0163442" name=""/>
                          <pic:cNvPicPr/>
                        </pic:nvPicPr>
                        <pic:blipFill>
                          <a:blip r:embed="rId13"/>
                          <a:stretch>
                            <a:fillRect/>
                          </a:stretch>
                        </pic:blipFill>
                        <pic:spPr>
                          <a:xfrm>
                            <a:off x="0" y="0"/>
                            <a:ext cx="2237748" cy="2287338"/>
                          </a:xfrm>
                          <a:prstGeom prst="rect">
                            <a:avLst/>
                          </a:prstGeom>
                        </pic:spPr>
                      </pic:pic>
                    </a:graphicData>
                  </a:graphic>
                </wp:inline>
              </w:drawing>
            </w:r>
          </w:p>
          <w:p w14:paraId="57341324" w14:textId="77777777" w:rsidR="00D742A2" w:rsidRDefault="00D742A2" w:rsidP="00D742A2">
            <w:pPr>
              <w:jc w:val="center"/>
              <w:rPr>
                <w:rFonts w:ascii="Calibri" w:hAnsi="Calibri" w:cs="Calibri"/>
                <w:b/>
                <w:color w:val="000000" w:themeColor="text1"/>
                <w:sz w:val="20"/>
                <w:szCs w:val="20"/>
              </w:rPr>
            </w:pPr>
          </w:p>
          <w:p w14:paraId="03CF38F4" w14:textId="77777777" w:rsidR="00D742A2" w:rsidRDefault="00D742A2" w:rsidP="00D742A2">
            <w:pPr>
              <w:jc w:val="center"/>
              <w:rPr>
                <w:rFonts w:ascii="Calibri" w:hAnsi="Calibri" w:cs="Calibri"/>
                <w:b/>
                <w:color w:val="000000" w:themeColor="text1"/>
                <w:sz w:val="20"/>
                <w:szCs w:val="20"/>
              </w:rPr>
            </w:pPr>
          </w:p>
          <w:p w14:paraId="3FC89932" w14:textId="77777777" w:rsidR="00D742A2" w:rsidRDefault="00D742A2" w:rsidP="00D742A2">
            <w:pPr>
              <w:jc w:val="center"/>
              <w:rPr>
                <w:rFonts w:ascii="Calibri" w:hAnsi="Calibri" w:cs="Calibri"/>
                <w:b/>
                <w:color w:val="000000" w:themeColor="text1"/>
                <w:sz w:val="20"/>
                <w:szCs w:val="20"/>
              </w:rPr>
            </w:pPr>
          </w:p>
          <w:p w14:paraId="0DA9E19E" w14:textId="77777777" w:rsidR="00D742A2" w:rsidRDefault="00D742A2" w:rsidP="00D742A2">
            <w:pPr>
              <w:jc w:val="center"/>
              <w:rPr>
                <w:rFonts w:ascii="Calibri" w:hAnsi="Calibri" w:cs="Calibri"/>
                <w:b/>
                <w:color w:val="000000" w:themeColor="text1"/>
                <w:sz w:val="20"/>
                <w:szCs w:val="20"/>
              </w:rPr>
            </w:pPr>
          </w:p>
          <w:p w14:paraId="494124B1" w14:textId="77777777" w:rsidR="009E522D" w:rsidRPr="009E522D" w:rsidRDefault="009E522D" w:rsidP="009E522D">
            <w:pPr>
              <w:spacing w:after="160" w:line="256" w:lineRule="auto"/>
              <w:rPr>
                <w:rFonts w:ascii="Calibri" w:eastAsia="Calibri" w:hAnsi="Calibri" w:cs="Calibri"/>
                <w:b/>
                <w:bCs/>
                <w:sz w:val="22"/>
                <w:szCs w:val="22"/>
                <w:u w:val="single"/>
                <w:lang w:eastAsia="en-US"/>
              </w:rPr>
            </w:pPr>
            <w:r w:rsidRPr="009E522D">
              <w:rPr>
                <w:rFonts w:ascii="Calibri" w:eastAsia="Calibri" w:hAnsi="Calibri" w:cs="Calibri"/>
                <w:b/>
                <w:bCs/>
                <w:sz w:val="22"/>
                <w:szCs w:val="22"/>
                <w:u w:val="single"/>
                <w:lang w:eastAsia="en-US"/>
              </w:rPr>
              <w:t>Creativity</w:t>
            </w:r>
          </w:p>
          <w:p w14:paraId="63298047" w14:textId="77777777" w:rsidR="009E522D" w:rsidRPr="009E522D" w:rsidRDefault="009E522D" w:rsidP="009E522D">
            <w:pPr>
              <w:spacing w:after="160" w:line="256" w:lineRule="auto"/>
              <w:rPr>
                <w:rFonts w:ascii="Calibri" w:eastAsia="Calibri" w:hAnsi="Calibri" w:cs="Calibri"/>
                <w:sz w:val="22"/>
                <w:szCs w:val="22"/>
                <w:lang w:eastAsia="en-US"/>
              </w:rPr>
            </w:pPr>
            <w:r w:rsidRPr="009E522D">
              <w:rPr>
                <w:rFonts w:ascii="Calibri" w:eastAsia="Calibri" w:hAnsi="Calibri" w:cs="Calibri"/>
                <w:sz w:val="22"/>
                <w:szCs w:val="22"/>
                <w:lang w:eastAsia="en-US"/>
              </w:rPr>
              <w:t xml:space="preserve">In the Early Years we teach through an exciting, magical, memorable and accessible curriculum. We strive to </w:t>
            </w:r>
            <w:r w:rsidRPr="009E522D">
              <w:rPr>
                <w:rFonts w:ascii="Calibri" w:eastAsia="Calibri" w:hAnsi="Calibri" w:cs="Calibri"/>
                <w:b/>
                <w:bCs/>
                <w:sz w:val="22"/>
                <w:szCs w:val="22"/>
                <w:lang w:eastAsia="en-US"/>
              </w:rPr>
              <w:t>inspire</w:t>
            </w:r>
            <w:r w:rsidRPr="009E522D">
              <w:rPr>
                <w:rFonts w:ascii="Calibri" w:eastAsia="Calibri" w:hAnsi="Calibri" w:cs="Calibri"/>
                <w:sz w:val="22"/>
                <w:szCs w:val="22"/>
                <w:lang w:eastAsia="en-US"/>
              </w:rPr>
              <w:t xml:space="preserve"> every child through a carefully designed curriculum that is rich, purposeful and filled with a sense of wonder. The way in which our curriculum is planned, the organisation of each day and the methods that are used to teach, are in response to our knowledge of how young children learn best. </w:t>
            </w:r>
          </w:p>
          <w:p w14:paraId="4A2B05CD" w14:textId="77777777" w:rsidR="009E522D" w:rsidRPr="009E522D" w:rsidRDefault="009E522D" w:rsidP="009E522D">
            <w:pPr>
              <w:spacing w:after="160" w:line="256" w:lineRule="auto"/>
              <w:rPr>
                <w:rFonts w:ascii="Calibri" w:eastAsia="Calibri" w:hAnsi="Calibri" w:cs="Calibri"/>
                <w:sz w:val="22"/>
                <w:szCs w:val="22"/>
                <w:lang w:eastAsia="en-US"/>
              </w:rPr>
            </w:pPr>
            <w:r w:rsidRPr="009E522D">
              <w:rPr>
                <w:rFonts w:ascii="Calibri" w:eastAsia="Calibri" w:hAnsi="Calibri" w:cs="Calibri"/>
                <w:sz w:val="22"/>
                <w:szCs w:val="22"/>
                <w:lang w:eastAsia="en-US"/>
              </w:rPr>
              <w:t xml:space="preserve">Staff thoughtfully plan </w:t>
            </w:r>
            <w:r w:rsidRPr="009E522D">
              <w:rPr>
                <w:rFonts w:ascii="Calibri" w:eastAsia="Calibri" w:hAnsi="Calibri" w:cs="Calibri"/>
                <w:b/>
                <w:bCs/>
                <w:sz w:val="22"/>
                <w:szCs w:val="22"/>
                <w:lang w:eastAsia="en-US"/>
              </w:rPr>
              <w:t>provision enhancements</w:t>
            </w:r>
            <w:r w:rsidRPr="009E522D">
              <w:rPr>
                <w:rFonts w:ascii="Calibri" w:eastAsia="Calibri" w:hAnsi="Calibri" w:cs="Calibri"/>
                <w:sz w:val="22"/>
                <w:szCs w:val="22"/>
                <w:lang w:eastAsia="en-US"/>
              </w:rPr>
              <w:t xml:space="preserve"> both indoors and outdoors which are tailored to the children’s interests and questions, as we believe that children learn best when their play is meaningful and engaging. These change on a regular basis according to children’s development and interests. By responding to children’s natural wonder and allowing their ideas to lead the way, we nurture confident, enthusiastic learners throughout the school who feel empowered to explore, imagine and discover. </w:t>
            </w:r>
          </w:p>
          <w:p w14:paraId="6F8A536D" w14:textId="77777777" w:rsidR="009E522D" w:rsidRPr="009E522D" w:rsidRDefault="009E522D" w:rsidP="009E522D">
            <w:pPr>
              <w:spacing w:after="160" w:line="256" w:lineRule="auto"/>
              <w:rPr>
                <w:rFonts w:ascii="Calibri" w:eastAsia="Calibri" w:hAnsi="Calibri" w:cs="Calibri"/>
                <w:color w:val="000000"/>
                <w:sz w:val="22"/>
                <w:szCs w:val="22"/>
                <w:lang w:eastAsia="en-US"/>
              </w:rPr>
            </w:pPr>
            <w:r w:rsidRPr="009E522D">
              <w:rPr>
                <w:rFonts w:ascii="Calibri" w:eastAsia="Calibri" w:hAnsi="Calibri" w:cs="Calibri"/>
                <w:color w:val="000000"/>
                <w:sz w:val="22"/>
                <w:szCs w:val="22"/>
                <w:lang w:eastAsia="en-US"/>
              </w:rPr>
              <w:t>We believe that creativity within our curriculum enables our learners to:</w:t>
            </w:r>
          </w:p>
          <w:p w14:paraId="28AF6127" w14:textId="77777777" w:rsidR="009E522D" w:rsidRPr="009E522D" w:rsidRDefault="009E522D" w:rsidP="009E522D">
            <w:pPr>
              <w:spacing w:after="160" w:line="256" w:lineRule="auto"/>
              <w:rPr>
                <w:rFonts w:ascii="Calibri" w:eastAsia="Calibri" w:hAnsi="Calibri" w:cs="Calibri"/>
                <w:sz w:val="22"/>
                <w:szCs w:val="22"/>
                <w:lang w:eastAsia="en-US"/>
              </w:rPr>
            </w:pPr>
            <w:r w:rsidRPr="009E522D">
              <w:rPr>
                <w:rFonts w:ascii="Calibri" w:eastAsia="Calibri" w:hAnsi="Calibri" w:cs="Calibri"/>
                <w:sz w:val="22"/>
                <w:szCs w:val="22"/>
                <w:lang w:eastAsia="en-US"/>
              </w:rPr>
              <w:t xml:space="preserve">Be </w:t>
            </w:r>
            <w:r w:rsidRPr="009E522D">
              <w:rPr>
                <w:rFonts w:ascii="Calibri" w:eastAsia="Calibri" w:hAnsi="Calibri" w:cs="Calibri"/>
                <w:b/>
                <w:bCs/>
                <w:sz w:val="22"/>
                <w:szCs w:val="22"/>
                <w:lang w:eastAsia="en-US"/>
              </w:rPr>
              <w:t>enthusiastic learners</w:t>
            </w:r>
            <w:r w:rsidRPr="009E522D">
              <w:rPr>
                <w:rFonts w:ascii="Calibri" w:eastAsia="Calibri" w:hAnsi="Calibri" w:cs="Calibri"/>
                <w:sz w:val="22"/>
                <w:szCs w:val="22"/>
                <w:lang w:eastAsia="en-US"/>
              </w:rPr>
              <w:t xml:space="preserve">, who feel excited about discovering something new, eager to explore topics in depth and motivated to take part in every learning opportunity. </w:t>
            </w:r>
          </w:p>
          <w:p w14:paraId="6B2EE603" w14:textId="77777777" w:rsidR="009E522D" w:rsidRPr="009E522D" w:rsidRDefault="009E522D" w:rsidP="009E522D">
            <w:pPr>
              <w:spacing w:after="160" w:line="256" w:lineRule="auto"/>
              <w:rPr>
                <w:rFonts w:ascii="Calibri" w:eastAsia="Calibri" w:hAnsi="Calibri" w:cs="Calibri"/>
                <w:sz w:val="22"/>
                <w:szCs w:val="22"/>
                <w:lang w:eastAsia="en-US"/>
              </w:rPr>
            </w:pPr>
            <w:r w:rsidRPr="009E522D">
              <w:rPr>
                <w:rFonts w:ascii="Calibri" w:eastAsia="Calibri" w:hAnsi="Calibri" w:cs="Calibri"/>
                <w:sz w:val="22"/>
                <w:szCs w:val="22"/>
                <w:lang w:eastAsia="en-US"/>
              </w:rPr>
              <w:t xml:space="preserve">Through play, we encourage children to take thoughtful </w:t>
            </w:r>
            <w:r w:rsidRPr="009E522D">
              <w:rPr>
                <w:rFonts w:ascii="Calibri" w:eastAsia="Calibri" w:hAnsi="Calibri" w:cs="Calibri"/>
                <w:b/>
                <w:bCs/>
                <w:sz w:val="22"/>
                <w:szCs w:val="22"/>
                <w:lang w:eastAsia="en-US"/>
              </w:rPr>
              <w:t>risks</w:t>
            </w:r>
            <w:r w:rsidRPr="009E522D">
              <w:rPr>
                <w:rFonts w:ascii="Calibri" w:eastAsia="Calibri" w:hAnsi="Calibri" w:cs="Calibri"/>
                <w:sz w:val="22"/>
                <w:szCs w:val="22"/>
                <w:lang w:eastAsia="en-US"/>
              </w:rPr>
              <w:t xml:space="preserve">, to try out new strategies and to explore different ways of approaching a challenge. </w:t>
            </w:r>
          </w:p>
          <w:p w14:paraId="013B00EC" w14:textId="77777777" w:rsidR="009E522D" w:rsidRPr="009E522D" w:rsidRDefault="009E522D" w:rsidP="009E522D">
            <w:pPr>
              <w:spacing w:after="160" w:line="256" w:lineRule="auto"/>
              <w:rPr>
                <w:rFonts w:ascii="Calibri" w:eastAsia="Calibri" w:hAnsi="Calibri" w:cs="Calibri"/>
                <w:sz w:val="22"/>
                <w:szCs w:val="22"/>
                <w:lang w:eastAsia="en-US"/>
              </w:rPr>
            </w:pPr>
            <w:r w:rsidRPr="009E522D">
              <w:rPr>
                <w:rFonts w:ascii="Calibri" w:eastAsia="Calibri" w:hAnsi="Calibri" w:cs="Calibri"/>
                <w:color w:val="000000"/>
                <w:sz w:val="22"/>
                <w:szCs w:val="22"/>
                <w:lang w:eastAsia="en-US"/>
              </w:rPr>
              <w:t>Be</w:t>
            </w:r>
            <w:r w:rsidRPr="009E522D">
              <w:rPr>
                <w:rFonts w:ascii="Calibri" w:eastAsia="Calibri" w:hAnsi="Calibri" w:cs="Calibri"/>
                <w:sz w:val="22"/>
                <w:szCs w:val="22"/>
                <w:lang w:eastAsia="en-US"/>
              </w:rPr>
              <w:t xml:space="preserve"> willing to </w:t>
            </w:r>
            <w:r w:rsidRPr="009E522D">
              <w:rPr>
                <w:rFonts w:ascii="Calibri" w:eastAsia="Calibri" w:hAnsi="Calibri" w:cs="Calibri"/>
                <w:b/>
                <w:bCs/>
                <w:sz w:val="22"/>
                <w:szCs w:val="22"/>
                <w:lang w:eastAsia="en-US"/>
              </w:rPr>
              <w:t>have a go</w:t>
            </w:r>
            <w:r w:rsidRPr="009E522D">
              <w:rPr>
                <w:rFonts w:ascii="Calibri" w:eastAsia="Calibri" w:hAnsi="Calibri" w:cs="Calibri"/>
                <w:sz w:val="22"/>
                <w:szCs w:val="22"/>
                <w:lang w:eastAsia="en-US"/>
              </w:rPr>
              <w:t xml:space="preserve">, even when something feels new, unfamiliar or difficult; in turn building upon their confidence and self-esteem. We strive to nurture our children to keep going, persevere and feel proud of their efforts. We want children to approach challenges with resilience and enthusiasm, knowing that mistakes help us to learn. </w:t>
            </w:r>
          </w:p>
          <w:p w14:paraId="4F9F0CB7" w14:textId="77777777" w:rsidR="009E522D" w:rsidRPr="009E522D" w:rsidRDefault="009E522D" w:rsidP="009E522D">
            <w:pPr>
              <w:spacing w:after="160" w:line="256" w:lineRule="auto"/>
              <w:rPr>
                <w:rFonts w:ascii="Calibri" w:eastAsia="Calibri" w:hAnsi="Calibri" w:cs="Calibri"/>
                <w:sz w:val="22"/>
                <w:szCs w:val="22"/>
                <w:lang w:eastAsia="en-US"/>
              </w:rPr>
            </w:pPr>
            <w:r w:rsidRPr="009E522D">
              <w:rPr>
                <w:rFonts w:ascii="Calibri" w:eastAsia="Calibri" w:hAnsi="Calibri" w:cs="Calibri"/>
                <w:sz w:val="22"/>
                <w:szCs w:val="22"/>
                <w:lang w:eastAsia="en-US"/>
              </w:rPr>
              <w:t xml:space="preserve">To </w:t>
            </w:r>
            <w:r w:rsidRPr="009E522D">
              <w:rPr>
                <w:rFonts w:ascii="Calibri" w:eastAsia="Calibri" w:hAnsi="Calibri" w:cs="Calibri"/>
                <w:b/>
                <w:bCs/>
                <w:sz w:val="22"/>
                <w:szCs w:val="22"/>
                <w:lang w:eastAsia="en-US"/>
              </w:rPr>
              <w:t>make connections</w:t>
            </w:r>
            <w:r w:rsidRPr="009E522D">
              <w:rPr>
                <w:rFonts w:ascii="Calibri" w:eastAsia="Calibri" w:hAnsi="Calibri" w:cs="Calibri"/>
                <w:sz w:val="22"/>
                <w:szCs w:val="22"/>
                <w:lang w:eastAsia="en-US"/>
              </w:rPr>
              <w:t xml:space="preserve"> in their learning— modelling and teaching children to apply transferrable skills in other areas of their play and learning, linking ideas, applying knowledge across subjects and thinking creatively. We aspire children to build strong foundations now that will later help them understand how their learning fits together.</w:t>
            </w:r>
          </w:p>
          <w:p w14:paraId="23B79E0D" w14:textId="77777777" w:rsidR="00D742A2" w:rsidRPr="00030F83" w:rsidRDefault="00D742A2" w:rsidP="00030F83">
            <w:pPr>
              <w:jc w:val="center"/>
              <w:rPr>
                <w:rFonts w:ascii="Calibri" w:hAnsi="Calibri" w:cs="Calibri"/>
                <w:b/>
                <w:bCs/>
                <w:u w:val="single"/>
              </w:rPr>
            </w:pPr>
          </w:p>
          <w:p w14:paraId="5637284C" w14:textId="77777777" w:rsidR="000F23A3" w:rsidRDefault="000F23A3" w:rsidP="000F23A3">
            <w:pPr>
              <w:rPr>
                <w:rFonts w:ascii="Calibri" w:hAnsi="Calibri" w:cs="Calibri"/>
                <w:b/>
                <w:bCs/>
                <w:sz w:val="22"/>
                <w:szCs w:val="22"/>
                <w:u w:val="single"/>
              </w:rPr>
            </w:pPr>
            <w:r w:rsidRPr="001A2945">
              <w:rPr>
                <w:rFonts w:ascii="Calibri" w:hAnsi="Calibri" w:cs="Calibri"/>
                <w:b/>
                <w:bCs/>
                <w:sz w:val="22"/>
                <w:szCs w:val="22"/>
                <w:u w:val="single"/>
              </w:rPr>
              <w:t>Community</w:t>
            </w:r>
          </w:p>
          <w:p w14:paraId="1D11C1B4" w14:textId="77777777" w:rsidR="001A2945" w:rsidRPr="001A2945" w:rsidRDefault="001A2945" w:rsidP="000F23A3">
            <w:pPr>
              <w:rPr>
                <w:rFonts w:ascii="Calibri" w:hAnsi="Calibri" w:cs="Calibri"/>
                <w:b/>
                <w:bCs/>
                <w:sz w:val="22"/>
                <w:szCs w:val="22"/>
                <w:u w:val="single"/>
              </w:rPr>
            </w:pPr>
          </w:p>
          <w:p w14:paraId="4D40E4EA" w14:textId="77777777" w:rsidR="000F23A3" w:rsidRPr="001A2945" w:rsidRDefault="000F23A3" w:rsidP="000F23A3">
            <w:pPr>
              <w:rPr>
                <w:rFonts w:ascii="Calibri" w:hAnsi="Calibri" w:cs="Calibri"/>
                <w:sz w:val="22"/>
                <w:szCs w:val="22"/>
              </w:rPr>
            </w:pPr>
            <w:r w:rsidRPr="001A2945">
              <w:rPr>
                <w:rFonts w:ascii="Calibri" w:hAnsi="Calibri" w:cs="Calibri"/>
                <w:sz w:val="22"/>
                <w:szCs w:val="22"/>
              </w:rPr>
              <w:t xml:space="preserve">We believe children </w:t>
            </w:r>
            <w:r w:rsidRPr="001A2945">
              <w:rPr>
                <w:rFonts w:ascii="Calibri" w:hAnsi="Calibri" w:cs="Calibri"/>
                <w:b/>
                <w:bCs/>
                <w:sz w:val="22"/>
                <w:szCs w:val="22"/>
              </w:rPr>
              <w:t>thrive</w:t>
            </w:r>
            <w:r w:rsidRPr="001A2945">
              <w:rPr>
                <w:rFonts w:ascii="Calibri" w:hAnsi="Calibri" w:cs="Calibri"/>
                <w:sz w:val="22"/>
                <w:szCs w:val="22"/>
              </w:rPr>
              <w:t xml:space="preserve"> when they feel a strong sense of </w:t>
            </w:r>
            <w:r w:rsidRPr="001A2945">
              <w:rPr>
                <w:rFonts w:ascii="Calibri" w:hAnsi="Calibri" w:cs="Calibri"/>
                <w:b/>
                <w:bCs/>
                <w:sz w:val="22"/>
                <w:szCs w:val="22"/>
              </w:rPr>
              <w:t>belonging</w:t>
            </w:r>
            <w:r w:rsidRPr="001A2945">
              <w:rPr>
                <w:rFonts w:ascii="Calibri" w:hAnsi="Calibri" w:cs="Calibri"/>
                <w:sz w:val="22"/>
                <w:szCs w:val="22"/>
              </w:rPr>
              <w:t xml:space="preserve">. We prioritise warm, trusting relationships with children and their families, creating a welcoming environment where every child feels safe, valued and respected for who they are. Through nurturing interactions and consistent routines, children develop the confidence and emotional security needed to explore, </w:t>
            </w:r>
            <w:r w:rsidRPr="001A2945">
              <w:rPr>
                <w:rFonts w:ascii="Calibri" w:hAnsi="Calibri" w:cs="Calibri"/>
                <w:b/>
                <w:bCs/>
                <w:sz w:val="22"/>
                <w:szCs w:val="22"/>
              </w:rPr>
              <w:t>take risks</w:t>
            </w:r>
            <w:r w:rsidRPr="001A2945">
              <w:rPr>
                <w:rFonts w:ascii="Calibri" w:hAnsi="Calibri" w:cs="Calibri"/>
                <w:sz w:val="22"/>
                <w:szCs w:val="22"/>
              </w:rPr>
              <w:t xml:space="preserve"> and engage positively in their learning.</w:t>
            </w:r>
          </w:p>
          <w:p w14:paraId="4D9ACCA2" w14:textId="77777777" w:rsidR="000F23A3" w:rsidRDefault="000F23A3" w:rsidP="000F23A3">
            <w:pPr>
              <w:rPr>
                <w:rFonts w:asciiTheme="minorHAnsi" w:hAnsiTheme="minorHAnsi" w:cstheme="minorHAnsi"/>
                <w:sz w:val="22"/>
                <w:szCs w:val="22"/>
              </w:rPr>
            </w:pPr>
            <w:r w:rsidRPr="001A2945">
              <w:rPr>
                <w:rFonts w:asciiTheme="minorHAnsi" w:hAnsiTheme="minorHAnsi" w:cstheme="minorHAnsi"/>
                <w:sz w:val="22"/>
                <w:szCs w:val="22"/>
              </w:rPr>
              <w:lastRenderedPageBreak/>
              <w:t>We place great importance on children’s personal, social and emotional development and support children to recognise, understand and talk about their feelings through daily interactions and circle times. By getting to know children as individuals and understanding their unique starting points, we support children in developing strategies to manage emotions, build resilience and feel confident within their learning environment.</w:t>
            </w:r>
          </w:p>
          <w:p w14:paraId="46A944B5" w14:textId="77777777" w:rsidR="001A2945" w:rsidRPr="001A2945" w:rsidRDefault="001A2945" w:rsidP="000F23A3">
            <w:pPr>
              <w:rPr>
                <w:rFonts w:asciiTheme="minorHAnsi" w:hAnsiTheme="minorHAnsi" w:cstheme="minorHAnsi"/>
                <w:sz w:val="22"/>
                <w:szCs w:val="22"/>
              </w:rPr>
            </w:pPr>
          </w:p>
          <w:p w14:paraId="66BDB622" w14:textId="77777777" w:rsidR="000F23A3" w:rsidRDefault="000F23A3" w:rsidP="000F23A3">
            <w:pPr>
              <w:rPr>
                <w:rFonts w:asciiTheme="minorHAnsi" w:hAnsiTheme="minorHAnsi" w:cstheme="minorHAnsi"/>
                <w:sz w:val="22"/>
                <w:szCs w:val="22"/>
              </w:rPr>
            </w:pPr>
            <w:r w:rsidRPr="001A2945">
              <w:rPr>
                <w:rFonts w:asciiTheme="minorHAnsi" w:hAnsiTheme="minorHAnsi" w:cstheme="minorHAnsi"/>
                <w:sz w:val="22"/>
                <w:szCs w:val="22"/>
              </w:rPr>
              <w:t xml:space="preserve">We want our children to feel happy, safe and confident to speak, share their ideas and express themselves throughout the school day. When children feel secure enough to communicate openly through play, discussion and problem solving, they naturally develop stronger communication and oracy skills. Through high-quality adult support, children are encouraged to become </w:t>
            </w:r>
            <w:r w:rsidRPr="001A2945">
              <w:rPr>
                <w:rFonts w:asciiTheme="minorHAnsi" w:hAnsiTheme="minorHAnsi" w:cstheme="minorHAnsi"/>
                <w:b/>
                <w:bCs/>
                <w:sz w:val="22"/>
                <w:szCs w:val="22"/>
              </w:rPr>
              <w:t>reflective</w:t>
            </w:r>
            <w:r w:rsidRPr="001A2945">
              <w:rPr>
                <w:rFonts w:asciiTheme="minorHAnsi" w:hAnsiTheme="minorHAnsi" w:cstheme="minorHAnsi"/>
                <w:sz w:val="22"/>
                <w:szCs w:val="22"/>
              </w:rPr>
              <w:t xml:space="preserve">, </w:t>
            </w:r>
            <w:r w:rsidRPr="001A2945">
              <w:rPr>
                <w:rFonts w:asciiTheme="minorHAnsi" w:hAnsiTheme="minorHAnsi" w:cstheme="minorHAnsi"/>
                <w:b/>
                <w:bCs/>
                <w:sz w:val="22"/>
                <w:szCs w:val="22"/>
              </w:rPr>
              <w:t>resilient</w:t>
            </w:r>
            <w:r w:rsidRPr="001A2945">
              <w:rPr>
                <w:rFonts w:asciiTheme="minorHAnsi" w:hAnsiTheme="minorHAnsi" w:cstheme="minorHAnsi"/>
                <w:sz w:val="22"/>
                <w:szCs w:val="22"/>
              </w:rPr>
              <w:t xml:space="preserve">, </w:t>
            </w:r>
            <w:r w:rsidRPr="001A2945">
              <w:rPr>
                <w:rFonts w:asciiTheme="minorHAnsi" w:hAnsiTheme="minorHAnsi" w:cstheme="minorHAnsi"/>
                <w:b/>
                <w:bCs/>
                <w:sz w:val="22"/>
                <w:szCs w:val="22"/>
              </w:rPr>
              <w:t>collaborative</w:t>
            </w:r>
            <w:r w:rsidRPr="001A2945">
              <w:rPr>
                <w:rFonts w:asciiTheme="minorHAnsi" w:hAnsiTheme="minorHAnsi" w:cstheme="minorHAnsi"/>
                <w:sz w:val="22"/>
                <w:szCs w:val="22"/>
              </w:rPr>
              <w:t xml:space="preserve"> and increasingly </w:t>
            </w:r>
            <w:r w:rsidRPr="001A2945">
              <w:rPr>
                <w:rFonts w:asciiTheme="minorHAnsi" w:hAnsiTheme="minorHAnsi" w:cstheme="minorHAnsi"/>
                <w:b/>
                <w:bCs/>
                <w:sz w:val="22"/>
                <w:szCs w:val="22"/>
              </w:rPr>
              <w:t>independent</w:t>
            </w:r>
            <w:r w:rsidRPr="001A2945">
              <w:rPr>
                <w:rFonts w:asciiTheme="minorHAnsi" w:hAnsiTheme="minorHAnsi" w:cstheme="minorHAnsi"/>
                <w:sz w:val="22"/>
                <w:szCs w:val="22"/>
              </w:rPr>
              <w:t xml:space="preserve"> learners who </w:t>
            </w:r>
            <w:proofErr w:type="gramStart"/>
            <w:r w:rsidRPr="001A2945">
              <w:rPr>
                <w:rFonts w:asciiTheme="minorHAnsi" w:hAnsiTheme="minorHAnsi" w:cstheme="minorHAnsi"/>
                <w:sz w:val="22"/>
                <w:szCs w:val="22"/>
              </w:rPr>
              <w:t>are able to</w:t>
            </w:r>
            <w:proofErr w:type="gramEnd"/>
            <w:r w:rsidRPr="001A2945">
              <w:rPr>
                <w:rFonts w:asciiTheme="minorHAnsi" w:hAnsiTheme="minorHAnsi" w:cstheme="minorHAnsi"/>
                <w:sz w:val="22"/>
                <w:szCs w:val="22"/>
              </w:rPr>
              <w:t xml:space="preserve"> recognise when they need support, regulate their emotions and positively approach challenges.</w:t>
            </w:r>
          </w:p>
          <w:p w14:paraId="17012326" w14:textId="77777777" w:rsidR="001A2945" w:rsidRPr="001A2945" w:rsidRDefault="001A2945" w:rsidP="000F23A3">
            <w:pPr>
              <w:rPr>
                <w:rFonts w:asciiTheme="minorHAnsi" w:hAnsiTheme="minorHAnsi" w:cstheme="minorHAnsi"/>
                <w:sz w:val="22"/>
                <w:szCs w:val="22"/>
              </w:rPr>
            </w:pPr>
          </w:p>
          <w:p w14:paraId="21AE38C1" w14:textId="77777777" w:rsidR="000F23A3" w:rsidRDefault="000F23A3" w:rsidP="000F23A3">
            <w:pPr>
              <w:rPr>
                <w:rFonts w:asciiTheme="minorHAnsi" w:hAnsiTheme="minorHAnsi" w:cstheme="minorHAnsi"/>
                <w:sz w:val="22"/>
                <w:szCs w:val="22"/>
              </w:rPr>
            </w:pPr>
            <w:r w:rsidRPr="001A2945">
              <w:rPr>
                <w:rFonts w:asciiTheme="minorHAnsi" w:hAnsiTheme="minorHAnsi" w:cstheme="minorHAnsi"/>
                <w:sz w:val="22"/>
                <w:szCs w:val="22"/>
              </w:rPr>
              <w:t xml:space="preserve">Positive partnerships with families are central to our practice. We value parents and carers as children’s first educators and work closely together to support every child throughout their learning journey. Through regular sharing of learning experiences on </w:t>
            </w:r>
            <w:r w:rsidRPr="001A2945">
              <w:rPr>
                <w:rFonts w:asciiTheme="minorHAnsi" w:hAnsiTheme="minorHAnsi" w:cstheme="minorHAnsi"/>
                <w:b/>
                <w:bCs/>
                <w:sz w:val="22"/>
                <w:szCs w:val="22"/>
              </w:rPr>
              <w:t xml:space="preserve">Tapestry, </w:t>
            </w:r>
            <w:r w:rsidRPr="001A2945">
              <w:rPr>
                <w:rFonts w:asciiTheme="minorHAnsi" w:hAnsiTheme="minorHAnsi" w:cstheme="minorHAnsi"/>
                <w:sz w:val="22"/>
                <w:szCs w:val="22"/>
              </w:rPr>
              <w:t>we celebrate children’s achievements and encourage strong connections between home and school.</w:t>
            </w:r>
          </w:p>
          <w:p w14:paraId="33C416AF" w14:textId="77777777" w:rsidR="001A2945" w:rsidRPr="001A2945" w:rsidRDefault="001A2945" w:rsidP="000F23A3">
            <w:pPr>
              <w:rPr>
                <w:rFonts w:asciiTheme="minorHAnsi" w:hAnsiTheme="minorHAnsi" w:cstheme="minorHAnsi"/>
                <w:sz w:val="22"/>
                <w:szCs w:val="22"/>
              </w:rPr>
            </w:pPr>
          </w:p>
          <w:p w14:paraId="04A717DC" w14:textId="77777777" w:rsidR="000F23A3" w:rsidRDefault="000F23A3" w:rsidP="000F23A3">
            <w:pPr>
              <w:rPr>
                <w:rFonts w:asciiTheme="minorHAnsi" w:hAnsiTheme="minorHAnsi" w:cstheme="minorHAnsi"/>
                <w:sz w:val="22"/>
                <w:szCs w:val="22"/>
              </w:rPr>
            </w:pPr>
            <w:r w:rsidRPr="001A2945">
              <w:rPr>
                <w:rFonts w:asciiTheme="minorHAnsi" w:hAnsiTheme="minorHAnsi" w:cstheme="minorHAnsi"/>
                <w:sz w:val="22"/>
                <w:szCs w:val="22"/>
              </w:rPr>
              <w:t>We recognise the importance of smooth and supportive transitions within the Early Years and beyond. Through transition visits, shared experiences and strong communication with families, we help children to feel secure, confident and ready for the next stage of their learning journey.</w:t>
            </w:r>
          </w:p>
          <w:p w14:paraId="194B160F" w14:textId="77777777" w:rsidR="001A2945" w:rsidRPr="001A2945" w:rsidRDefault="001A2945" w:rsidP="000F23A3">
            <w:pPr>
              <w:rPr>
                <w:rFonts w:asciiTheme="minorHAnsi" w:hAnsiTheme="minorHAnsi" w:cstheme="minorHAnsi"/>
                <w:sz w:val="22"/>
                <w:szCs w:val="22"/>
              </w:rPr>
            </w:pPr>
          </w:p>
          <w:p w14:paraId="709A0DB2" w14:textId="77777777" w:rsidR="000F23A3" w:rsidRDefault="000F23A3" w:rsidP="000F23A3">
            <w:pPr>
              <w:rPr>
                <w:rFonts w:asciiTheme="minorHAnsi" w:hAnsiTheme="minorHAnsi" w:cstheme="minorHAnsi"/>
                <w:sz w:val="22"/>
                <w:szCs w:val="22"/>
              </w:rPr>
            </w:pPr>
            <w:r w:rsidRPr="001A2945">
              <w:rPr>
                <w:rFonts w:asciiTheme="minorHAnsi" w:hAnsiTheme="minorHAnsi" w:cstheme="minorHAnsi"/>
                <w:sz w:val="22"/>
                <w:szCs w:val="22"/>
              </w:rPr>
              <w:t xml:space="preserve">Through shared experiences, local links and opportunities to learn together, children begin to understand the importance of kindness, respect and </w:t>
            </w:r>
            <w:r w:rsidRPr="001A2945">
              <w:rPr>
                <w:rFonts w:asciiTheme="minorHAnsi" w:hAnsiTheme="minorHAnsi" w:cstheme="minorHAnsi"/>
                <w:b/>
                <w:bCs/>
                <w:sz w:val="22"/>
                <w:szCs w:val="22"/>
              </w:rPr>
              <w:t xml:space="preserve">belonging </w:t>
            </w:r>
            <w:r w:rsidRPr="001A2945">
              <w:rPr>
                <w:rFonts w:asciiTheme="minorHAnsi" w:hAnsiTheme="minorHAnsi" w:cstheme="minorHAnsi"/>
                <w:sz w:val="22"/>
                <w:szCs w:val="22"/>
              </w:rPr>
              <w:t>within their local community and beyond. Our curriculum is carefully planned to reflect and celebrate diversity, including gender, disability and a range of cultural backgrounds, ensuring it is inclusive and representative of the world around us. Alongside this, children are encouraged to develop an awareness of sustainability and their role in caring for the environment, helping them to become thoughtful, responsible citizens of the future.</w:t>
            </w:r>
          </w:p>
          <w:p w14:paraId="610C541B" w14:textId="77777777" w:rsidR="001A2945" w:rsidRPr="001A2945" w:rsidRDefault="001A2945" w:rsidP="000F23A3">
            <w:pPr>
              <w:rPr>
                <w:rFonts w:asciiTheme="minorHAnsi" w:hAnsiTheme="minorHAnsi" w:cstheme="minorHAnsi"/>
                <w:sz w:val="22"/>
                <w:szCs w:val="22"/>
              </w:rPr>
            </w:pPr>
          </w:p>
          <w:p w14:paraId="3103861F" w14:textId="77777777" w:rsidR="000F23A3" w:rsidRDefault="000F23A3" w:rsidP="000F23A3">
            <w:pPr>
              <w:rPr>
                <w:rFonts w:asciiTheme="minorHAnsi" w:hAnsiTheme="minorHAnsi" w:cstheme="minorHAnsi"/>
                <w:b/>
                <w:bCs/>
                <w:sz w:val="22"/>
                <w:szCs w:val="22"/>
                <w:u w:val="single"/>
              </w:rPr>
            </w:pPr>
            <w:r w:rsidRPr="001A2945">
              <w:rPr>
                <w:rFonts w:asciiTheme="minorHAnsi" w:hAnsiTheme="minorHAnsi" w:cstheme="minorHAnsi"/>
                <w:b/>
                <w:bCs/>
                <w:sz w:val="22"/>
                <w:szCs w:val="22"/>
                <w:u w:val="single"/>
              </w:rPr>
              <w:t>Exploration</w:t>
            </w:r>
          </w:p>
          <w:p w14:paraId="6F3D25D5" w14:textId="77777777" w:rsidR="001A2945" w:rsidRPr="001A2945" w:rsidRDefault="001A2945" w:rsidP="000F23A3">
            <w:pPr>
              <w:rPr>
                <w:rFonts w:asciiTheme="minorHAnsi" w:hAnsiTheme="minorHAnsi" w:cstheme="minorHAnsi"/>
                <w:b/>
                <w:bCs/>
                <w:sz w:val="22"/>
                <w:szCs w:val="22"/>
                <w:u w:val="single"/>
              </w:rPr>
            </w:pPr>
          </w:p>
          <w:p w14:paraId="17E13CAA" w14:textId="77777777" w:rsidR="000F23A3" w:rsidRDefault="000F23A3" w:rsidP="000F23A3">
            <w:pPr>
              <w:rPr>
                <w:rFonts w:asciiTheme="minorHAnsi" w:hAnsiTheme="minorHAnsi" w:cstheme="minorHAnsi"/>
                <w:sz w:val="22"/>
                <w:szCs w:val="22"/>
              </w:rPr>
            </w:pPr>
            <w:r w:rsidRPr="001A2945">
              <w:rPr>
                <w:rFonts w:asciiTheme="minorHAnsi" w:hAnsiTheme="minorHAnsi" w:cstheme="minorHAnsi"/>
                <w:sz w:val="22"/>
                <w:szCs w:val="22"/>
              </w:rPr>
              <w:t xml:space="preserve">We place a strong emphasis on a rich, </w:t>
            </w:r>
            <w:r w:rsidRPr="001A2945">
              <w:rPr>
                <w:rFonts w:asciiTheme="minorHAnsi" w:hAnsiTheme="minorHAnsi" w:cstheme="minorHAnsi"/>
                <w:b/>
                <w:bCs/>
                <w:sz w:val="22"/>
                <w:szCs w:val="22"/>
              </w:rPr>
              <w:t>open</w:t>
            </w:r>
            <w:r w:rsidRPr="001A2945">
              <w:rPr>
                <w:rFonts w:asciiTheme="minorHAnsi" w:hAnsiTheme="minorHAnsi" w:cstheme="minorHAnsi"/>
                <w:b/>
                <w:bCs/>
                <w:sz w:val="22"/>
                <w:szCs w:val="22"/>
              </w:rPr>
              <w:noBreakHyphen/>
              <w:t>ended</w:t>
            </w:r>
            <w:r w:rsidRPr="001A2945">
              <w:rPr>
                <w:rFonts w:asciiTheme="minorHAnsi" w:hAnsiTheme="minorHAnsi" w:cstheme="minorHAnsi"/>
                <w:sz w:val="22"/>
                <w:szCs w:val="22"/>
              </w:rPr>
              <w:t xml:space="preserve"> </w:t>
            </w:r>
            <w:r w:rsidRPr="001A2945">
              <w:rPr>
                <w:rFonts w:asciiTheme="minorHAnsi" w:hAnsiTheme="minorHAnsi" w:cstheme="minorHAnsi"/>
                <w:b/>
                <w:bCs/>
                <w:sz w:val="22"/>
                <w:szCs w:val="22"/>
              </w:rPr>
              <w:t>play ethos</w:t>
            </w:r>
            <w:r w:rsidRPr="001A2945">
              <w:rPr>
                <w:rFonts w:asciiTheme="minorHAnsi" w:hAnsiTheme="minorHAnsi" w:cstheme="minorHAnsi"/>
                <w:sz w:val="22"/>
                <w:szCs w:val="22"/>
              </w:rPr>
              <w:t xml:space="preserve"> where children are encouraged to explore ideas together, negotiate roles, share thinking and build relationships. We use our </w:t>
            </w:r>
            <w:r w:rsidRPr="001A2945">
              <w:rPr>
                <w:rFonts w:asciiTheme="minorHAnsi" w:hAnsiTheme="minorHAnsi" w:cstheme="minorHAnsi"/>
                <w:b/>
                <w:bCs/>
                <w:sz w:val="22"/>
                <w:szCs w:val="22"/>
              </w:rPr>
              <w:t xml:space="preserve">skills play provision guidance </w:t>
            </w:r>
            <w:r w:rsidRPr="001A2945">
              <w:rPr>
                <w:rFonts w:asciiTheme="minorHAnsi" w:hAnsiTheme="minorHAnsi" w:cstheme="minorHAnsi"/>
                <w:sz w:val="22"/>
                <w:szCs w:val="22"/>
              </w:rPr>
              <w:t xml:space="preserve">which guides our staff to carefully plan progressive open-ended play, meaning children are met with opportunities to learn based on where they are in their developmental journey. </w:t>
            </w:r>
          </w:p>
          <w:p w14:paraId="36E108F8" w14:textId="77777777" w:rsidR="001A2945" w:rsidRPr="001A2945" w:rsidRDefault="001A2945" w:rsidP="000F23A3">
            <w:pPr>
              <w:rPr>
                <w:rFonts w:asciiTheme="minorHAnsi" w:hAnsiTheme="minorHAnsi" w:cstheme="minorHAnsi"/>
                <w:sz w:val="22"/>
                <w:szCs w:val="22"/>
              </w:rPr>
            </w:pPr>
          </w:p>
          <w:p w14:paraId="7221E94F" w14:textId="77777777" w:rsidR="000F23A3" w:rsidRDefault="000F23A3" w:rsidP="000F23A3">
            <w:pPr>
              <w:rPr>
                <w:rFonts w:asciiTheme="minorHAnsi" w:hAnsiTheme="minorHAnsi" w:cstheme="minorHAnsi"/>
                <w:sz w:val="22"/>
                <w:szCs w:val="22"/>
              </w:rPr>
            </w:pPr>
            <w:r w:rsidRPr="001A2945">
              <w:rPr>
                <w:rFonts w:asciiTheme="minorHAnsi" w:hAnsiTheme="minorHAnsi" w:cstheme="minorHAnsi"/>
                <w:sz w:val="22"/>
                <w:szCs w:val="22"/>
              </w:rPr>
              <w:t xml:space="preserve">We also ensure our intentional, planned enhancements align with our </w:t>
            </w:r>
            <w:r w:rsidRPr="001A2945">
              <w:rPr>
                <w:rFonts w:asciiTheme="minorHAnsi" w:hAnsiTheme="minorHAnsi" w:cstheme="minorHAnsi"/>
                <w:b/>
                <w:bCs/>
                <w:sz w:val="22"/>
                <w:szCs w:val="22"/>
              </w:rPr>
              <w:t>vocabulary progression document</w:t>
            </w:r>
            <w:r w:rsidRPr="001A2945">
              <w:rPr>
                <w:rFonts w:asciiTheme="minorHAnsi" w:hAnsiTheme="minorHAnsi" w:cstheme="minorHAnsi"/>
                <w:sz w:val="22"/>
                <w:szCs w:val="22"/>
              </w:rPr>
              <w:t xml:space="preserve"> which ensures a structured, systematic approach to language development, mapping key words to boost communication, literacy, and cognitive growth. </w:t>
            </w:r>
          </w:p>
          <w:p w14:paraId="1A006606" w14:textId="77777777" w:rsidR="001A2945" w:rsidRPr="001A2945" w:rsidRDefault="001A2945" w:rsidP="000F23A3">
            <w:pPr>
              <w:rPr>
                <w:rFonts w:asciiTheme="minorHAnsi" w:hAnsiTheme="minorHAnsi" w:cstheme="minorHAnsi"/>
                <w:sz w:val="22"/>
                <w:szCs w:val="22"/>
              </w:rPr>
            </w:pPr>
          </w:p>
          <w:p w14:paraId="1C56C46E" w14:textId="77777777" w:rsidR="000F23A3" w:rsidRPr="001A2945" w:rsidRDefault="000F23A3" w:rsidP="000F23A3">
            <w:pPr>
              <w:rPr>
                <w:rFonts w:asciiTheme="minorHAnsi" w:hAnsiTheme="minorHAnsi" w:cstheme="minorHAnsi"/>
                <w:sz w:val="22"/>
                <w:szCs w:val="22"/>
              </w:rPr>
            </w:pPr>
            <w:r w:rsidRPr="001A2945">
              <w:rPr>
                <w:rFonts w:asciiTheme="minorHAnsi" w:hAnsiTheme="minorHAnsi" w:cstheme="minorHAnsi"/>
                <w:sz w:val="22"/>
                <w:szCs w:val="22"/>
              </w:rPr>
              <w:lastRenderedPageBreak/>
              <w:t xml:space="preserve">We value adults </w:t>
            </w:r>
            <w:r w:rsidRPr="001A2945">
              <w:rPr>
                <w:rFonts w:asciiTheme="minorHAnsi" w:hAnsiTheme="minorHAnsi" w:cstheme="minorHAnsi"/>
                <w:b/>
                <w:bCs/>
                <w:sz w:val="22"/>
                <w:szCs w:val="22"/>
              </w:rPr>
              <w:t>modelling play</w:t>
            </w:r>
            <w:r w:rsidRPr="001A2945">
              <w:rPr>
                <w:rFonts w:asciiTheme="minorHAnsi" w:hAnsiTheme="minorHAnsi" w:cstheme="minorHAnsi"/>
                <w:sz w:val="22"/>
                <w:szCs w:val="22"/>
              </w:rPr>
              <w:t xml:space="preserve"> within our setting; we believe that play is a skill—one that can be taught, nurtured and strengthened over time</w:t>
            </w:r>
            <w:r w:rsidRPr="001A2945">
              <w:rPr>
                <w:rFonts w:asciiTheme="minorHAnsi" w:hAnsiTheme="minorHAnsi" w:cstheme="minorHAnsi"/>
                <w:b/>
                <w:bCs/>
                <w:sz w:val="22"/>
                <w:szCs w:val="22"/>
              </w:rPr>
              <w:t xml:space="preserve">. </w:t>
            </w:r>
            <w:r w:rsidRPr="001A2945">
              <w:rPr>
                <w:rFonts w:asciiTheme="minorHAnsi" w:hAnsiTheme="minorHAnsi" w:cstheme="minorHAnsi"/>
                <w:sz w:val="22"/>
                <w:szCs w:val="22"/>
              </w:rPr>
              <w:t>We place high value on</w:t>
            </w:r>
            <w:r w:rsidRPr="001A2945">
              <w:rPr>
                <w:rFonts w:asciiTheme="minorHAnsi" w:hAnsiTheme="minorHAnsi" w:cstheme="minorHAnsi"/>
                <w:b/>
                <w:bCs/>
                <w:sz w:val="22"/>
                <w:szCs w:val="22"/>
              </w:rPr>
              <w:t xml:space="preserve"> sustained play</w:t>
            </w:r>
            <w:r w:rsidRPr="001A2945">
              <w:rPr>
                <w:rFonts w:asciiTheme="minorHAnsi" w:hAnsiTheme="minorHAnsi" w:cstheme="minorHAnsi"/>
                <w:sz w:val="22"/>
                <w:szCs w:val="22"/>
              </w:rPr>
              <w:t xml:space="preserve">, where we ensure children have the time, space and freedom to become deeply involved in their learning- </w:t>
            </w:r>
            <w:proofErr w:type="gramStart"/>
            <w:r w:rsidRPr="001A2945">
              <w:rPr>
                <w:rFonts w:asciiTheme="minorHAnsi" w:hAnsiTheme="minorHAnsi" w:cstheme="minorHAnsi"/>
                <w:sz w:val="22"/>
                <w:szCs w:val="22"/>
              </w:rPr>
              <w:t>all of</w:t>
            </w:r>
            <w:proofErr w:type="gramEnd"/>
            <w:r w:rsidRPr="001A2945">
              <w:rPr>
                <w:rFonts w:asciiTheme="minorHAnsi" w:hAnsiTheme="minorHAnsi" w:cstheme="minorHAnsi"/>
                <w:sz w:val="22"/>
                <w:szCs w:val="22"/>
              </w:rPr>
              <w:t xml:space="preserve"> which </w:t>
            </w:r>
            <w:r w:rsidRPr="001A2945">
              <w:rPr>
                <w:rFonts w:asciiTheme="minorHAnsi" w:hAnsiTheme="minorHAnsi" w:cstheme="minorHAnsi"/>
                <w:b/>
                <w:bCs/>
                <w:sz w:val="22"/>
                <w:szCs w:val="22"/>
              </w:rPr>
              <w:t>flourishes</w:t>
            </w:r>
            <w:r w:rsidRPr="001A2945">
              <w:rPr>
                <w:rFonts w:asciiTheme="minorHAnsi" w:hAnsiTheme="minorHAnsi" w:cstheme="minorHAnsi"/>
                <w:sz w:val="22"/>
                <w:szCs w:val="22"/>
              </w:rPr>
              <w:t xml:space="preserve"> from our carefully planned curriculum. </w:t>
            </w:r>
          </w:p>
          <w:p w14:paraId="47BA780B" w14:textId="77777777" w:rsidR="000F23A3" w:rsidRDefault="000F23A3" w:rsidP="000F23A3">
            <w:pPr>
              <w:rPr>
                <w:rFonts w:ascii="Calibri" w:hAnsi="Calibri" w:cs="Calibri"/>
                <w:b/>
                <w:bCs/>
                <w:sz w:val="28"/>
                <w:szCs w:val="28"/>
                <w:u w:val="single"/>
              </w:rPr>
            </w:pPr>
          </w:p>
          <w:p w14:paraId="579C0DCB" w14:textId="77777777" w:rsidR="000F23A3" w:rsidRDefault="000F23A3" w:rsidP="000F23A3">
            <w:pPr>
              <w:rPr>
                <w:rFonts w:asciiTheme="minorHAnsi" w:hAnsiTheme="minorHAnsi" w:cstheme="minorHAnsi"/>
                <w:b/>
                <w:bCs/>
                <w:sz w:val="22"/>
                <w:szCs w:val="22"/>
                <w:u w:val="single"/>
              </w:rPr>
            </w:pPr>
            <w:r w:rsidRPr="008B4A97">
              <w:rPr>
                <w:rFonts w:asciiTheme="minorHAnsi" w:hAnsiTheme="minorHAnsi" w:cstheme="minorHAnsi"/>
                <w:b/>
                <w:bCs/>
                <w:sz w:val="22"/>
                <w:szCs w:val="22"/>
                <w:u w:val="single"/>
              </w:rPr>
              <w:t>Play</w:t>
            </w:r>
          </w:p>
          <w:p w14:paraId="18CA0FBF" w14:textId="77777777" w:rsidR="008B4A97" w:rsidRPr="008B4A97" w:rsidRDefault="008B4A97" w:rsidP="000F23A3">
            <w:pPr>
              <w:rPr>
                <w:rFonts w:asciiTheme="minorHAnsi" w:hAnsiTheme="minorHAnsi" w:cstheme="minorHAnsi"/>
                <w:b/>
                <w:bCs/>
                <w:sz w:val="22"/>
                <w:szCs w:val="22"/>
                <w:u w:val="single"/>
              </w:rPr>
            </w:pPr>
          </w:p>
          <w:p w14:paraId="1ACAD48D" w14:textId="77777777" w:rsidR="000F23A3" w:rsidRDefault="000F23A3" w:rsidP="000F23A3">
            <w:pPr>
              <w:rPr>
                <w:rFonts w:asciiTheme="minorHAnsi" w:hAnsiTheme="minorHAnsi" w:cstheme="minorHAnsi"/>
                <w:sz w:val="22"/>
                <w:szCs w:val="22"/>
              </w:rPr>
            </w:pPr>
            <w:r w:rsidRPr="008B4A97">
              <w:rPr>
                <w:rFonts w:asciiTheme="minorHAnsi" w:hAnsiTheme="minorHAnsi" w:cstheme="minorHAnsi"/>
                <w:sz w:val="22"/>
                <w:szCs w:val="22"/>
              </w:rPr>
              <w:t xml:space="preserve">We believe that children learn best when they learn with and from others through play, exploration and </w:t>
            </w:r>
            <w:r w:rsidRPr="008B4A97">
              <w:rPr>
                <w:rFonts w:asciiTheme="minorHAnsi" w:hAnsiTheme="minorHAnsi" w:cstheme="minorHAnsi"/>
                <w:b/>
                <w:bCs/>
                <w:sz w:val="22"/>
                <w:szCs w:val="22"/>
              </w:rPr>
              <w:t>high-quality adult interactions</w:t>
            </w:r>
            <w:r w:rsidRPr="008B4A97">
              <w:rPr>
                <w:rFonts w:asciiTheme="minorHAnsi" w:hAnsiTheme="minorHAnsi" w:cstheme="minorHAnsi"/>
                <w:sz w:val="22"/>
                <w:szCs w:val="22"/>
              </w:rPr>
              <w:t xml:space="preserve">. Adults use sustained shared thinking to extend children's ideas, deepen understanding and encourage children to </w:t>
            </w:r>
            <w:r w:rsidRPr="008B4A97">
              <w:rPr>
                <w:rFonts w:asciiTheme="minorHAnsi" w:hAnsiTheme="minorHAnsi" w:cstheme="minorHAnsi"/>
                <w:b/>
                <w:bCs/>
                <w:sz w:val="22"/>
                <w:szCs w:val="22"/>
              </w:rPr>
              <w:t>think critically</w:t>
            </w:r>
            <w:r w:rsidRPr="008B4A97">
              <w:rPr>
                <w:rFonts w:asciiTheme="minorHAnsi" w:hAnsiTheme="minorHAnsi" w:cstheme="minorHAnsi"/>
                <w:sz w:val="22"/>
                <w:szCs w:val="22"/>
              </w:rPr>
              <w:t xml:space="preserve"> alongside others. We place a strong emphasis on a rich, open-ended play ethos where children are encouraged to share ideas, negotiate roles, solve problems together and build positive relationships. Through collaborative play, partner talk, shared storytelling and group learning experiences, children develop the confidence to communicate, collaborate and learn alongside others.</w:t>
            </w:r>
          </w:p>
          <w:p w14:paraId="7248E79B" w14:textId="77777777" w:rsidR="008B4A97" w:rsidRPr="008B4A97" w:rsidRDefault="008B4A97" w:rsidP="000F23A3">
            <w:pPr>
              <w:rPr>
                <w:rFonts w:asciiTheme="minorHAnsi" w:hAnsiTheme="minorHAnsi" w:cstheme="minorHAnsi"/>
                <w:sz w:val="22"/>
                <w:szCs w:val="22"/>
              </w:rPr>
            </w:pPr>
          </w:p>
          <w:p w14:paraId="71EA22F6" w14:textId="77777777" w:rsidR="000F23A3" w:rsidRDefault="000F23A3" w:rsidP="000F23A3">
            <w:pPr>
              <w:rPr>
                <w:rFonts w:asciiTheme="minorHAnsi" w:hAnsiTheme="minorHAnsi" w:cstheme="minorHAnsi"/>
                <w:sz w:val="22"/>
                <w:szCs w:val="22"/>
              </w:rPr>
            </w:pPr>
            <w:r w:rsidRPr="008B4A97">
              <w:rPr>
                <w:rFonts w:asciiTheme="minorHAnsi" w:hAnsiTheme="minorHAnsi" w:cstheme="minorHAnsi"/>
                <w:sz w:val="22"/>
                <w:szCs w:val="22"/>
              </w:rPr>
              <w:t xml:space="preserve">Our continuous provision is carefully designed to provide meaningful opportunities for children to explore, create and work together at their own stage of development. Through responsive planning, enhanced provision and in-the-moment interactions, adults support children to deepen their thinking, extend their language and make connections within their learning. We value play as a vital part of </w:t>
            </w:r>
            <w:r w:rsidRPr="008B4A97">
              <w:rPr>
                <w:rFonts w:asciiTheme="minorHAnsi" w:hAnsiTheme="minorHAnsi" w:cstheme="minorHAnsi"/>
                <w:b/>
                <w:bCs/>
                <w:sz w:val="22"/>
                <w:szCs w:val="22"/>
              </w:rPr>
              <w:t>children’s development</w:t>
            </w:r>
            <w:r w:rsidRPr="008B4A97">
              <w:rPr>
                <w:rFonts w:asciiTheme="minorHAnsi" w:hAnsiTheme="minorHAnsi" w:cstheme="minorHAnsi"/>
                <w:sz w:val="22"/>
                <w:szCs w:val="22"/>
              </w:rPr>
              <w:t xml:space="preserve"> and believe children need time, space and freedom to become </w:t>
            </w:r>
            <w:r w:rsidRPr="008B4A97">
              <w:rPr>
                <w:rFonts w:asciiTheme="minorHAnsi" w:hAnsiTheme="minorHAnsi" w:cstheme="minorHAnsi"/>
                <w:b/>
                <w:bCs/>
                <w:sz w:val="22"/>
                <w:szCs w:val="22"/>
              </w:rPr>
              <w:t>fully immersed</w:t>
            </w:r>
            <w:r w:rsidRPr="008B4A97">
              <w:rPr>
                <w:rFonts w:asciiTheme="minorHAnsi" w:hAnsiTheme="minorHAnsi" w:cstheme="minorHAnsi"/>
                <w:sz w:val="22"/>
                <w:szCs w:val="22"/>
              </w:rPr>
              <w:t xml:space="preserve"> in their learning, both indoors and outdoors.</w:t>
            </w:r>
          </w:p>
          <w:p w14:paraId="3E4C28BC" w14:textId="77777777" w:rsidR="008B4A97" w:rsidRPr="008B4A97" w:rsidRDefault="008B4A97" w:rsidP="000F23A3">
            <w:pPr>
              <w:rPr>
                <w:rFonts w:asciiTheme="minorHAnsi" w:hAnsiTheme="minorHAnsi" w:cstheme="minorHAnsi"/>
                <w:sz w:val="22"/>
                <w:szCs w:val="22"/>
              </w:rPr>
            </w:pPr>
          </w:p>
          <w:p w14:paraId="0AC38765" w14:textId="77777777" w:rsidR="000F23A3" w:rsidRDefault="000F23A3" w:rsidP="000F23A3">
            <w:pPr>
              <w:rPr>
                <w:rFonts w:asciiTheme="minorHAnsi" w:hAnsiTheme="minorHAnsi" w:cstheme="minorHAnsi"/>
                <w:sz w:val="22"/>
                <w:szCs w:val="22"/>
              </w:rPr>
            </w:pPr>
            <w:r w:rsidRPr="008B4A97">
              <w:rPr>
                <w:rFonts w:asciiTheme="minorHAnsi" w:hAnsiTheme="minorHAnsi" w:cstheme="minorHAnsi"/>
                <w:sz w:val="22"/>
                <w:szCs w:val="22"/>
              </w:rPr>
              <w:t xml:space="preserve">Communication and language are central to our curriculum and high-quality adult interactions are prioritised throughout the day. Through role play, discussion, outdoor teamwork and shared problem-solving experiences, children develop the vocabulary, oracy and social skills needed to express themselves confidently and listen to the ideas of others. We value opportunities for children to learn from one another, share their ideas and contribute their own voice within play and discussion. Through these opportunities, children are encouraged to become </w:t>
            </w:r>
            <w:r w:rsidRPr="008B4A97">
              <w:rPr>
                <w:rFonts w:asciiTheme="minorHAnsi" w:hAnsiTheme="minorHAnsi" w:cstheme="minorHAnsi"/>
                <w:b/>
                <w:bCs/>
                <w:sz w:val="22"/>
                <w:szCs w:val="22"/>
              </w:rPr>
              <w:t>collaborative</w:t>
            </w:r>
            <w:r w:rsidRPr="008B4A97">
              <w:rPr>
                <w:rFonts w:asciiTheme="minorHAnsi" w:hAnsiTheme="minorHAnsi" w:cstheme="minorHAnsi"/>
                <w:sz w:val="22"/>
                <w:szCs w:val="22"/>
              </w:rPr>
              <w:t xml:space="preserve">, </w:t>
            </w:r>
            <w:r w:rsidRPr="008B4A97">
              <w:rPr>
                <w:rFonts w:asciiTheme="minorHAnsi" w:hAnsiTheme="minorHAnsi" w:cstheme="minorHAnsi"/>
                <w:b/>
                <w:bCs/>
                <w:sz w:val="22"/>
                <w:szCs w:val="22"/>
              </w:rPr>
              <w:t>reflective</w:t>
            </w:r>
            <w:r w:rsidRPr="008B4A97">
              <w:rPr>
                <w:rFonts w:asciiTheme="minorHAnsi" w:hAnsiTheme="minorHAnsi" w:cstheme="minorHAnsi"/>
                <w:sz w:val="22"/>
                <w:szCs w:val="22"/>
              </w:rPr>
              <w:t xml:space="preserve">, </w:t>
            </w:r>
            <w:r w:rsidRPr="008B4A97">
              <w:rPr>
                <w:rFonts w:asciiTheme="minorHAnsi" w:hAnsiTheme="minorHAnsi" w:cstheme="minorHAnsi"/>
                <w:b/>
                <w:bCs/>
                <w:sz w:val="22"/>
                <w:szCs w:val="22"/>
              </w:rPr>
              <w:t>curious</w:t>
            </w:r>
            <w:r w:rsidRPr="008B4A97">
              <w:rPr>
                <w:rFonts w:asciiTheme="minorHAnsi" w:hAnsiTheme="minorHAnsi" w:cstheme="minorHAnsi"/>
                <w:sz w:val="22"/>
                <w:szCs w:val="22"/>
              </w:rPr>
              <w:t xml:space="preserve"> and increasingly </w:t>
            </w:r>
            <w:r w:rsidRPr="008B4A97">
              <w:rPr>
                <w:rFonts w:asciiTheme="minorHAnsi" w:hAnsiTheme="minorHAnsi" w:cstheme="minorHAnsi"/>
                <w:b/>
                <w:bCs/>
                <w:sz w:val="22"/>
                <w:szCs w:val="22"/>
              </w:rPr>
              <w:t>independent</w:t>
            </w:r>
            <w:r w:rsidRPr="008B4A97">
              <w:rPr>
                <w:rFonts w:asciiTheme="minorHAnsi" w:hAnsiTheme="minorHAnsi" w:cstheme="minorHAnsi"/>
                <w:sz w:val="22"/>
                <w:szCs w:val="22"/>
              </w:rPr>
              <w:t xml:space="preserve"> learners.</w:t>
            </w:r>
          </w:p>
          <w:p w14:paraId="0A2DF208" w14:textId="77777777" w:rsidR="008B4A97" w:rsidRPr="008B4A97" w:rsidRDefault="008B4A97" w:rsidP="000F23A3">
            <w:pPr>
              <w:rPr>
                <w:rFonts w:asciiTheme="minorHAnsi" w:hAnsiTheme="minorHAnsi" w:cstheme="minorHAnsi"/>
                <w:sz w:val="22"/>
                <w:szCs w:val="22"/>
              </w:rPr>
            </w:pPr>
          </w:p>
          <w:p w14:paraId="1FAAC332" w14:textId="77777777" w:rsidR="000F23A3" w:rsidRDefault="000F23A3" w:rsidP="000F23A3">
            <w:pPr>
              <w:rPr>
                <w:rFonts w:asciiTheme="minorHAnsi" w:hAnsiTheme="minorHAnsi" w:cstheme="minorHAnsi"/>
                <w:sz w:val="22"/>
                <w:szCs w:val="22"/>
              </w:rPr>
            </w:pPr>
            <w:r w:rsidRPr="008B4A97">
              <w:rPr>
                <w:rFonts w:asciiTheme="minorHAnsi" w:hAnsiTheme="minorHAnsi" w:cstheme="minorHAnsi"/>
                <w:sz w:val="22"/>
                <w:szCs w:val="22"/>
              </w:rPr>
              <w:t>We value opportunities for children to collaborate beyond the classroom through shared celebrations, local visits, visitors and community experiences which strengthen children’s communication, teamwork and sense of connection with others.</w:t>
            </w:r>
          </w:p>
          <w:p w14:paraId="750F2808" w14:textId="77777777" w:rsidR="008B4A97" w:rsidRPr="008B4A97" w:rsidRDefault="008B4A97" w:rsidP="000F23A3">
            <w:pPr>
              <w:rPr>
                <w:rFonts w:asciiTheme="minorHAnsi" w:hAnsiTheme="minorHAnsi" w:cstheme="minorHAnsi"/>
                <w:sz w:val="22"/>
                <w:szCs w:val="22"/>
              </w:rPr>
            </w:pPr>
          </w:p>
          <w:p w14:paraId="617FB710" w14:textId="77777777" w:rsidR="000F23A3" w:rsidRPr="008B4A97" w:rsidRDefault="000F23A3" w:rsidP="000F23A3">
            <w:pPr>
              <w:rPr>
                <w:rFonts w:asciiTheme="minorHAnsi" w:hAnsiTheme="minorHAnsi" w:cstheme="minorHAnsi"/>
                <w:sz w:val="22"/>
                <w:szCs w:val="22"/>
              </w:rPr>
            </w:pPr>
            <w:r w:rsidRPr="008B4A97">
              <w:rPr>
                <w:rFonts w:asciiTheme="minorHAnsi" w:hAnsiTheme="minorHAnsi" w:cstheme="minorHAnsi"/>
                <w:sz w:val="22"/>
                <w:szCs w:val="22"/>
              </w:rPr>
              <w:t xml:space="preserve">We believe that children’s play provides valuable insight into their understanding and development. Observations, discussions and interactions within play help adults to identify children’s next steps, interests and achievements. Ongoing assessment, informed by high-quality interactions, observations and our EYFS checkpoints, supports staff in understanding what children know, what they can do and how learning can be further developed. Evidence of children’s learning is gathered through observations, photographs </w:t>
            </w:r>
            <w:r w:rsidR="008B4A97" w:rsidRPr="008B4A97">
              <w:rPr>
                <w:rFonts w:asciiTheme="minorHAnsi" w:hAnsiTheme="minorHAnsi" w:cstheme="minorHAnsi"/>
                <w:sz w:val="22"/>
                <w:szCs w:val="22"/>
              </w:rPr>
              <w:t>and independent</w:t>
            </w:r>
            <w:r w:rsidRPr="008B4A97">
              <w:rPr>
                <w:rFonts w:asciiTheme="minorHAnsi" w:hAnsiTheme="minorHAnsi" w:cstheme="minorHAnsi"/>
                <w:sz w:val="22"/>
                <w:szCs w:val="22"/>
              </w:rPr>
              <w:t xml:space="preserve"> learning.</w:t>
            </w:r>
          </w:p>
          <w:p w14:paraId="7B9EB9E6" w14:textId="77777777" w:rsidR="000F23A3" w:rsidRPr="008B4A97" w:rsidRDefault="000F23A3" w:rsidP="000F23A3">
            <w:pPr>
              <w:rPr>
                <w:rFonts w:asciiTheme="minorHAnsi" w:hAnsiTheme="minorHAnsi" w:cstheme="minorHAnsi"/>
                <w:sz w:val="22"/>
                <w:szCs w:val="22"/>
              </w:rPr>
            </w:pPr>
          </w:p>
          <w:p w14:paraId="134EABA3" w14:textId="77777777" w:rsidR="000F23A3" w:rsidRPr="000F23A3" w:rsidRDefault="000F23A3" w:rsidP="000F23A3">
            <w:pPr>
              <w:rPr>
                <w:rFonts w:asciiTheme="minorHAnsi" w:hAnsiTheme="minorHAnsi" w:cstheme="minorHAnsi"/>
                <w:sz w:val="22"/>
                <w:szCs w:val="22"/>
              </w:rPr>
            </w:pPr>
            <w:r w:rsidRPr="000F23A3">
              <w:rPr>
                <w:rFonts w:asciiTheme="minorHAnsi" w:hAnsiTheme="minorHAnsi" w:cstheme="minorHAnsi"/>
                <w:sz w:val="22"/>
                <w:szCs w:val="22"/>
              </w:rPr>
              <w:lastRenderedPageBreak/>
              <w:t xml:space="preserve">We believe that children learn best when they learn </w:t>
            </w:r>
            <w:r w:rsidRPr="000F23A3">
              <w:rPr>
                <w:rFonts w:asciiTheme="minorHAnsi" w:hAnsiTheme="minorHAnsi" w:cstheme="minorHAnsi"/>
                <w:i/>
                <w:iCs/>
                <w:sz w:val="22"/>
                <w:szCs w:val="22"/>
              </w:rPr>
              <w:t>with</w:t>
            </w:r>
            <w:r w:rsidRPr="000F23A3">
              <w:rPr>
                <w:rFonts w:asciiTheme="minorHAnsi" w:hAnsiTheme="minorHAnsi" w:cstheme="minorHAnsi"/>
                <w:sz w:val="22"/>
                <w:szCs w:val="22"/>
              </w:rPr>
              <w:t xml:space="preserve"> and </w:t>
            </w:r>
            <w:r w:rsidRPr="000F23A3">
              <w:rPr>
                <w:rFonts w:asciiTheme="minorHAnsi" w:hAnsiTheme="minorHAnsi" w:cstheme="minorHAnsi"/>
                <w:i/>
                <w:iCs/>
                <w:sz w:val="22"/>
                <w:szCs w:val="22"/>
              </w:rPr>
              <w:t>from</w:t>
            </w:r>
            <w:r w:rsidRPr="000F23A3">
              <w:rPr>
                <w:rFonts w:asciiTheme="minorHAnsi" w:hAnsiTheme="minorHAnsi" w:cstheme="minorHAnsi"/>
                <w:sz w:val="22"/>
                <w:szCs w:val="22"/>
              </w:rPr>
              <w:t xml:space="preserve"> one another and adults through play and adult interaction. Play is a fundamental part of our assessment, alongside our EYFS checkpoints, to understand what they know, what they can do and what scaffolding they may need next. </w:t>
            </w:r>
          </w:p>
          <w:p w14:paraId="4C1B4216" w14:textId="77777777" w:rsidR="000F23A3" w:rsidRPr="000F23A3" w:rsidRDefault="000F23A3" w:rsidP="000F23A3">
            <w:pPr>
              <w:rPr>
                <w:rFonts w:asciiTheme="minorHAnsi" w:hAnsiTheme="minorHAnsi" w:cstheme="minorHAnsi"/>
                <w:sz w:val="22"/>
                <w:szCs w:val="22"/>
              </w:rPr>
            </w:pPr>
            <w:r w:rsidRPr="000F23A3">
              <w:rPr>
                <w:rFonts w:asciiTheme="minorHAnsi" w:hAnsiTheme="minorHAnsi" w:cstheme="minorHAnsi"/>
                <w:sz w:val="22"/>
                <w:szCs w:val="22"/>
              </w:rPr>
              <w:t xml:space="preserve">Giving children opportunities to work in collaboration enables children to </w:t>
            </w:r>
            <w:r w:rsidRPr="000F23A3">
              <w:rPr>
                <w:rFonts w:asciiTheme="minorHAnsi" w:hAnsiTheme="minorHAnsi" w:cstheme="minorHAnsi"/>
                <w:b/>
                <w:bCs/>
                <w:sz w:val="22"/>
                <w:szCs w:val="22"/>
              </w:rPr>
              <w:t>problem-solve</w:t>
            </w:r>
            <w:r w:rsidRPr="000F23A3">
              <w:rPr>
                <w:rFonts w:asciiTheme="minorHAnsi" w:hAnsiTheme="minorHAnsi" w:cstheme="minorHAnsi"/>
                <w:sz w:val="22"/>
                <w:szCs w:val="22"/>
              </w:rPr>
              <w:t xml:space="preserve"> and explore collaborative ideas through rich experiences. It enables them to generate and test ideas and </w:t>
            </w:r>
            <w:r w:rsidRPr="000F23A3">
              <w:rPr>
                <w:rFonts w:asciiTheme="minorHAnsi" w:hAnsiTheme="minorHAnsi" w:cstheme="minorHAnsi"/>
                <w:b/>
                <w:bCs/>
                <w:sz w:val="22"/>
                <w:szCs w:val="22"/>
              </w:rPr>
              <w:t>extend their thinking</w:t>
            </w:r>
            <w:r w:rsidRPr="000F23A3">
              <w:rPr>
                <w:rFonts w:asciiTheme="minorHAnsi" w:hAnsiTheme="minorHAnsi" w:cstheme="minorHAnsi"/>
                <w:sz w:val="22"/>
                <w:szCs w:val="22"/>
              </w:rPr>
              <w:t xml:space="preserve"> further. Providing rich opportunities for collaboration enables our children to hear and test new language and further develop their understanding of new language and language patterns. Providing rich collaborative experiences enables our children to be part of the school community and support their feeling of </w:t>
            </w:r>
            <w:r w:rsidRPr="000F23A3">
              <w:rPr>
                <w:rFonts w:asciiTheme="minorHAnsi" w:hAnsiTheme="minorHAnsi" w:cstheme="minorHAnsi"/>
                <w:b/>
                <w:bCs/>
                <w:sz w:val="22"/>
                <w:szCs w:val="22"/>
              </w:rPr>
              <w:t>belonging</w:t>
            </w:r>
            <w:r w:rsidRPr="000F23A3">
              <w:rPr>
                <w:rFonts w:asciiTheme="minorHAnsi" w:hAnsiTheme="minorHAnsi" w:cstheme="minorHAnsi"/>
                <w:sz w:val="22"/>
                <w:szCs w:val="22"/>
              </w:rPr>
              <w:t xml:space="preserve"> and being valued as a member of the community. </w:t>
            </w:r>
          </w:p>
          <w:p w14:paraId="4CC336D5" w14:textId="77777777" w:rsidR="000F23A3" w:rsidRPr="000F23A3" w:rsidRDefault="000F23A3" w:rsidP="000F23A3">
            <w:pPr>
              <w:rPr>
                <w:rFonts w:asciiTheme="minorHAnsi" w:hAnsiTheme="minorHAnsi" w:cstheme="minorHAnsi"/>
                <w:sz w:val="22"/>
                <w:szCs w:val="22"/>
              </w:rPr>
            </w:pPr>
            <w:r w:rsidRPr="000F23A3">
              <w:rPr>
                <w:rFonts w:asciiTheme="minorHAnsi" w:hAnsiTheme="minorHAnsi" w:cstheme="minorHAnsi"/>
                <w:sz w:val="22"/>
                <w:szCs w:val="22"/>
              </w:rPr>
              <w:t>During each assessment window three times a year, teachers will update the progress children have made onto our assessment system, which allows us to assess the impact of teaching and learning. Evidence of this also includes observations, photographs and independent learning samples.</w:t>
            </w:r>
          </w:p>
          <w:p w14:paraId="781B7858" w14:textId="77777777" w:rsidR="000F23A3" w:rsidRDefault="000F23A3" w:rsidP="000F23A3">
            <w:pPr>
              <w:rPr>
                <w:rFonts w:asciiTheme="minorHAnsi" w:hAnsiTheme="minorHAnsi" w:cstheme="minorHAnsi"/>
                <w:b/>
                <w:bCs/>
                <w:sz w:val="22"/>
                <w:szCs w:val="22"/>
                <w:u w:val="single"/>
              </w:rPr>
            </w:pPr>
            <w:r w:rsidRPr="008B4A97">
              <w:rPr>
                <w:rFonts w:asciiTheme="minorHAnsi" w:hAnsiTheme="minorHAnsi" w:cstheme="minorHAnsi"/>
                <w:b/>
                <w:bCs/>
                <w:sz w:val="22"/>
                <w:szCs w:val="22"/>
                <w:u w:val="single"/>
              </w:rPr>
              <w:t>Curiosity</w:t>
            </w:r>
          </w:p>
          <w:p w14:paraId="50E4C88C" w14:textId="77777777" w:rsidR="008B4A97" w:rsidRPr="008B4A97" w:rsidRDefault="008B4A97" w:rsidP="000F23A3">
            <w:pPr>
              <w:rPr>
                <w:rFonts w:asciiTheme="minorHAnsi" w:hAnsiTheme="minorHAnsi" w:cstheme="minorHAnsi"/>
                <w:b/>
                <w:bCs/>
                <w:sz w:val="22"/>
                <w:szCs w:val="22"/>
                <w:u w:val="single"/>
              </w:rPr>
            </w:pPr>
          </w:p>
          <w:p w14:paraId="73EE7102" w14:textId="77777777" w:rsidR="000F23A3" w:rsidRPr="008B4A97" w:rsidRDefault="000F23A3" w:rsidP="000F23A3">
            <w:pPr>
              <w:rPr>
                <w:rFonts w:asciiTheme="minorHAnsi" w:hAnsiTheme="minorHAnsi" w:cstheme="minorHAnsi"/>
                <w:sz w:val="22"/>
                <w:szCs w:val="22"/>
              </w:rPr>
            </w:pPr>
            <w:r w:rsidRPr="008B4A97">
              <w:rPr>
                <w:rFonts w:asciiTheme="minorHAnsi" w:hAnsiTheme="minorHAnsi" w:cstheme="minorHAnsi"/>
                <w:sz w:val="22"/>
                <w:szCs w:val="22"/>
              </w:rPr>
              <w:t xml:space="preserve">We aim to nurture children’s natural curiosity and inspire a </w:t>
            </w:r>
            <w:r w:rsidRPr="008B4A97">
              <w:rPr>
                <w:rFonts w:asciiTheme="minorHAnsi" w:hAnsiTheme="minorHAnsi" w:cstheme="minorHAnsi"/>
                <w:b/>
                <w:bCs/>
                <w:sz w:val="22"/>
                <w:szCs w:val="22"/>
              </w:rPr>
              <w:t>lifelong love of learning</w:t>
            </w:r>
            <w:r w:rsidRPr="008B4A97">
              <w:rPr>
                <w:rFonts w:asciiTheme="minorHAnsi" w:hAnsiTheme="minorHAnsi" w:cstheme="minorHAnsi"/>
                <w:sz w:val="22"/>
                <w:szCs w:val="22"/>
              </w:rPr>
              <w:t xml:space="preserve"> through meaningful experiences, purposeful play and rich first-hand opportunities.</w:t>
            </w:r>
          </w:p>
          <w:p w14:paraId="1D7244E0" w14:textId="77777777" w:rsidR="000F23A3" w:rsidRDefault="000F23A3" w:rsidP="000F23A3">
            <w:pPr>
              <w:rPr>
                <w:rFonts w:asciiTheme="minorHAnsi" w:hAnsiTheme="minorHAnsi" w:cstheme="minorHAnsi"/>
                <w:sz w:val="22"/>
                <w:szCs w:val="22"/>
              </w:rPr>
            </w:pPr>
            <w:r w:rsidRPr="008B4A97">
              <w:rPr>
                <w:rFonts w:asciiTheme="minorHAnsi" w:hAnsiTheme="minorHAnsi" w:cstheme="minorHAnsi"/>
                <w:sz w:val="22"/>
                <w:szCs w:val="22"/>
              </w:rPr>
              <w:t>We value the unique insights children bring to their learning and use these discussions to shape responsive next steps and enhanced provision opportunities both indoors and outdoors.</w:t>
            </w:r>
          </w:p>
          <w:p w14:paraId="43C915A0" w14:textId="77777777" w:rsidR="008B4A97" w:rsidRPr="008B4A97" w:rsidRDefault="008B4A97" w:rsidP="000F23A3">
            <w:pPr>
              <w:rPr>
                <w:rFonts w:asciiTheme="minorHAnsi" w:hAnsiTheme="minorHAnsi" w:cstheme="minorHAnsi"/>
                <w:sz w:val="22"/>
                <w:szCs w:val="22"/>
              </w:rPr>
            </w:pPr>
          </w:p>
          <w:p w14:paraId="144F6336" w14:textId="77777777" w:rsidR="000F23A3" w:rsidRDefault="000F23A3" w:rsidP="000F23A3">
            <w:pPr>
              <w:rPr>
                <w:rFonts w:ascii="Calibri" w:hAnsi="Calibri" w:cs="Calibri"/>
                <w:sz w:val="22"/>
                <w:szCs w:val="22"/>
              </w:rPr>
            </w:pPr>
            <w:r w:rsidRPr="000F23A3">
              <w:rPr>
                <w:rFonts w:ascii="Calibri" w:hAnsi="Calibri" w:cs="Calibri"/>
                <w:sz w:val="22"/>
                <w:szCs w:val="22"/>
              </w:rPr>
              <w:t xml:space="preserve">By responding to children’s </w:t>
            </w:r>
            <w:r w:rsidR="008B4A97" w:rsidRPr="000F23A3">
              <w:rPr>
                <w:rFonts w:ascii="Calibri" w:hAnsi="Calibri" w:cs="Calibri"/>
                <w:sz w:val="22"/>
                <w:szCs w:val="22"/>
              </w:rPr>
              <w:t>interests,</w:t>
            </w:r>
            <w:r w:rsidRPr="000F23A3">
              <w:rPr>
                <w:rFonts w:ascii="Calibri" w:hAnsi="Calibri" w:cs="Calibri"/>
                <w:sz w:val="22"/>
                <w:szCs w:val="22"/>
              </w:rPr>
              <w:t xml:space="preserve"> we create an environment where play is meaningful, engaging and appropriately challenging. Through exploration, sustained shared thinking and high-quality adult interactions, children are encouraged to become </w:t>
            </w:r>
            <w:r w:rsidRPr="000F23A3">
              <w:rPr>
                <w:rFonts w:ascii="Calibri" w:hAnsi="Calibri" w:cs="Calibri"/>
                <w:b/>
                <w:bCs/>
                <w:sz w:val="22"/>
                <w:szCs w:val="22"/>
              </w:rPr>
              <w:t>curious</w:t>
            </w:r>
            <w:r w:rsidRPr="000F23A3">
              <w:rPr>
                <w:rFonts w:ascii="Calibri" w:hAnsi="Calibri" w:cs="Calibri"/>
                <w:sz w:val="22"/>
                <w:szCs w:val="22"/>
              </w:rPr>
              <w:t xml:space="preserve">, </w:t>
            </w:r>
            <w:r w:rsidRPr="000F23A3">
              <w:rPr>
                <w:rFonts w:ascii="Calibri" w:hAnsi="Calibri" w:cs="Calibri"/>
                <w:b/>
                <w:bCs/>
                <w:sz w:val="22"/>
                <w:szCs w:val="22"/>
              </w:rPr>
              <w:t>independent</w:t>
            </w:r>
            <w:r w:rsidRPr="000F23A3">
              <w:rPr>
                <w:rFonts w:ascii="Calibri" w:hAnsi="Calibri" w:cs="Calibri"/>
                <w:sz w:val="22"/>
                <w:szCs w:val="22"/>
              </w:rPr>
              <w:t xml:space="preserve">, </w:t>
            </w:r>
            <w:r w:rsidRPr="000F23A3">
              <w:rPr>
                <w:rFonts w:ascii="Calibri" w:hAnsi="Calibri" w:cs="Calibri"/>
                <w:b/>
                <w:bCs/>
                <w:sz w:val="22"/>
                <w:szCs w:val="22"/>
              </w:rPr>
              <w:t>reflective</w:t>
            </w:r>
            <w:r w:rsidRPr="000F23A3">
              <w:rPr>
                <w:rFonts w:ascii="Calibri" w:hAnsi="Calibri" w:cs="Calibri"/>
                <w:sz w:val="22"/>
                <w:szCs w:val="22"/>
              </w:rPr>
              <w:t xml:space="preserve">, </w:t>
            </w:r>
            <w:r w:rsidRPr="000F23A3">
              <w:rPr>
                <w:rFonts w:ascii="Calibri" w:hAnsi="Calibri" w:cs="Calibri"/>
                <w:b/>
                <w:bCs/>
                <w:sz w:val="22"/>
                <w:szCs w:val="22"/>
              </w:rPr>
              <w:t>resilient</w:t>
            </w:r>
            <w:r w:rsidRPr="000F23A3">
              <w:rPr>
                <w:rFonts w:ascii="Calibri" w:hAnsi="Calibri" w:cs="Calibri"/>
                <w:sz w:val="22"/>
                <w:szCs w:val="22"/>
              </w:rPr>
              <w:t xml:space="preserve"> and </w:t>
            </w:r>
            <w:r w:rsidRPr="000F23A3">
              <w:rPr>
                <w:rFonts w:ascii="Calibri" w:hAnsi="Calibri" w:cs="Calibri"/>
                <w:b/>
                <w:bCs/>
                <w:sz w:val="22"/>
                <w:szCs w:val="22"/>
              </w:rPr>
              <w:t>collaborative</w:t>
            </w:r>
            <w:r w:rsidRPr="000F23A3">
              <w:rPr>
                <w:rFonts w:ascii="Calibri" w:hAnsi="Calibri" w:cs="Calibri"/>
                <w:sz w:val="22"/>
                <w:szCs w:val="22"/>
              </w:rPr>
              <w:t xml:space="preserve"> learners who make connections across their learning.</w:t>
            </w:r>
          </w:p>
          <w:p w14:paraId="449DB80D" w14:textId="77777777" w:rsidR="000F23A3" w:rsidRPr="000F23A3" w:rsidRDefault="000F23A3" w:rsidP="000F23A3">
            <w:pPr>
              <w:rPr>
                <w:rFonts w:ascii="Calibri" w:hAnsi="Calibri" w:cs="Calibri"/>
                <w:sz w:val="22"/>
                <w:szCs w:val="22"/>
              </w:rPr>
            </w:pPr>
          </w:p>
          <w:p w14:paraId="71AAB5B8" w14:textId="77777777" w:rsidR="000F23A3" w:rsidRDefault="000F23A3" w:rsidP="000F23A3">
            <w:pPr>
              <w:rPr>
                <w:rFonts w:ascii="Calibri" w:hAnsi="Calibri" w:cs="Calibri"/>
                <w:sz w:val="22"/>
                <w:szCs w:val="22"/>
              </w:rPr>
            </w:pPr>
            <w:r w:rsidRPr="000F23A3">
              <w:rPr>
                <w:rFonts w:ascii="Calibri" w:hAnsi="Calibri" w:cs="Calibri"/>
                <w:sz w:val="22"/>
                <w:szCs w:val="22"/>
              </w:rPr>
              <w:t xml:space="preserve">Our enabling environments are carefully designed to promote imagination, creativity and exploration. Our rural setting and weekly </w:t>
            </w:r>
            <w:r w:rsidRPr="000F23A3">
              <w:rPr>
                <w:rFonts w:ascii="Calibri" w:hAnsi="Calibri" w:cs="Calibri"/>
                <w:b/>
                <w:bCs/>
                <w:sz w:val="22"/>
                <w:szCs w:val="22"/>
              </w:rPr>
              <w:t>Wild Tribe</w:t>
            </w:r>
            <w:r w:rsidRPr="000F23A3">
              <w:rPr>
                <w:rFonts w:ascii="Calibri" w:hAnsi="Calibri" w:cs="Calibri"/>
                <w:sz w:val="22"/>
                <w:szCs w:val="22"/>
              </w:rPr>
              <w:t xml:space="preserve"> sessions provide rich opportunities for children to explore the natural world, experience seasonal change and develop confidence through first-hand outdoor learning experiences.</w:t>
            </w:r>
          </w:p>
          <w:p w14:paraId="3D0A3C5F" w14:textId="77777777" w:rsidR="000F23A3" w:rsidRPr="000F23A3" w:rsidRDefault="000F23A3" w:rsidP="000F23A3">
            <w:pPr>
              <w:rPr>
                <w:rFonts w:ascii="Calibri" w:hAnsi="Calibri" w:cs="Calibri"/>
                <w:sz w:val="22"/>
                <w:szCs w:val="22"/>
              </w:rPr>
            </w:pPr>
          </w:p>
          <w:p w14:paraId="4CBACAF9" w14:textId="77777777" w:rsidR="000F23A3" w:rsidRDefault="000F23A3" w:rsidP="000F23A3">
            <w:pPr>
              <w:rPr>
                <w:rFonts w:ascii="Calibri" w:hAnsi="Calibri" w:cs="Calibri"/>
                <w:sz w:val="22"/>
                <w:szCs w:val="22"/>
              </w:rPr>
            </w:pPr>
            <w:r w:rsidRPr="000F23A3">
              <w:rPr>
                <w:rFonts w:ascii="Calibri" w:hAnsi="Calibri" w:cs="Calibri"/>
                <w:sz w:val="22"/>
                <w:szCs w:val="22"/>
              </w:rPr>
              <w:t xml:space="preserve">Reading lies at the heart of our curriculum. Stories provide meaningful opportunities to develop vocabulary, knowledge and understanding through discussion, sustained shared thinking and first-hand experiences. Our carefully sequenced </w:t>
            </w:r>
            <w:r w:rsidRPr="000F23A3">
              <w:rPr>
                <w:rFonts w:ascii="Calibri" w:hAnsi="Calibri" w:cs="Calibri"/>
                <w:b/>
                <w:bCs/>
                <w:sz w:val="22"/>
                <w:szCs w:val="22"/>
              </w:rPr>
              <w:t>Vocabulary Progression</w:t>
            </w:r>
            <w:r w:rsidRPr="000F23A3">
              <w:rPr>
                <w:rFonts w:ascii="Calibri" w:hAnsi="Calibri" w:cs="Calibri"/>
                <w:sz w:val="22"/>
                <w:szCs w:val="22"/>
              </w:rPr>
              <w:t xml:space="preserve"> ensures ambitious vocabulary is introduced, revisited and embedded in meaningful contexts, enabling children to develop increasingly rich language and communicate with confidence. We support visits from significant authors and illustrators, enabling children to become increasingly familiar with different storytelling styles, language patterns and artistic techniques while developing a lifelong love of books.</w:t>
            </w:r>
          </w:p>
          <w:p w14:paraId="350990B8" w14:textId="77777777" w:rsidR="000F23A3" w:rsidRPr="000F23A3" w:rsidRDefault="000F23A3" w:rsidP="000F23A3">
            <w:pPr>
              <w:rPr>
                <w:rFonts w:ascii="Calibri" w:hAnsi="Calibri" w:cs="Calibri"/>
                <w:sz w:val="22"/>
                <w:szCs w:val="22"/>
              </w:rPr>
            </w:pPr>
          </w:p>
          <w:p w14:paraId="4B01A9A7" w14:textId="77777777" w:rsidR="000F23A3" w:rsidRDefault="000F23A3" w:rsidP="000F23A3">
            <w:pPr>
              <w:rPr>
                <w:rFonts w:ascii="Calibri" w:hAnsi="Calibri" w:cs="Calibri"/>
                <w:sz w:val="22"/>
                <w:szCs w:val="22"/>
              </w:rPr>
            </w:pPr>
            <w:r>
              <w:rPr>
                <w:rFonts w:ascii="Calibri" w:hAnsi="Calibri" w:cs="Calibri"/>
                <w:sz w:val="22"/>
                <w:szCs w:val="22"/>
              </w:rPr>
              <w:t xml:space="preserve">Reception pupils </w:t>
            </w:r>
            <w:r w:rsidRPr="000F23A3">
              <w:rPr>
                <w:rFonts w:ascii="Calibri" w:hAnsi="Calibri" w:cs="Calibri"/>
                <w:sz w:val="22"/>
                <w:szCs w:val="22"/>
              </w:rPr>
              <w:t>participate in</w:t>
            </w:r>
            <w:r>
              <w:rPr>
                <w:rFonts w:ascii="Calibri" w:hAnsi="Calibri" w:cs="Calibri"/>
                <w:sz w:val="22"/>
                <w:szCs w:val="22"/>
              </w:rPr>
              <w:t xml:space="preserve"> Read Write Inc</w:t>
            </w:r>
            <w:r w:rsidRPr="000F23A3">
              <w:rPr>
                <w:rFonts w:ascii="Calibri" w:hAnsi="Calibri" w:cs="Calibri"/>
                <w:sz w:val="22"/>
                <w:szCs w:val="22"/>
              </w:rPr>
              <w:t xml:space="preserve">, RWI Talk Through Stories, Story Club, Rhymes and Songs and Poems, which foster a love of stories, rhyme and language from an early age. Reception children take part in weekly home-book sharing opportunities to further develop a love of reading at home and school. To further develop communication, imagination and early literacy skills, children engage in Drawing Club and Story Club sessions which </w:t>
            </w:r>
            <w:r w:rsidRPr="000F23A3">
              <w:rPr>
                <w:rFonts w:ascii="Calibri" w:hAnsi="Calibri" w:cs="Calibri"/>
                <w:sz w:val="22"/>
                <w:szCs w:val="22"/>
              </w:rPr>
              <w:lastRenderedPageBreak/>
              <w:t xml:space="preserve">immerse them in storytelling, vocabulary and meaningful mark-making opportunities. To support fine motor development children also engage in Dough Disco. Children with identified speech and language needs are further supported through targeted </w:t>
            </w:r>
            <w:proofErr w:type="spellStart"/>
            <w:r w:rsidRPr="000F23A3">
              <w:rPr>
                <w:rFonts w:ascii="Calibri" w:hAnsi="Calibri" w:cs="Calibri"/>
                <w:b/>
                <w:bCs/>
                <w:sz w:val="22"/>
                <w:szCs w:val="22"/>
              </w:rPr>
              <w:t>WellComms</w:t>
            </w:r>
            <w:proofErr w:type="spellEnd"/>
            <w:r w:rsidRPr="000F23A3">
              <w:rPr>
                <w:rFonts w:ascii="Calibri" w:hAnsi="Calibri" w:cs="Calibri"/>
                <w:sz w:val="22"/>
                <w:szCs w:val="22"/>
              </w:rPr>
              <w:t xml:space="preserve"> interventions within play and adult-led interactions. </w:t>
            </w:r>
          </w:p>
          <w:p w14:paraId="19D63819" w14:textId="77777777" w:rsidR="000F23A3" w:rsidRPr="000F23A3" w:rsidRDefault="000F23A3" w:rsidP="000F23A3">
            <w:pPr>
              <w:rPr>
                <w:rFonts w:ascii="Calibri" w:hAnsi="Calibri" w:cs="Calibri"/>
                <w:sz w:val="22"/>
                <w:szCs w:val="22"/>
              </w:rPr>
            </w:pPr>
          </w:p>
          <w:p w14:paraId="4A32D50C" w14:textId="77777777" w:rsidR="000F23A3" w:rsidRPr="000F23A3" w:rsidRDefault="000F23A3" w:rsidP="000F23A3">
            <w:pPr>
              <w:rPr>
                <w:rFonts w:ascii="Calibri" w:hAnsi="Calibri" w:cs="Calibri"/>
                <w:sz w:val="22"/>
                <w:szCs w:val="22"/>
              </w:rPr>
            </w:pPr>
            <w:r w:rsidRPr="000F23A3">
              <w:rPr>
                <w:rFonts w:ascii="Calibri" w:hAnsi="Calibri" w:cs="Calibri"/>
                <w:sz w:val="22"/>
                <w:szCs w:val="22"/>
              </w:rPr>
              <w:t xml:space="preserve">Children also participate in daily </w:t>
            </w:r>
            <w:r w:rsidRPr="000F23A3">
              <w:rPr>
                <w:rFonts w:ascii="Calibri" w:hAnsi="Calibri" w:cs="Calibri"/>
                <w:b/>
                <w:bCs/>
                <w:sz w:val="22"/>
                <w:szCs w:val="22"/>
              </w:rPr>
              <w:t>Squiggle Whilst You Wiggle</w:t>
            </w:r>
            <w:r w:rsidRPr="000F23A3">
              <w:rPr>
                <w:rFonts w:ascii="Calibri" w:hAnsi="Calibri" w:cs="Calibri"/>
                <w:sz w:val="22"/>
                <w:szCs w:val="22"/>
              </w:rPr>
              <w:t xml:space="preserve"> sessions to support gross and fine motor development in preparation for early writing.</w:t>
            </w:r>
          </w:p>
          <w:p w14:paraId="1B240F85" w14:textId="77777777" w:rsidR="000F23A3" w:rsidRPr="004506A1" w:rsidRDefault="000F23A3" w:rsidP="000F23A3">
            <w:pPr>
              <w:rPr>
                <w:rFonts w:ascii="Calibri" w:hAnsi="Calibri" w:cs="Calibri"/>
              </w:rPr>
            </w:pPr>
            <w:r w:rsidRPr="000F23A3">
              <w:rPr>
                <w:rFonts w:ascii="Calibri" w:hAnsi="Calibri" w:cs="Calibri"/>
                <w:sz w:val="22"/>
                <w:szCs w:val="22"/>
              </w:rPr>
              <w:t xml:space="preserve">Mathematical language and thinking are developed through practical exploration, discussion and problem solving. We use the </w:t>
            </w:r>
            <w:r w:rsidRPr="000F23A3">
              <w:rPr>
                <w:rFonts w:ascii="Calibri" w:hAnsi="Calibri" w:cs="Calibri"/>
                <w:b/>
                <w:bCs/>
                <w:sz w:val="22"/>
                <w:szCs w:val="22"/>
              </w:rPr>
              <w:t>Mastering Number</w:t>
            </w:r>
            <w:r w:rsidRPr="000F23A3">
              <w:rPr>
                <w:rFonts w:ascii="Calibri" w:hAnsi="Calibri" w:cs="Calibri"/>
                <w:sz w:val="22"/>
                <w:szCs w:val="22"/>
              </w:rPr>
              <w:t xml:space="preserve"> </w:t>
            </w:r>
            <w:r w:rsidRPr="000F23A3">
              <w:rPr>
                <w:rFonts w:ascii="Calibri" w:hAnsi="Calibri" w:cs="Calibri"/>
                <w:b/>
                <w:bCs/>
                <w:sz w:val="22"/>
                <w:szCs w:val="22"/>
              </w:rPr>
              <w:t>curriculum</w:t>
            </w:r>
            <w:r w:rsidRPr="000F23A3">
              <w:rPr>
                <w:rFonts w:ascii="Calibri" w:hAnsi="Calibri" w:cs="Calibri"/>
                <w:sz w:val="22"/>
                <w:szCs w:val="22"/>
              </w:rPr>
              <w:t xml:space="preserve"> to develop deep understanding of early number concepts. Children learn through games, investigation and concrete manipulatives which develop confidence, reasoning and mathematical language</w:t>
            </w:r>
            <w:r w:rsidRPr="004506A1">
              <w:rPr>
                <w:rFonts w:ascii="Calibri" w:hAnsi="Calibri" w:cs="Calibri"/>
              </w:rPr>
              <w:t>.</w:t>
            </w:r>
          </w:p>
          <w:p w14:paraId="517412D8" w14:textId="77777777" w:rsidR="000F23A3" w:rsidRDefault="000F23A3" w:rsidP="000F23A3">
            <w:pPr>
              <w:rPr>
                <w:rFonts w:ascii="Calibri" w:hAnsi="Calibri" w:cs="Calibri"/>
                <w:b/>
                <w:bCs/>
                <w:sz w:val="28"/>
                <w:szCs w:val="28"/>
              </w:rPr>
            </w:pPr>
          </w:p>
          <w:p w14:paraId="6D03C4C7" w14:textId="77777777" w:rsidR="000F23A3" w:rsidRPr="000F23A3" w:rsidRDefault="000F23A3" w:rsidP="000F23A3">
            <w:pPr>
              <w:rPr>
                <w:rFonts w:asciiTheme="minorHAnsi" w:hAnsiTheme="minorHAnsi" w:cstheme="minorHAnsi"/>
                <w:b/>
                <w:bCs/>
                <w:sz w:val="22"/>
                <w:szCs w:val="22"/>
                <w:u w:val="single"/>
              </w:rPr>
            </w:pPr>
          </w:p>
          <w:p w14:paraId="44A0FE1A" w14:textId="77777777" w:rsidR="000F23A3" w:rsidRPr="000F23A3" w:rsidRDefault="000F23A3" w:rsidP="000F23A3">
            <w:pPr>
              <w:rPr>
                <w:rFonts w:asciiTheme="minorHAnsi" w:hAnsiTheme="minorHAnsi" w:cstheme="minorHAnsi"/>
                <w:sz w:val="22"/>
                <w:szCs w:val="22"/>
              </w:rPr>
            </w:pPr>
          </w:p>
          <w:p w14:paraId="6F41165E" w14:textId="77777777" w:rsidR="000F23A3" w:rsidRPr="000F23A3" w:rsidRDefault="000F23A3" w:rsidP="000F23A3">
            <w:pPr>
              <w:rPr>
                <w:rFonts w:asciiTheme="minorHAnsi" w:hAnsiTheme="minorHAnsi" w:cstheme="minorHAnsi"/>
                <w:sz w:val="22"/>
                <w:szCs w:val="22"/>
              </w:rPr>
            </w:pPr>
          </w:p>
          <w:p w14:paraId="2F03F5B5" w14:textId="77777777" w:rsidR="009273B3" w:rsidRDefault="009273B3" w:rsidP="0085173F">
            <w:pPr>
              <w:rPr>
                <w:rFonts w:ascii="Calibri" w:hAnsi="Calibri" w:cs="Calibri"/>
                <w:b/>
                <w:color w:val="000000" w:themeColor="text1"/>
                <w:sz w:val="20"/>
                <w:szCs w:val="20"/>
              </w:rPr>
            </w:pPr>
          </w:p>
          <w:p w14:paraId="45F5E769" w14:textId="77777777" w:rsidR="009273B3" w:rsidRPr="00F368B1" w:rsidRDefault="009273B3" w:rsidP="009273B3">
            <w:pPr>
              <w:rPr>
                <w:rFonts w:ascii="Calibri" w:hAnsi="Calibri" w:cs="Calibri"/>
                <w:sz w:val="22"/>
                <w:szCs w:val="22"/>
              </w:rPr>
            </w:pPr>
          </w:p>
          <w:p w14:paraId="05BB8C00" w14:textId="77777777" w:rsidR="004812AA" w:rsidRDefault="004812AA" w:rsidP="009273B3">
            <w:pPr>
              <w:rPr>
                <w:rFonts w:ascii="Calibri" w:hAnsi="Calibri" w:cs="Calibri"/>
                <w:i/>
                <w:iCs/>
                <w:color w:val="000000" w:themeColor="text1"/>
                <w:sz w:val="20"/>
                <w:szCs w:val="20"/>
              </w:rPr>
            </w:pPr>
            <w:r>
              <w:rPr>
                <w:rFonts w:ascii="Calibri" w:hAnsi="Calibri" w:cs="Calibri"/>
                <w:i/>
                <w:iCs/>
                <w:color w:val="000000" w:themeColor="text1"/>
                <w:sz w:val="20"/>
                <w:szCs w:val="20"/>
              </w:rPr>
              <w:t>*</w:t>
            </w:r>
            <w:r w:rsidRPr="004812AA">
              <w:rPr>
                <w:rFonts w:ascii="Calibri" w:hAnsi="Calibri" w:cs="Calibri"/>
                <w:i/>
                <w:iCs/>
                <w:color w:val="000000" w:themeColor="text1"/>
                <w:sz w:val="20"/>
                <w:szCs w:val="20"/>
              </w:rPr>
              <w:t xml:space="preserve">Throughout our curriculum documentation, opportunities to promote </w:t>
            </w:r>
            <w:r w:rsidRPr="001B6B33">
              <w:rPr>
                <w:rFonts w:ascii="Calibri" w:hAnsi="Calibri" w:cs="Calibri"/>
                <w:i/>
                <w:iCs/>
                <w:color w:val="000000" w:themeColor="text1"/>
                <w:sz w:val="20"/>
                <w:szCs w:val="20"/>
                <w:highlight w:val="green"/>
              </w:rPr>
              <w:t>diversity</w:t>
            </w:r>
            <w:r w:rsidRPr="004812AA">
              <w:rPr>
                <w:rFonts w:ascii="Calibri" w:hAnsi="Calibri" w:cs="Calibri"/>
                <w:i/>
                <w:iCs/>
                <w:color w:val="000000" w:themeColor="text1"/>
                <w:sz w:val="20"/>
                <w:szCs w:val="20"/>
              </w:rPr>
              <w:t xml:space="preserve"> and inclusion are highlighted in </w:t>
            </w:r>
            <w:r w:rsidRPr="001B6B33">
              <w:rPr>
                <w:rFonts w:ascii="Calibri" w:hAnsi="Calibri" w:cs="Calibri"/>
                <w:b/>
                <w:bCs/>
                <w:i/>
                <w:iCs/>
                <w:color w:val="70AD47" w:themeColor="accent6"/>
                <w:sz w:val="20"/>
                <w:szCs w:val="20"/>
              </w:rPr>
              <w:t>green</w:t>
            </w:r>
            <w:r w:rsidRPr="004812AA">
              <w:rPr>
                <w:rFonts w:ascii="Calibri" w:hAnsi="Calibri" w:cs="Calibri"/>
                <w:i/>
                <w:iCs/>
                <w:color w:val="000000" w:themeColor="text1"/>
                <w:sz w:val="20"/>
                <w:szCs w:val="20"/>
              </w:rPr>
              <w:t xml:space="preserve">, while links to </w:t>
            </w:r>
            <w:r w:rsidRPr="004812AA">
              <w:rPr>
                <w:rFonts w:ascii="Calibri" w:hAnsi="Calibri" w:cs="Calibri"/>
                <w:i/>
                <w:iCs/>
                <w:color w:val="000000" w:themeColor="text1"/>
                <w:sz w:val="20"/>
                <w:szCs w:val="20"/>
                <w:highlight w:val="yellow"/>
              </w:rPr>
              <w:t>sustainability</w:t>
            </w:r>
            <w:r w:rsidRPr="004812AA">
              <w:rPr>
                <w:rFonts w:ascii="Calibri" w:hAnsi="Calibri" w:cs="Calibri"/>
                <w:i/>
                <w:iCs/>
                <w:color w:val="000000" w:themeColor="text1"/>
                <w:sz w:val="20"/>
                <w:szCs w:val="20"/>
              </w:rPr>
              <w:t xml:space="preserve"> are highlighted in </w:t>
            </w:r>
            <w:r w:rsidRPr="001B6B33">
              <w:rPr>
                <w:rFonts w:ascii="Calibri" w:hAnsi="Calibri" w:cs="Calibri"/>
                <w:b/>
                <w:bCs/>
                <w:i/>
                <w:iCs/>
                <w:color w:val="FFFF00"/>
                <w:sz w:val="20"/>
                <w:szCs w:val="20"/>
              </w:rPr>
              <w:t>yellow</w:t>
            </w:r>
            <w:r w:rsidRPr="004812AA">
              <w:rPr>
                <w:rFonts w:ascii="Calibri" w:hAnsi="Calibri" w:cs="Calibri"/>
                <w:i/>
                <w:iCs/>
                <w:color w:val="000000" w:themeColor="text1"/>
                <w:sz w:val="20"/>
                <w:szCs w:val="20"/>
              </w:rPr>
              <w:t>.</w:t>
            </w:r>
          </w:p>
          <w:p w14:paraId="06F6A236" w14:textId="77777777" w:rsidR="004812AA" w:rsidRPr="004812AA" w:rsidRDefault="004812AA" w:rsidP="009273B3">
            <w:pPr>
              <w:rPr>
                <w:rFonts w:ascii="Calibri" w:hAnsi="Calibri" w:cs="Calibri"/>
                <w:i/>
                <w:iCs/>
                <w:color w:val="000000" w:themeColor="text1"/>
                <w:sz w:val="20"/>
                <w:szCs w:val="20"/>
              </w:rPr>
            </w:pPr>
          </w:p>
        </w:tc>
      </w:tr>
    </w:tbl>
    <w:p w14:paraId="7421AE53" w14:textId="77777777" w:rsidR="00A06C9E" w:rsidRPr="007A6DC2" w:rsidRDefault="00A06C9E">
      <w:pPr>
        <w:rPr>
          <w:rFonts w:ascii="Calibri" w:hAnsi="Calibri" w:cs="Calibri"/>
          <w:sz w:val="20"/>
          <w:szCs w:val="20"/>
        </w:rPr>
        <w:sectPr w:rsidR="00A06C9E" w:rsidRPr="007A6DC2" w:rsidSect="00E75033">
          <w:headerReference w:type="default" r:id="rId14"/>
          <w:footerReference w:type="even" r:id="rId15"/>
          <w:footerReference w:type="default" r:id="rId16"/>
          <w:type w:val="continuous"/>
          <w:pgSz w:w="16838" w:h="11906" w:orient="landscape" w:code="9"/>
          <w:pgMar w:top="1440" w:right="1440" w:bottom="1440" w:left="1440" w:header="709" w:footer="709" w:gutter="0"/>
          <w:pgBorders w:offsetFrom="page">
            <w:top w:val="single" w:sz="18" w:space="24" w:color="0F243E" w:shadow="1"/>
            <w:left w:val="single" w:sz="18" w:space="24" w:color="0F243E" w:shadow="1"/>
            <w:bottom w:val="single" w:sz="18" w:space="24" w:color="0F243E" w:shadow="1"/>
            <w:right w:val="single" w:sz="18" w:space="24" w:color="0F243E" w:shadow="1"/>
          </w:pgBorders>
          <w:cols w:space="708"/>
          <w:docGrid w:linePitch="360"/>
        </w:sectPr>
      </w:pPr>
    </w:p>
    <w:p w14:paraId="4B29ABAD" w14:textId="77777777" w:rsidR="004755A4" w:rsidRDefault="00314394">
      <w:pPr>
        <w:pageBreakBefore/>
      </w:pPr>
      <w:r>
        <w:lastRenderedPageBreak/>
        <w:t>Three-year core text programme - Year A</w:t>
      </w:r>
    </w:p>
    <w:tbl>
      <w:tblPr>
        <w:tblStyle w:val="TableGrid"/>
        <w:tblW w:w="0" w:type="auto"/>
        <w:tblLook w:val="04A0" w:firstRow="1" w:lastRow="0" w:firstColumn="1" w:lastColumn="0" w:noHBand="0" w:noVBand="1"/>
      </w:tblPr>
      <w:tblGrid>
        <w:gridCol w:w="1771"/>
        <w:gridCol w:w="1918"/>
        <w:gridCol w:w="2007"/>
        <w:gridCol w:w="2132"/>
        <w:gridCol w:w="2068"/>
        <w:gridCol w:w="2062"/>
        <w:gridCol w:w="1990"/>
      </w:tblGrid>
      <w:tr w:rsidR="00E14F2A" w:rsidRPr="008609FC" w14:paraId="7FACA58D" w14:textId="77777777" w:rsidTr="00524FB3">
        <w:tc>
          <w:tcPr>
            <w:tcW w:w="1771" w:type="dxa"/>
            <w:tcBorders>
              <w:left w:val="single" w:sz="4" w:space="0" w:color="auto"/>
              <w:bottom w:val="single" w:sz="4" w:space="0" w:color="auto"/>
              <w:right w:val="single" w:sz="4" w:space="0" w:color="auto"/>
            </w:tcBorders>
            <w:shd w:val="clear" w:color="auto" w:fill="FF0000"/>
          </w:tcPr>
          <w:p w14:paraId="18ABD9B3" w14:textId="77777777" w:rsidR="00314394" w:rsidRPr="00E14F2A" w:rsidRDefault="00314394" w:rsidP="00E14F2A">
            <w:pPr>
              <w:keepNext/>
              <w:jc w:val="center"/>
              <w:rPr>
                <w:rFonts w:ascii="Comic Sans MS" w:hAnsi="Comic Sans MS"/>
                <w:b/>
                <w:bCs/>
                <w:sz w:val="18"/>
                <w:szCs w:val="18"/>
              </w:rPr>
            </w:pPr>
            <w:r>
              <w:rPr>
                <w:rFonts w:ascii="Comic Sans MS" w:hAnsi="Comic Sans MS"/>
                <w:b/>
                <w:bCs/>
                <w:sz w:val="18"/>
                <w:szCs w:val="18"/>
              </w:rPr>
              <w:t xml:space="preserve">Core </w:t>
            </w:r>
            <w:r w:rsidRPr="00B148D0">
              <w:rPr>
                <w:rFonts w:ascii="Comic Sans MS" w:hAnsi="Comic Sans MS"/>
                <w:b/>
                <w:bCs/>
                <w:sz w:val="18"/>
                <w:szCs w:val="18"/>
              </w:rPr>
              <w:t>Texts</w:t>
            </w:r>
          </w:p>
        </w:tc>
        <w:tc>
          <w:tcPr>
            <w:tcW w:w="12177" w:type="dxa"/>
            <w:gridSpan w:val="6"/>
            <w:tcBorders>
              <w:top w:val="single" w:sz="4" w:space="0" w:color="auto"/>
              <w:left w:val="single" w:sz="4" w:space="0" w:color="auto"/>
              <w:bottom w:val="single" w:sz="4" w:space="0" w:color="auto"/>
              <w:right w:val="single" w:sz="4" w:space="0" w:color="auto"/>
            </w:tcBorders>
            <w:shd w:val="clear" w:color="auto" w:fill="FF0000"/>
          </w:tcPr>
          <w:p w14:paraId="13CB774E" w14:textId="77777777" w:rsidR="00314394" w:rsidRPr="00E14F2A" w:rsidRDefault="00314394" w:rsidP="000472D0">
            <w:pPr>
              <w:keepNext/>
              <w:jc w:val="center"/>
              <w:rPr>
                <w:rFonts w:ascii="Comic Sans MS" w:hAnsi="Comic Sans MS"/>
                <w:b/>
                <w:bCs/>
                <w:sz w:val="18"/>
                <w:szCs w:val="18"/>
              </w:rPr>
            </w:pPr>
            <w:r w:rsidRPr="00E14F2A">
              <w:rPr>
                <w:rFonts w:ascii="Comic Sans MS" w:hAnsi="Comic Sans MS"/>
                <w:b/>
                <w:bCs/>
                <w:sz w:val="18"/>
                <w:szCs w:val="18"/>
              </w:rPr>
              <w:t>Year A</w:t>
            </w:r>
          </w:p>
        </w:tc>
      </w:tr>
      <w:tr w:rsidR="00EE2DE5" w:rsidRPr="008609FC" w14:paraId="5BE63D02" w14:textId="77777777" w:rsidTr="00BA2BC2">
        <w:trPr>
          <w:cantSplit/>
        </w:trPr>
        <w:tc>
          <w:tcPr>
            <w:tcW w:w="1771" w:type="dxa"/>
            <w:tcBorders>
              <w:top w:val="single" w:sz="4" w:space="0" w:color="auto"/>
              <w:left w:val="single" w:sz="4" w:space="0" w:color="auto"/>
              <w:bottom w:val="single" w:sz="4" w:space="0" w:color="auto"/>
              <w:right w:val="single" w:sz="4" w:space="0" w:color="auto"/>
            </w:tcBorders>
          </w:tcPr>
          <w:p w14:paraId="1D581799" w14:textId="77777777" w:rsidR="004755A4" w:rsidRDefault="00314394">
            <w:pPr>
              <w:spacing w:after="240"/>
              <w:jc w:val="center"/>
            </w:pPr>
            <w:r>
              <w:rPr>
                <w:rFonts w:ascii="Calibri" w:hAnsi="Calibri"/>
                <w:color w:val="000000"/>
                <w:sz w:val="18"/>
              </w:rPr>
              <w:t>Story Club</w:t>
            </w:r>
          </w:p>
          <w:p w14:paraId="578E0858" w14:textId="77777777" w:rsidR="004755A4" w:rsidRDefault="00314394">
            <w:pPr>
              <w:spacing w:after="240"/>
              <w:jc w:val="center"/>
            </w:pPr>
            <w:r>
              <w:rPr>
                <w:rFonts w:ascii="Calibri" w:hAnsi="Calibri"/>
                <w:color w:val="000000"/>
                <w:sz w:val="18"/>
                <w:highlight w:val="green"/>
              </w:rPr>
              <w:t>Diversity Links</w:t>
            </w:r>
          </w:p>
          <w:p w14:paraId="7EE307E8" w14:textId="77777777" w:rsidR="004755A4" w:rsidRDefault="00314394">
            <w:pPr>
              <w:spacing w:after="240"/>
              <w:jc w:val="center"/>
            </w:pPr>
            <w:r>
              <w:rPr>
                <w:rFonts w:ascii="Calibri" w:hAnsi="Calibri"/>
                <w:color w:val="000000"/>
                <w:sz w:val="18"/>
                <w:highlight w:val="yellow"/>
              </w:rPr>
              <w:t>Sustainability Links</w:t>
            </w:r>
          </w:p>
        </w:tc>
        <w:tc>
          <w:tcPr>
            <w:tcW w:w="1918" w:type="dxa"/>
          </w:tcPr>
          <w:p w14:paraId="66B35DB8" w14:textId="77777777" w:rsidR="004755A4" w:rsidRDefault="00314394">
            <w:pPr>
              <w:spacing w:after="120"/>
              <w:jc w:val="center"/>
            </w:pPr>
            <w:r>
              <w:rPr>
                <w:rFonts w:ascii="Calibri" w:hAnsi="Calibri"/>
                <w:b/>
                <w:color w:val="000000"/>
                <w:sz w:val="18"/>
              </w:rPr>
              <w:t>Autumn 1</w:t>
            </w:r>
          </w:p>
          <w:p w14:paraId="0A1F413A" w14:textId="77777777" w:rsidR="004755A4" w:rsidRDefault="00314394">
            <w:pPr>
              <w:widowControl w:val="0"/>
              <w:spacing w:after="100"/>
              <w:jc w:val="center"/>
            </w:pPr>
            <w:r>
              <w:rPr>
                <w:rFonts w:ascii="Calibri" w:hAnsi="Calibri"/>
                <w:color w:val="000000"/>
                <w:sz w:val="18"/>
              </w:rPr>
              <w:t>The Colour Monster Goes to School</w:t>
            </w:r>
            <w:r>
              <w:rPr>
                <w:rFonts w:ascii="Calibri" w:hAnsi="Calibri"/>
                <w:i/>
                <w:color w:val="000000"/>
                <w:sz w:val="18"/>
              </w:rPr>
              <w:br/>
              <w:t>by Anna Llenas</w:t>
            </w:r>
          </w:p>
          <w:p w14:paraId="6C15F854" w14:textId="77777777" w:rsidR="004755A4" w:rsidRDefault="00314394">
            <w:pPr>
              <w:widowControl w:val="0"/>
              <w:spacing w:after="100"/>
              <w:jc w:val="center"/>
            </w:pPr>
            <w:r>
              <w:rPr>
                <w:rFonts w:ascii="Calibri" w:hAnsi="Calibri"/>
                <w:color w:val="000000"/>
                <w:sz w:val="18"/>
              </w:rPr>
              <w:t>Oh Dear, Look What I Got!</w:t>
            </w:r>
            <w:r>
              <w:rPr>
                <w:rFonts w:ascii="Calibri" w:hAnsi="Calibri"/>
                <w:i/>
                <w:color w:val="000000"/>
                <w:sz w:val="18"/>
              </w:rPr>
              <w:br/>
              <w:t>by Michael Rosen</w:t>
            </w:r>
          </w:p>
          <w:p w14:paraId="21E49971" w14:textId="77777777" w:rsidR="004755A4" w:rsidRDefault="00314394">
            <w:pPr>
              <w:widowControl w:val="0"/>
              <w:spacing w:after="100"/>
              <w:jc w:val="center"/>
            </w:pPr>
            <w:r>
              <w:rPr>
                <w:rFonts w:ascii="Calibri" w:hAnsi="Calibri"/>
                <w:color w:val="000000"/>
                <w:sz w:val="18"/>
                <w:highlight w:val="yellow"/>
              </w:rPr>
              <w:t xml:space="preserve">Leave the Trees, </w:t>
            </w:r>
            <w:proofErr w:type="gramStart"/>
            <w:r>
              <w:rPr>
                <w:rFonts w:ascii="Calibri" w:hAnsi="Calibri"/>
                <w:color w:val="000000"/>
                <w:sz w:val="18"/>
                <w:highlight w:val="yellow"/>
              </w:rPr>
              <w:t>Please</w:t>
            </w:r>
            <w:proofErr w:type="gramEnd"/>
            <w:r>
              <w:rPr>
                <w:rFonts w:ascii="Calibri" w:hAnsi="Calibri"/>
                <w:i/>
                <w:color w:val="000000"/>
                <w:sz w:val="18"/>
              </w:rPr>
              <w:br/>
              <w:t>by Benjamin Zephaniah</w:t>
            </w:r>
          </w:p>
          <w:p w14:paraId="59DF3F51" w14:textId="77777777" w:rsidR="004755A4" w:rsidRDefault="00314394">
            <w:pPr>
              <w:widowControl w:val="0"/>
              <w:spacing w:after="100"/>
              <w:jc w:val="center"/>
            </w:pPr>
            <w:r>
              <w:rPr>
                <w:rFonts w:ascii="Calibri" w:hAnsi="Calibri"/>
                <w:color w:val="000000"/>
                <w:sz w:val="18"/>
                <w:highlight w:val="green"/>
              </w:rPr>
              <w:t>Meesha Makes Friends</w:t>
            </w:r>
            <w:r>
              <w:rPr>
                <w:rFonts w:ascii="Calibri" w:hAnsi="Calibri"/>
                <w:i/>
                <w:color w:val="000000"/>
                <w:sz w:val="18"/>
              </w:rPr>
              <w:br/>
              <w:t>by Tom Percival</w:t>
            </w:r>
          </w:p>
          <w:p w14:paraId="648CFA43" w14:textId="77777777" w:rsidR="004755A4" w:rsidRDefault="00314394">
            <w:pPr>
              <w:widowControl w:val="0"/>
              <w:spacing w:after="100"/>
              <w:jc w:val="center"/>
            </w:pPr>
            <w:r>
              <w:rPr>
                <w:rFonts w:ascii="Calibri" w:hAnsi="Calibri"/>
                <w:color w:val="000000"/>
                <w:sz w:val="18"/>
              </w:rPr>
              <w:t>Naughty Bus</w:t>
            </w:r>
            <w:r>
              <w:rPr>
                <w:rFonts w:ascii="Calibri" w:hAnsi="Calibri"/>
                <w:i/>
                <w:color w:val="000000"/>
                <w:sz w:val="18"/>
              </w:rPr>
              <w:br/>
              <w:t>by Jan and Jerry Oke</w:t>
            </w:r>
          </w:p>
          <w:p w14:paraId="0F69D581" w14:textId="77777777" w:rsidR="004755A4" w:rsidRDefault="00314394">
            <w:pPr>
              <w:widowControl w:val="0"/>
              <w:spacing w:after="100"/>
              <w:jc w:val="center"/>
            </w:pPr>
            <w:r>
              <w:rPr>
                <w:rFonts w:ascii="Calibri" w:hAnsi="Calibri"/>
                <w:color w:val="000000"/>
                <w:sz w:val="18"/>
              </w:rPr>
              <w:t>The Little Red Hen</w:t>
            </w:r>
            <w:r>
              <w:rPr>
                <w:rFonts w:ascii="Calibri" w:hAnsi="Calibri"/>
                <w:i/>
                <w:color w:val="000000"/>
                <w:sz w:val="18"/>
              </w:rPr>
              <w:br/>
              <w:t>Traditional tale</w:t>
            </w:r>
          </w:p>
        </w:tc>
        <w:tc>
          <w:tcPr>
            <w:tcW w:w="2007" w:type="dxa"/>
          </w:tcPr>
          <w:p w14:paraId="6A305E53" w14:textId="77777777" w:rsidR="004755A4" w:rsidRDefault="00314394">
            <w:pPr>
              <w:spacing w:after="120"/>
              <w:jc w:val="center"/>
            </w:pPr>
            <w:r>
              <w:rPr>
                <w:rFonts w:ascii="Calibri" w:hAnsi="Calibri"/>
                <w:b/>
                <w:color w:val="000000"/>
                <w:sz w:val="18"/>
              </w:rPr>
              <w:t>Autumn 2</w:t>
            </w:r>
          </w:p>
          <w:p w14:paraId="5C9F7349" w14:textId="77777777" w:rsidR="004755A4" w:rsidRDefault="00314394">
            <w:pPr>
              <w:widowControl w:val="0"/>
              <w:spacing w:after="100"/>
              <w:jc w:val="center"/>
            </w:pPr>
            <w:r>
              <w:rPr>
                <w:rFonts w:ascii="Calibri" w:hAnsi="Calibri"/>
                <w:color w:val="000000"/>
                <w:sz w:val="18"/>
                <w:highlight w:val="yellow"/>
              </w:rPr>
              <w:t>The Very Hungry Caterpillar</w:t>
            </w:r>
            <w:r>
              <w:rPr>
                <w:rFonts w:ascii="Calibri" w:hAnsi="Calibri"/>
                <w:i/>
                <w:color w:val="000000"/>
                <w:sz w:val="18"/>
              </w:rPr>
              <w:br/>
              <w:t>by Eric Carle</w:t>
            </w:r>
          </w:p>
          <w:p w14:paraId="6C16AF41" w14:textId="77777777" w:rsidR="004755A4" w:rsidRDefault="00314394">
            <w:pPr>
              <w:widowControl w:val="0"/>
              <w:spacing w:after="100"/>
              <w:jc w:val="center"/>
            </w:pPr>
            <w:r>
              <w:rPr>
                <w:rFonts w:ascii="Calibri" w:hAnsi="Calibri"/>
                <w:color w:val="000000"/>
                <w:sz w:val="18"/>
                <w:highlight w:val="green"/>
              </w:rPr>
              <w:t>Rama and Sita</w:t>
            </w:r>
            <w:r>
              <w:rPr>
                <w:rFonts w:ascii="Calibri" w:hAnsi="Calibri"/>
                <w:i/>
                <w:color w:val="000000"/>
                <w:sz w:val="18"/>
              </w:rPr>
              <w:br/>
              <w:t>by Malachy Doyle</w:t>
            </w:r>
          </w:p>
          <w:p w14:paraId="3D4E347E" w14:textId="77777777" w:rsidR="004755A4" w:rsidRDefault="00314394">
            <w:pPr>
              <w:widowControl w:val="0"/>
              <w:spacing w:after="100"/>
              <w:jc w:val="center"/>
            </w:pPr>
            <w:r>
              <w:rPr>
                <w:rFonts w:ascii="Calibri" w:hAnsi="Calibri"/>
                <w:color w:val="000000"/>
                <w:sz w:val="18"/>
              </w:rPr>
              <w:t>Whatever Next!</w:t>
            </w:r>
            <w:r>
              <w:rPr>
                <w:rFonts w:ascii="Calibri" w:hAnsi="Calibri"/>
                <w:i/>
                <w:color w:val="000000"/>
                <w:sz w:val="18"/>
              </w:rPr>
              <w:br/>
              <w:t>by Jill Murphy</w:t>
            </w:r>
          </w:p>
          <w:p w14:paraId="7C40A48E" w14:textId="77777777" w:rsidR="004755A4" w:rsidRDefault="00314394">
            <w:pPr>
              <w:widowControl w:val="0"/>
              <w:spacing w:after="100"/>
              <w:jc w:val="center"/>
            </w:pPr>
            <w:r>
              <w:rPr>
                <w:rFonts w:ascii="Calibri" w:hAnsi="Calibri"/>
                <w:color w:val="000000"/>
                <w:sz w:val="18"/>
              </w:rPr>
              <w:t>We're Going on a Bear Hunt</w:t>
            </w:r>
            <w:r>
              <w:rPr>
                <w:rFonts w:ascii="Calibri" w:hAnsi="Calibri"/>
                <w:i/>
                <w:color w:val="000000"/>
                <w:sz w:val="18"/>
              </w:rPr>
              <w:br/>
              <w:t>by Michael Rosen</w:t>
            </w:r>
          </w:p>
          <w:p w14:paraId="56F5D32C" w14:textId="77777777" w:rsidR="004755A4" w:rsidRDefault="00314394">
            <w:pPr>
              <w:widowControl w:val="0"/>
              <w:spacing w:after="100"/>
              <w:jc w:val="center"/>
            </w:pPr>
            <w:r>
              <w:rPr>
                <w:rFonts w:ascii="Calibri" w:hAnsi="Calibri"/>
                <w:color w:val="000000"/>
                <w:sz w:val="18"/>
              </w:rPr>
              <w:t>Stick Man</w:t>
            </w:r>
            <w:r>
              <w:rPr>
                <w:rFonts w:ascii="Calibri" w:hAnsi="Calibri"/>
                <w:i/>
                <w:color w:val="000000"/>
                <w:sz w:val="18"/>
              </w:rPr>
              <w:br/>
              <w:t>by Julia Donaldson</w:t>
            </w:r>
          </w:p>
          <w:p w14:paraId="2FB314EE" w14:textId="77777777" w:rsidR="004755A4" w:rsidRDefault="00314394">
            <w:pPr>
              <w:widowControl w:val="0"/>
              <w:spacing w:after="100"/>
              <w:jc w:val="center"/>
            </w:pPr>
            <w:r>
              <w:rPr>
                <w:rFonts w:ascii="Calibri" w:hAnsi="Calibri"/>
                <w:color w:val="000000"/>
                <w:sz w:val="18"/>
              </w:rPr>
              <w:t>The Gingerbread Man</w:t>
            </w:r>
            <w:r>
              <w:rPr>
                <w:rFonts w:ascii="Calibri" w:hAnsi="Calibri"/>
                <w:i/>
                <w:color w:val="000000"/>
                <w:sz w:val="18"/>
              </w:rPr>
              <w:br/>
              <w:t>Traditional tale</w:t>
            </w:r>
          </w:p>
        </w:tc>
        <w:tc>
          <w:tcPr>
            <w:tcW w:w="2132" w:type="dxa"/>
          </w:tcPr>
          <w:p w14:paraId="0436AF0E" w14:textId="77777777" w:rsidR="004755A4" w:rsidRDefault="00314394">
            <w:pPr>
              <w:spacing w:after="120"/>
              <w:jc w:val="center"/>
            </w:pPr>
            <w:r>
              <w:rPr>
                <w:rFonts w:ascii="Calibri" w:hAnsi="Calibri"/>
                <w:b/>
                <w:color w:val="000000"/>
                <w:sz w:val="18"/>
              </w:rPr>
              <w:t>Spring 1</w:t>
            </w:r>
          </w:p>
          <w:p w14:paraId="40E64F3A" w14:textId="77777777" w:rsidR="004755A4" w:rsidRDefault="00314394">
            <w:pPr>
              <w:widowControl w:val="0"/>
              <w:spacing w:after="100"/>
              <w:jc w:val="center"/>
            </w:pPr>
            <w:r>
              <w:rPr>
                <w:rFonts w:ascii="Calibri" w:hAnsi="Calibri"/>
                <w:color w:val="000000"/>
                <w:sz w:val="18"/>
              </w:rPr>
              <w:t>Rosie's Walk</w:t>
            </w:r>
            <w:r>
              <w:rPr>
                <w:rFonts w:ascii="Calibri" w:hAnsi="Calibri"/>
                <w:i/>
                <w:color w:val="000000"/>
                <w:sz w:val="18"/>
              </w:rPr>
              <w:br/>
              <w:t>by Pat Hutchins</w:t>
            </w:r>
          </w:p>
          <w:p w14:paraId="5E7A452D" w14:textId="77777777" w:rsidR="004755A4" w:rsidRDefault="00314394">
            <w:pPr>
              <w:widowControl w:val="0"/>
              <w:spacing w:after="100"/>
              <w:jc w:val="center"/>
            </w:pPr>
            <w:r>
              <w:rPr>
                <w:rFonts w:ascii="Calibri" w:hAnsi="Calibri"/>
                <w:color w:val="000000"/>
                <w:sz w:val="18"/>
              </w:rPr>
              <w:t>The Train Ride</w:t>
            </w:r>
            <w:r>
              <w:rPr>
                <w:rFonts w:ascii="Calibri" w:hAnsi="Calibri"/>
                <w:i/>
                <w:color w:val="000000"/>
                <w:sz w:val="18"/>
              </w:rPr>
              <w:br/>
              <w:t>by June Crebbin</w:t>
            </w:r>
          </w:p>
          <w:p w14:paraId="13BCB8C6" w14:textId="77777777" w:rsidR="004755A4" w:rsidRDefault="00314394">
            <w:pPr>
              <w:widowControl w:val="0"/>
              <w:spacing w:after="100"/>
              <w:jc w:val="center"/>
            </w:pPr>
            <w:r>
              <w:rPr>
                <w:rFonts w:ascii="Calibri" w:hAnsi="Calibri"/>
                <w:color w:val="000000"/>
                <w:sz w:val="18"/>
              </w:rPr>
              <w:t>Martha Maps It Out</w:t>
            </w:r>
            <w:r>
              <w:rPr>
                <w:rFonts w:ascii="Calibri" w:hAnsi="Calibri"/>
                <w:i/>
                <w:color w:val="000000"/>
                <w:sz w:val="18"/>
              </w:rPr>
              <w:br/>
              <w:t>by Leigh Hodgkinson</w:t>
            </w:r>
          </w:p>
          <w:p w14:paraId="4A094D36" w14:textId="77777777" w:rsidR="004755A4" w:rsidRDefault="00314394">
            <w:pPr>
              <w:widowControl w:val="0"/>
              <w:spacing w:after="100"/>
              <w:jc w:val="center"/>
            </w:pPr>
            <w:r>
              <w:rPr>
                <w:rFonts w:ascii="Calibri" w:hAnsi="Calibri"/>
                <w:color w:val="000000"/>
                <w:sz w:val="18"/>
              </w:rPr>
              <w:t>The Boy Who Sailed the World</w:t>
            </w:r>
            <w:r>
              <w:rPr>
                <w:rFonts w:ascii="Calibri" w:hAnsi="Calibri"/>
                <w:i/>
                <w:color w:val="000000"/>
                <w:sz w:val="18"/>
              </w:rPr>
              <w:br/>
              <w:t>by Julia Green</w:t>
            </w:r>
          </w:p>
          <w:p w14:paraId="61E3DCD1" w14:textId="77777777" w:rsidR="004755A4" w:rsidRDefault="00314394">
            <w:pPr>
              <w:widowControl w:val="0"/>
              <w:spacing w:after="100"/>
              <w:jc w:val="center"/>
            </w:pPr>
            <w:r>
              <w:rPr>
                <w:rFonts w:ascii="Calibri" w:hAnsi="Calibri"/>
                <w:color w:val="000000"/>
                <w:sz w:val="18"/>
              </w:rPr>
              <w:t>Little Red Riding Hood</w:t>
            </w:r>
            <w:r>
              <w:rPr>
                <w:rFonts w:ascii="Calibri" w:hAnsi="Calibri"/>
                <w:i/>
                <w:color w:val="000000"/>
                <w:sz w:val="18"/>
              </w:rPr>
              <w:br/>
              <w:t>Traditional tale</w:t>
            </w:r>
          </w:p>
          <w:p w14:paraId="7D9B33B6" w14:textId="77777777" w:rsidR="004755A4" w:rsidRDefault="00314394">
            <w:pPr>
              <w:widowControl w:val="0"/>
              <w:spacing w:after="100"/>
              <w:jc w:val="center"/>
            </w:pPr>
            <w:r>
              <w:rPr>
                <w:rFonts w:ascii="Calibri" w:hAnsi="Calibri"/>
                <w:color w:val="000000"/>
                <w:sz w:val="18"/>
              </w:rPr>
              <w:t>Move, Mr Mountain!</w:t>
            </w:r>
            <w:r>
              <w:rPr>
                <w:rFonts w:ascii="Calibri" w:hAnsi="Calibri"/>
                <w:i/>
                <w:color w:val="000000"/>
                <w:sz w:val="18"/>
              </w:rPr>
              <w:br/>
              <w:t>by Francesca Sanna</w:t>
            </w:r>
          </w:p>
        </w:tc>
        <w:tc>
          <w:tcPr>
            <w:tcW w:w="2068" w:type="dxa"/>
          </w:tcPr>
          <w:p w14:paraId="461BBBA3" w14:textId="77777777" w:rsidR="004755A4" w:rsidRDefault="00314394">
            <w:pPr>
              <w:spacing w:after="120"/>
              <w:jc w:val="center"/>
            </w:pPr>
            <w:r>
              <w:rPr>
                <w:rFonts w:ascii="Calibri" w:hAnsi="Calibri"/>
                <w:b/>
                <w:color w:val="000000"/>
                <w:sz w:val="18"/>
              </w:rPr>
              <w:t>Spring 2</w:t>
            </w:r>
          </w:p>
          <w:p w14:paraId="30FA330F" w14:textId="77777777" w:rsidR="004755A4" w:rsidRDefault="00314394">
            <w:pPr>
              <w:widowControl w:val="0"/>
              <w:spacing w:after="100"/>
              <w:jc w:val="center"/>
            </w:pPr>
            <w:r>
              <w:rPr>
                <w:rFonts w:ascii="Calibri" w:hAnsi="Calibri"/>
                <w:color w:val="000000"/>
                <w:sz w:val="18"/>
              </w:rPr>
              <w:t>Meet the Dinosaurs</w:t>
            </w:r>
            <w:r>
              <w:rPr>
                <w:rFonts w:ascii="Calibri" w:hAnsi="Calibri"/>
                <w:i/>
                <w:color w:val="000000"/>
                <w:sz w:val="18"/>
              </w:rPr>
              <w:br/>
              <w:t>by Caryl Hart</w:t>
            </w:r>
          </w:p>
          <w:p w14:paraId="09858DEF" w14:textId="77777777" w:rsidR="004755A4" w:rsidRDefault="00314394">
            <w:pPr>
              <w:widowControl w:val="0"/>
              <w:spacing w:after="100"/>
              <w:jc w:val="center"/>
            </w:pPr>
            <w:r>
              <w:rPr>
                <w:rFonts w:ascii="Calibri" w:hAnsi="Calibri"/>
                <w:color w:val="000000"/>
                <w:sz w:val="18"/>
                <w:highlight w:val="green"/>
              </w:rPr>
              <w:t>Handa's Surprise</w:t>
            </w:r>
            <w:r>
              <w:rPr>
                <w:rFonts w:ascii="Calibri" w:hAnsi="Calibri"/>
                <w:i/>
                <w:color w:val="000000"/>
                <w:sz w:val="18"/>
              </w:rPr>
              <w:br/>
              <w:t>by Eileen Browne</w:t>
            </w:r>
          </w:p>
          <w:p w14:paraId="63A2C83D" w14:textId="77777777" w:rsidR="004755A4" w:rsidRDefault="00314394">
            <w:pPr>
              <w:widowControl w:val="0"/>
              <w:spacing w:after="100"/>
              <w:jc w:val="center"/>
            </w:pPr>
            <w:r>
              <w:rPr>
                <w:rFonts w:ascii="Calibri" w:hAnsi="Calibri"/>
                <w:color w:val="000000"/>
                <w:sz w:val="18"/>
                <w:highlight w:val="green"/>
              </w:rPr>
              <w:t>Bringing the Rain to Kapiti Plain</w:t>
            </w:r>
            <w:r>
              <w:rPr>
                <w:rFonts w:ascii="Calibri" w:hAnsi="Calibri"/>
                <w:i/>
                <w:color w:val="000000"/>
                <w:sz w:val="18"/>
              </w:rPr>
              <w:br/>
              <w:t>by Verna Aardema</w:t>
            </w:r>
          </w:p>
          <w:p w14:paraId="76E8B1C3" w14:textId="77777777" w:rsidR="004755A4" w:rsidRDefault="00314394">
            <w:pPr>
              <w:widowControl w:val="0"/>
              <w:spacing w:after="100"/>
              <w:jc w:val="center"/>
            </w:pPr>
            <w:r>
              <w:rPr>
                <w:rFonts w:ascii="Calibri" w:hAnsi="Calibri"/>
                <w:color w:val="000000"/>
                <w:sz w:val="18"/>
              </w:rPr>
              <w:t>The Everywhere Bear</w:t>
            </w:r>
            <w:r>
              <w:rPr>
                <w:rFonts w:ascii="Calibri" w:hAnsi="Calibri"/>
                <w:i/>
                <w:color w:val="000000"/>
                <w:sz w:val="18"/>
              </w:rPr>
              <w:br/>
              <w:t>by Julia Donaldson</w:t>
            </w:r>
          </w:p>
          <w:p w14:paraId="57F86B5E" w14:textId="77777777" w:rsidR="004755A4" w:rsidRDefault="00314394">
            <w:pPr>
              <w:widowControl w:val="0"/>
              <w:spacing w:after="100"/>
              <w:jc w:val="center"/>
            </w:pPr>
            <w:r>
              <w:rPr>
                <w:rFonts w:ascii="Calibri" w:hAnsi="Calibri"/>
                <w:color w:val="000000"/>
                <w:sz w:val="18"/>
              </w:rPr>
              <w:t>Where the Wild Things Are</w:t>
            </w:r>
            <w:r>
              <w:rPr>
                <w:rFonts w:ascii="Calibri" w:hAnsi="Calibri"/>
                <w:i/>
                <w:color w:val="000000"/>
                <w:sz w:val="18"/>
              </w:rPr>
              <w:br/>
              <w:t>by Maurice Sendak</w:t>
            </w:r>
          </w:p>
          <w:p w14:paraId="703BD3C8" w14:textId="77777777" w:rsidR="004755A4" w:rsidRDefault="00314394">
            <w:pPr>
              <w:widowControl w:val="0"/>
              <w:spacing w:after="100"/>
              <w:jc w:val="center"/>
            </w:pPr>
            <w:r>
              <w:rPr>
                <w:rFonts w:ascii="Calibri" w:hAnsi="Calibri"/>
                <w:color w:val="000000"/>
                <w:sz w:val="18"/>
              </w:rPr>
              <w:t>The Street Beneath My Feet</w:t>
            </w:r>
            <w:r>
              <w:rPr>
                <w:rFonts w:ascii="Calibri" w:hAnsi="Calibri"/>
                <w:i/>
                <w:color w:val="000000"/>
                <w:sz w:val="18"/>
              </w:rPr>
              <w:br/>
              <w:t>by Charlotte Guillain</w:t>
            </w:r>
          </w:p>
        </w:tc>
        <w:tc>
          <w:tcPr>
            <w:tcW w:w="2062" w:type="dxa"/>
          </w:tcPr>
          <w:p w14:paraId="4238894E" w14:textId="77777777" w:rsidR="004755A4" w:rsidRDefault="00314394">
            <w:pPr>
              <w:spacing w:after="120"/>
              <w:jc w:val="center"/>
            </w:pPr>
            <w:r>
              <w:rPr>
                <w:rFonts w:ascii="Calibri" w:hAnsi="Calibri"/>
                <w:b/>
                <w:color w:val="000000"/>
                <w:sz w:val="18"/>
              </w:rPr>
              <w:t>Summer 1</w:t>
            </w:r>
          </w:p>
          <w:p w14:paraId="0DF853AD" w14:textId="77777777" w:rsidR="004755A4" w:rsidRDefault="00314394">
            <w:pPr>
              <w:widowControl w:val="0"/>
              <w:spacing w:after="100"/>
              <w:jc w:val="center"/>
            </w:pPr>
            <w:r>
              <w:rPr>
                <w:rFonts w:ascii="Calibri" w:hAnsi="Calibri"/>
                <w:color w:val="000000"/>
                <w:sz w:val="18"/>
              </w:rPr>
              <w:t>Jim and the Beanstalk</w:t>
            </w:r>
            <w:r>
              <w:rPr>
                <w:rFonts w:ascii="Calibri" w:hAnsi="Calibri"/>
                <w:i/>
                <w:color w:val="000000"/>
                <w:sz w:val="18"/>
              </w:rPr>
              <w:br/>
              <w:t>by Raymond Briggs</w:t>
            </w:r>
          </w:p>
          <w:p w14:paraId="0AAEBB43" w14:textId="77777777" w:rsidR="004755A4" w:rsidRDefault="00314394">
            <w:pPr>
              <w:widowControl w:val="0"/>
              <w:spacing w:after="100"/>
              <w:jc w:val="center"/>
            </w:pPr>
            <w:r>
              <w:rPr>
                <w:rFonts w:ascii="Calibri" w:hAnsi="Calibri"/>
                <w:color w:val="000000"/>
                <w:sz w:val="18"/>
              </w:rPr>
              <w:t xml:space="preserve">Jack and the </w:t>
            </w:r>
            <w:proofErr w:type="gramStart"/>
            <w:r>
              <w:rPr>
                <w:rFonts w:ascii="Calibri" w:hAnsi="Calibri"/>
                <w:color w:val="000000"/>
                <w:sz w:val="18"/>
              </w:rPr>
              <w:t>Jelly Bean</w:t>
            </w:r>
            <w:proofErr w:type="gramEnd"/>
            <w:r>
              <w:rPr>
                <w:rFonts w:ascii="Calibri" w:hAnsi="Calibri"/>
                <w:color w:val="000000"/>
                <w:sz w:val="18"/>
              </w:rPr>
              <w:t xml:space="preserve"> Stalk</w:t>
            </w:r>
            <w:r>
              <w:rPr>
                <w:rFonts w:ascii="Calibri" w:hAnsi="Calibri"/>
                <w:i/>
                <w:color w:val="000000"/>
                <w:sz w:val="18"/>
              </w:rPr>
              <w:br/>
              <w:t>by Rachael Mortimer</w:t>
            </w:r>
          </w:p>
          <w:p w14:paraId="6C52C1A5" w14:textId="77777777" w:rsidR="004755A4" w:rsidRDefault="00314394">
            <w:pPr>
              <w:widowControl w:val="0"/>
              <w:spacing w:after="100"/>
              <w:jc w:val="center"/>
            </w:pPr>
            <w:r>
              <w:rPr>
                <w:rFonts w:ascii="Calibri" w:hAnsi="Calibri"/>
                <w:color w:val="000000"/>
                <w:sz w:val="18"/>
              </w:rPr>
              <w:t>The Giant Jam Sandwich</w:t>
            </w:r>
            <w:r>
              <w:rPr>
                <w:rFonts w:ascii="Calibri" w:hAnsi="Calibri"/>
                <w:i/>
                <w:color w:val="000000"/>
                <w:sz w:val="18"/>
              </w:rPr>
              <w:br/>
              <w:t>by John Vernon Lord and Janet Burroway</w:t>
            </w:r>
          </w:p>
          <w:p w14:paraId="3DDBBBA5" w14:textId="77777777" w:rsidR="004755A4" w:rsidRDefault="00314394">
            <w:pPr>
              <w:widowControl w:val="0"/>
              <w:spacing w:after="100"/>
              <w:jc w:val="center"/>
            </w:pPr>
            <w:r>
              <w:rPr>
                <w:rFonts w:ascii="Calibri" w:hAnsi="Calibri"/>
                <w:color w:val="000000"/>
                <w:sz w:val="18"/>
                <w:highlight w:val="yellow"/>
              </w:rPr>
              <w:t>It Starts with a Seed</w:t>
            </w:r>
            <w:r>
              <w:rPr>
                <w:rFonts w:ascii="Calibri" w:hAnsi="Calibri"/>
                <w:i/>
                <w:color w:val="000000"/>
                <w:sz w:val="18"/>
              </w:rPr>
              <w:br/>
              <w:t>by Laura Knowles</w:t>
            </w:r>
          </w:p>
          <w:p w14:paraId="31BA8794" w14:textId="77777777" w:rsidR="004755A4" w:rsidRDefault="00314394">
            <w:pPr>
              <w:widowControl w:val="0"/>
              <w:spacing w:after="100"/>
              <w:jc w:val="center"/>
            </w:pPr>
            <w:r>
              <w:rPr>
                <w:rFonts w:ascii="Calibri" w:hAnsi="Calibri"/>
                <w:color w:val="000000"/>
                <w:sz w:val="18"/>
                <w:highlight w:val="yellow"/>
              </w:rPr>
              <w:t>The Extraordinary Gardener</w:t>
            </w:r>
            <w:r>
              <w:rPr>
                <w:rFonts w:ascii="Calibri" w:hAnsi="Calibri"/>
                <w:i/>
                <w:color w:val="000000"/>
                <w:sz w:val="18"/>
              </w:rPr>
              <w:br/>
              <w:t>by Sam Boughton</w:t>
            </w:r>
          </w:p>
          <w:p w14:paraId="5BEFFC0D" w14:textId="77777777" w:rsidR="004755A4" w:rsidRDefault="00314394">
            <w:pPr>
              <w:widowControl w:val="0"/>
              <w:spacing w:after="100"/>
              <w:jc w:val="center"/>
            </w:pPr>
            <w:r>
              <w:rPr>
                <w:rFonts w:ascii="Calibri" w:hAnsi="Calibri"/>
                <w:color w:val="000000"/>
                <w:sz w:val="18"/>
                <w:highlight w:val="green"/>
              </w:rPr>
              <w:t>Family</w:t>
            </w:r>
            <w:r>
              <w:rPr>
                <w:rFonts w:ascii="Calibri" w:hAnsi="Calibri"/>
                <w:i/>
                <w:color w:val="000000"/>
                <w:sz w:val="18"/>
              </w:rPr>
              <w:br/>
              <w:t>by Patricia Hegarty</w:t>
            </w:r>
          </w:p>
        </w:tc>
        <w:tc>
          <w:tcPr>
            <w:tcW w:w="1990" w:type="dxa"/>
          </w:tcPr>
          <w:p w14:paraId="20A55CE9" w14:textId="77777777" w:rsidR="004755A4" w:rsidRDefault="00314394">
            <w:pPr>
              <w:spacing w:after="120"/>
              <w:jc w:val="center"/>
            </w:pPr>
            <w:r>
              <w:rPr>
                <w:rFonts w:ascii="Calibri" w:hAnsi="Calibri"/>
                <w:b/>
                <w:color w:val="000000"/>
                <w:sz w:val="18"/>
              </w:rPr>
              <w:t>Summer 2</w:t>
            </w:r>
          </w:p>
          <w:p w14:paraId="02EA167D" w14:textId="77777777" w:rsidR="004755A4" w:rsidRDefault="00314394">
            <w:pPr>
              <w:widowControl w:val="0"/>
              <w:spacing w:after="100"/>
              <w:jc w:val="center"/>
            </w:pPr>
            <w:r>
              <w:rPr>
                <w:rFonts w:ascii="Calibri" w:hAnsi="Calibri"/>
                <w:color w:val="000000"/>
                <w:sz w:val="18"/>
              </w:rPr>
              <w:t>The Lighthouse Keeper's Lunch</w:t>
            </w:r>
            <w:r>
              <w:rPr>
                <w:rFonts w:ascii="Calibri" w:hAnsi="Calibri"/>
                <w:i/>
                <w:color w:val="000000"/>
                <w:sz w:val="18"/>
              </w:rPr>
              <w:br/>
              <w:t>by Ronda Armitage</w:t>
            </w:r>
          </w:p>
          <w:p w14:paraId="696D6398" w14:textId="77777777" w:rsidR="004755A4" w:rsidRDefault="00314394">
            <w:pPr>
              <w:widowControl w:val="0"/>
              <w:spacing w:after="100"/>
              <w:jc w:val="center"/>
            </w:pPr>
            <w:r>
              <w:rPr>
                <w:rFonts w:ascii="Calibri" w:hAnsi="Calibri"/>
                <w:color w:val="000000"/>
                <w:sz w:val="18"/>
                <w:highlight w:val="yellow"/>
              </w:rPr>
              <w:t>The Snail and the Whale</w:t>
            </w:r>
            <w:r>
              <w:rPr>
                <w:rFonts w:ascii="Calibri" w:hAnsi="Calibri"/>
                <w:i/>
                <w:color w:val="000000"/>
                <w:sz w:val="18"/>
              </w:rPr>
              <w:br/>
              <w:t>by Julia Donaldson</w:t>
            </w:r>
          </w:p>
          <w:p w14:paraId="2492A22D" w14:textId="77777777" w:rsidR="004755A4" w:rsidRDefault="00314394">
            <w:pPr>
              <w:widowControl w:val="0"/>
              <w:spacing w:after="100"/>
              <w:jc w:val="center"/>
            </w:pPr>
            <w:r>
              <w:rPr>
                <w:rFonts w:ascii="Calibri" w:hAnsi="Calibri"/>
                <w:color w:val="000000"/>
                <w:sz w:val="18"/>
                <w:highlight w:val="yellow"/>
              </w:rPr>
              <w:t>If Bees Disappeared</w:t>
            </w:r>
            <w:r>
              <w:rPr>
                <w:rFonts w:ascii="Calibri" w:hAnsi="Calibri"/>
                <w:i/>
                <w:color w:val="000000"/>
                <w:sz w:val="18"/>
              </w:rPr>
              <w:br/>
              <w:t>by Lily Williams</w:t>
            </w:r>
          </w:p>
          <w:p w14:paraId="28646EAB" w14:textId="77777777" w:rsidR="004755A4" w:rsidRDefault="00314394">
            <w:pPr>
              <w:widowControl w:val="0"/>
              <w:spacing w:after="100"/>
              <w:jc w:val="center"/>
            </w:pPr>
            <w:r>
              <w:rPr>
                <w:rFonts w:ascii="Calibri" w:hAnsi="Calibri"/>
                <w:color w:val="000000"/>
                <w:sz w:val="18"/>
                <w:highlight w:val="yellow"/>
              </w:rPr>
              <w:t>Somebody Swallowed Stanley</w:t>
            </w:r>
            <w:r>
              <w:rPr>
                <w:rFonts w:ascii="Calibri" w:hAnsi="Calibri"/>
                <w:i/>
                <w:color w:val="000000"/>
                <w:sz w:val="18"/>
              </w:rPr>
              <w:br/>
              <w:t>by Sarah Roberts</w:t>
            </w:r>
          </w:p>
          <w:p w14:paraId="2FF65330" w14:textId="77777777" w:rsidR="004755A4" w:rsidRDefault="00314394">
            <w:pPr>
              <w:widowControl w:val="0"/>
              <w:spacing w:after="100"/>
              <w:jc w:val="center"/>
            </w:pPr>
            <w:r>
              <w:rPr>
                <w:rFonts w:ascii="Calibri" w:hAnsi="Calibri"/>
                <w:color w:val="000000"/>
                <w:sz w:val="18"/>
              </w:rPr>
              <w:t>The Night Pirates</w:t>
            </w:r>
            <w:r>
              <w:rPr>
                <w:rFonts w:ascii="Calibri" w:hAnsi="Calibri"/>
                <w:i/>
                <w:color w:val="000000"/>
                <w:sz w:val="18"/>
              </w:rPr>
              <w:br/>
              <w:t>by Peter Harris</w:t>
            </w:r>
          </w:p>
          <w:p w14:paraId="17E233B4" w14:textId="77777777" w:rsidR="004755A4" w:rsidRDefault="00314394">
            <w:pPr>
              <w:widowControl w:val="0"/>
              <w:spacing w:after="100"/>
              <w:jc w:val="center"/>
            </w:pPr>
            <w:r>
              <w:rPr>
                <w:rFonts w:ascii="Calibri" w:hAnsi="Calibri"/>
                <w:color w:val="000000"/>
                <w:sz w:val="18"/>
                <w:highlight w:val="green"/>
              </w:rPr>
              <w:t>Julian Is a Mermaid</w:t>
            </w:r>
            <w:r>
              <w:rPr>
                <w:rFonts w:ascii="Calibri" w:hAnsi="Calibri"/>
                <w:i/>
                <w:color w:val="000000"/>
                <w:sz w:val="18"/>
              </w:rPr>
              <w:br/>
              <w:t>by Jessica Love</w:t>
            </w:r>
          </w:p>
        </w:tc>
      </w:tr>
    </w:tbl>
    <w:p w14:paraId="2ABF4D8B" w14:textId="77777777" w:rsidR="004755A4" w:rsidRDefault="00314394">
      <w:pPr>
        <w:pageBreakBefore/>
      </w:pPr>
      <w:r>
        <w:lastRenderedPageBreak/>
        <w:t>Three-year core text programme - Year B</w:t>
      </w:r>
    </w:p>
    <w:tbl>
      <w:tblPr>
        <w:tblStyle w:val="TableGrid"/>
        <w:tblW w:w="0" w:type="auto"/>
        <w:tblLook w:val="04A0" w:firstRow="1" w:lastRow="0" w:firstColumn="1" w:lastColumn="0" w:noHBand="0" w:noVBand="1"/>
      </w:tblPr>
      <w:tblGrid>
        <w:gridCol w:w="1771"/>
        <w:gridCol w:w="1918"/>
        <w:gridCol w:w="2007"/>
        <w:gridCol w:w="2132"/>
        <w:gridCol w:w="2068"/>
        <w:gridCol w:w="2062"/>
        <w:gridCol w:w="1990"/>
      </w:tblGrid>
      <w:tr w:rsidR="007374C4" w:rsidRPr="008609FC" w14:paraId="29899BF6" w14:textId="77777777" w:rsidTr="00524FB3">
        <w:tc>
          <w:tcPr>
            <w:tcW w:w="1771" w:type="dxa"/>
            <w:tcBorders>
              <w:top w:val="single" w:sz="4" w:space="0" w:color="auto"/>
              <w:left w:val="single" w:sz="4" w:space="0" w:color="auto"/>
              <w:bottom w:val="single" w:sz="4" w:space="0" w:color="auto"/>
              <w:right w:val="single" w:sz="4" w:space="0" w:color="auto"/>
            </w:tcBorders>
            <w:shd w:val="clear" w:color="auto" w:fill="FF0000"/>
          </w:tcPr>
          <w:p w14:paraId="080EA2D8" w14:textId="77777777" w:rsidR="00314394" w:rsidRPr="00B148D0" w:rsidRDefault="00314394" w:rsidP="007374C4">
            <w:pPr>
              <w:keepNext/>
              <w:jc w:val="center"/>
              <w:rPr>
                <w:rFonts w:ascii="Comic Sans MS" w:hAnsi="Comic Sans MS"/>
                <w:b/>
                <w:bCs/>
                <w:sz w:val="18"/>
                <w:szCs w:val="18"/>
              </w:rPr>
            </w:pPr>
            <w:r>
              <w:rPr>
                <w:rFonts w:ascii="Comic Sans MS" w:hAnsi="Comic Sans MS"/>
                <w:b/>
                <w:bCs/>
                <w:sz w:val="18"/>
                <w:szCs w:val="18"/>
              </w:rPr>
              <w:t xml:space="preserve">Core </w:t>
            </w:r>
            <w:r w:rsidRPr="00B148D0">
              <w:rPr>
                <w:rFonts w:ascii="Comic Sans MS" w:hAnsi="Comic Sans MS"/>
                <w:b/>
                <w:bCs/>
                <w:sz w:val="18"/>
                <w:szCs w:val="18"/>
              </w:rPr>
              <w:t>Texts</w:t>
            </w:r>
          </w:p>
        </w:tc>
        <w:tc>
          <w:tcPr>
            <w:tcW w:w="12177" w:type="dxa"/>
            <w:gridSpan w:val="6"/>
            <w:shd w:val="clear" w:color="auto" w:fill="FF0000"/>
          </w:tcPr>
          <w:p w14:paraId="3489E7AD" w14:textId="77777777" w:rsidR="00314394" w:rsidRDefault="00314394" w:rsidP="007374C4">
            <w:pPr>
              <w:keepNext/>
              <w:jc w:val="center"/>
              <w:rPr>
                <w:rFonts w:cstheme="minorHAnsi"/>
                <w:sz w:val="18"/>
                <w:szCs w:val="18"/>
              </w:rPr>
            </w:pPr>
            <w:r w:rsidRPr="00E14F2A">
              <w:rPr>
                <w:rFonts w:ascii="Comic Sans MS" w:hAnsi="Comic Sans MS"/>
                <w:b/>
                <w:bCs/>
                <w:sz w:val="18"/>
                <w:szCs w:val="18"/>
              </w:rPr>
              <w:t xml:space="preserve">Year </w:t>
            </w:r>
            <w:r>
              <w:rPr>
                <w:rFonts w:ascii="Comic Sans MS" w:hAnsi="Comic Sans MS"/>
                <w:b/>
                <w:bCs/>
                <w:sz w:val="18"/>
                <w:szCs w:val="18"/>
              </w:rPr>
              <w:t>B</w:t>
            </w:r>
          </w:p>
        </w:tc>
      </w:tr>
      <w:tr w:rsidR="00EE2DE5" w:rsidRPr="008609FC" w14:paraId="4CE04EB4" w14:textId="77777777" w:rsidTr="00BA2BC2">
        <w:trPr>
          <w:cantSplit/>
        </w:trPr>
        <w:tc>
          <w:tcPr>
            <w:tcW w:w="1771" w:type="dxa"/>
            <w:tcBorders>
              <w:top w:val="single" w:sz="4" w:space="0" w:color="auto"/>
              <w:left w:val="single" w:sz="4" w:space="0" w:color="auto"/>
              <w:bottom w:val="single" w:sz="4" w:space="0" w:color="auto"/>
              <w:right w:val="single" w:sz="4" w:space="0" w:color="auto"/>
            </w:tcBorders>
          </w:tcPr>
          <w:p w14:paraId="1F30E41E" w14:textId="77777777" w:rsidR="004755A4" w:rsidRDefault="00314394">
            <w:pPr>
              <w:spacing w:after="240"/>
              <w:jc w:val="center"/>
            </w:pPr>
            <w:r>
              <w:rPr>
                <w:rFonts w:ascii="Calibri" w:hAnsi="Calibri"/>
                <w:color w:val="000000"/>
                <w:sz w:val="18"/>
              </w:rPr>
              <w:t>Story Club</w:t>
            </w:r>
          </w:p>
          <w:p w14:paraId="31AC0BC5" w14:textId="77777777" w:rsidR="004755A4" w:rsidRDefault="00314394">
            <w:pPr>
              <w:spacing w:after="240"/>
              <w:jc w:val="center"/>
            </w:pPr>
            <w:r>
              <w:rPr>
                <w:rFonts w:ascii="Calibri" w:hAnsi="Calibri"/>
                <w:color w:val="000000"/>
                <w:sz w:val="18"/>
                <w:highlight w:val="green"/>
              </w:rPr>
              <w:t>Diversity Links</w:t>
            </w:r>
          </w:p>
          <w:p w14:paraId="304C593D" w14:textId="77777777" w:rsidR="004755A4" w:rsidRDefault="00314394">
            <w:pPr>
              <w:spacing w:after="240"/>
              <w:jc w:val="center"/>
            </w:pPr>
            <w:r>
              <w:rPr>
                <w:rFonts w:ascii="Calibri" w:hAnsi="Calibri"/>
                <w:color w:val="000000"/>
                <w:sz w:val="18"/>
                <w:highlight w:val="yellow"/>
              </w:rPr>
              <w:t>Sustainability Links</w:t>
            </w:r>
          </w:p>
        </w:tc>
        <w:tc>
          <w:tcPr>
            <w:tcW w:w="1918" w:type="dxa"/>
          </w:tcPr>
          <w:p w14:paraId="7C083660" w14:textId="77777777" w:rsidR="004755A4" w:rsidRDefault="00314394">
            <w:pPr>
              <w:spacing w:after="120"/>
              <w:jc w:val="center"/>
            </w:pPr>
            <w:r>
              <w:rPr>
                <w:rFonts w:ascii="Calibri" w:hAnsi="Calibri"/>
                <w:b/>
                <w:color w:val="000000"/>
                <w:sz w:val="18"/>
              </w:rPr>
              <w:t>Autumn 1</w:t>
            </w:r>
          </w:p>
          <w:p w14:paraId="621AEA13" w14:textId="77777777" w:rsidR="004755A4" w:rsidRDefault="00314394">
            <w:pPr>
              <w:widowControl w:val="0"/>
              <w:spacing w:after="100"/>
              <w:jc w:val="center"/>
            </w:pPr>
            <w:r>
              <w:rPr>
                <w:rFonts w:ascii="Calibri" w:hAnsi="Calibri"/>
                <w:color w:val="000000"/>
                <w:sz w:val="18"/>
                <w:highlight w:val="green"/>
              </w:rPr>
              <w:t>Elmer</w:t>
            </w:r>
            <w:r>
              <w:rPr>
                <w:rFonts w:ascii="Calibri" w:hAnsi="Calibri"/>
                <w:i/>
                <w:color w:val="000000"/>
                <w:sz w:val="18"/>
              </w:rPr>
              <w:br/>
              <w:t>by David McKee</w:t>
            </w:r>
          </w:p>
          <w:p w14:paraId="3D92B5A4" w14:textId="77777777" w:rsidR="004755A4" w:rsidRDefault="00314394">
            <w:pPr>
              <w:widowControl w:val="0"/>
              <w:spacing w:after="100"/>
              <w:jc w:val="center"/>
            </w:pPr>
            <w:r>
              <w:rPr>
                <w:rFonts w:ascii="Calibri" w:hAnsi="Calibri"/>
                <w:color w:val="000000"/>
                <w:sz w:val="18"/>
                <w:highlight w:val="green"/>
              </w:rPr>
              <w:t xml:space="preserve">So </w:t>
            </w:r>
            <w:proofErr w:type="gramStart"/>
            <w:r>
              <w:rPr>
                <w:rFonts w:ascii="Calibri" w:hAnsi="Calibri"/>
                <w:color w:val="000000"/>
                <w:sz w:val="18"/>
                <w:highlight w:val="green"/>
              </w:rPr>
              <w:t>Much</w:t>
            </w:r>
            <w:proofErr w:type="gramEnd"/>
            <w:r>
              <w:rPr>
                <w:rFonts w:ascii="Calibri" w:hAnsi="Calibri"/>
                <w:color w:val="000000"/>
                <w:sz w:val="18"/>
                <w:highlight w:val="green"/>
              </w:rPr>
              <w:t>!</w:t>
            </w:r>
            <w:r>
              <w:rPr>
                <w:rFonts w:ascii="Calibri" w:hAnsi="Calibri"/>
                <w:i/>
                <w:color w:val="000000"/>
                <w:sz w:val="18"/>
              </w:rPr>
              <w:br/>
              <w:t>by Trish Cooke</w:t>
            </w:r>
          </w:p>
          <w:p w14:paraId="404F2D25" w14:textId="77777777" w:rsidR="004755A4" w:rsidRDefault="00314394">
            <w:pPr>
              <w:widowControl w:val="0"/>
              <w:spacing w:after="100"/>
              <w:jc w:val="center"/>
              <w:rPr>
                <w:rFonts w:ascii="Calibri" w:hAnsi="Calibri"/>
                <w:i/>
                <w:color w:val="000000"/>
                <w:sz w:val="18"/>
              </w:rPr>
            </w:pPr>
            <w:r>
              <w:rPr>
                <w:rFonts w:ascii="Calibri" w:hAnsi="Calibri"/>
                <w:color w:val="000000"/>
                <w:sz w:val="18"/>
              </w:rPr>
              <w:t>Goldilocks and the Three Bears</w:t>
            </w:r>
            <w:r>
              <w:rPr>
                <w:rFonts w:ascii="Calibri" w:hAnsi="Calibri"/>
                <w:i/>
                <w:color w:val="000000"/>
                <w:sz w:val="18"/>
              </w:rPr>
              <w:br/>
              <w:t>Traditional tale</w:t>
            </w:r>
          </w:p>
          <w:p w14:paraId="3883B2BE" w14:textId="77777777" w:rsidR="00BB01FF" w:rsidRPr="00BB01FF" w:rsidRDefault="00BB01FF" w:rsidP="00BB01FF">
            <w:pPr>
              <w:widowControl w:val="0"/>
              <w:spacing w:after="100"/>
              <w:jc w:val="center"/>
              <w:rPr>
                <w:rFonts w:ascii="Calibri" w:hAnsi="Calibri"/>
                <w:i/>
                <w:color w:val="000000"/>
                <w:sz w:val="18"/>
              </w:rPr>
            </w:pPr>
            <w:r>
              <w:rPr>
                <w:rFonts w:ascii="Calibri" w:hAnsi="Calibri"/>
                <w:color w:val="000000"/>
                <w:sz w:val="18"/>
              </w:rPr>
              <w:t>Storm</w:t>
            </w:r>
            <w:r>
              <w:rPr>
                <w:rFonts w:ascii="Calibri" w:hAnsi="Calibri"/>
                <w:i/>
                <w:color w:val="000000"/>
                <w:sz w:val="18"/>
              </w:rPr>
              <w:br/>
              <w:t>by Sam Usher</w:t>
            </w:r>
          </w:p>
          <w:p w14:paraId="2F6CF5BF" w14:textId="77777777" w:rsidR="004755A4" w:rsidRDefault="00314394">
            <w:pPr>
              <w:widowControl w:val="0"/>
              <w:spacing w:after="100"/>
              <w:jc w:val="center"/>
            </w:pPr>
            <w:r>
              <w:rPr>
                <w:rFonts w:ascii="Calibri" w:hAnsi="Calibri"/>
                <w:color w:val="000000"/>
                <w:sz w:val="18"/>
              </w:rPr>
              <w:t>Monster Clothes</w:t>
            </w:r>
            <w:r>
              <w:rPr>
                <w:rFonts w:ascii="Calibri" w:hAnsi="Calibri"/>
                <w:i/>
                <w:color w:val="000000"/>
                <w:sz w:val="18"/>
              </w:rPr>
              <w:br/>
              <w:t>by Daisy Hirst</w:t>
            </w:r>
          </w:p>
          <w:p w14:paraId="021C683F" w14:textId="77777777" w:rsidR="004755A4" w:rsidRDefault="00314394">
            <w:pPr>
              <w:widowControl w:val="0"/>
              <w:spacing w:after="100"/>
              <w:jc w:val="center"/>
            </w:pPr>
            <w:r>
              <w:rPr>
                <w:rFonts w:ascii="Calibri" w:hAnsi="Calibri"/>
                <w:color w:val="000000"/>
                <w:sz w:val="18"/>
                <w:highlight w:val="yellow"/>
              </w:rPr>
              <w:t>The Leaf Thief</w:t>
            </w:r>
            <w:r>
              <w:rPr>
                <w:rFonts w:ascii="Calibri" w:hAnsi="Calibri"/>
                <w:i/>
                <w:color w:val="000000"/>
                <w:sz w:val="18"/>
              </w:rPr>
              <w:br/>
              <w:t>by Alice Hemming</w:t>
            </w:r>
          </w:p>
        </w:tc>
        <w:tc>
          <w:tcPr>
            <w:tcW w:w="2007" w:type="dxa"/>
          </w:tcPr>
          <w:p w14:paraId="16D7F3C8" w14:textId="77777777" w:rsidR="004755A4" w:rsidRDefault="00314394">
            <w:pPr>
              <w:spacing w:after="120"/>
              <w:jc w:val="center"/>
            </w:pPr>
            <w:r>
              <w:rPr>
                <w:rFonts w:ascii="Calibri" w:hAnsi="Calibri"/>
                <w:b/>
                <w:color w:val="000000"/>
                <w:sz w:val="18"/>
              </w:rPr>
              <w:t>Autumn 2</w:t>
            </w:r>
          </w:p>
          <w:p w14:paraId="75B010A7" w14:textId="77777777" w:rsidR="004755A4" w:rsidRDefault="00314394">
            <w:pPr>
              <w:widowControl w:val="0"/>
              <w:spacing w:after="100"/>
              <w:jc w:val="center"/>
            </w:pPr>
            <w:r>
              <w:rPr>
                <w:rFonts w:ascii="Calibri" w:hAnsi="Calibri"/>
                <w:color w:val="000000"/>
                <w:sz w:val="18"/>
              </w:rPr>
              <w:t>Room on the Broom</w:t>
            </w:r>
            <w:r>
              <w:rPr>
                <w:rFonts w:ascii="Calibri" w:hAnsi="Calibri"/>
                <w:i/>
                <w:color w:val="000000"/>
                <w:sz w:val="18"/>
              </w:rPr>
              <w:br/>
              <w:t>by Julia Donaldson</w:t>
            </w:r>
          </w:p>
          <w:p w14:paraId="7E7BD512" w14:textId="77777777" w:rsidR="004755A4" w:rsidRDefault="00314394">
            <w:pPr>
              <w:widowControl w:val="0"/>
              <w:spacing w:after="100"/>
              <w:jc w:val="center"/>
            </w:pPr>
            <w:r>
              <w:rPr>
                <w:rFonts w:ascii="Calibri" w:hAnsi="Calibri"/>
                <w:color w:val="000000"/>
                <w:sz w:val="18"/>
              </w:rPr>
              <w:t>We're Going on a Pumpkin Hunt</w:t>
            </w:r>
            <w:r>
              <w:rPr>
                <w:rFonts w:ascii="Calibri" w:hAnsi="Calibri"/>
                <w:i/>
                <w:color w:val="000000"/>
                <w:sz w:val="18"/>
              </w:rPr>
              <w:br/>
              <w:t>by Goldie Hawk</w:t>
            </w:r>
          </w:p>
          <w:p w14:paraId="6FA9FDDC" w14:textId="77777777" w:rsidR="004755A4" w:rsidRDefault="00314394">
            <w:pPr>
              <w:widowControl w:val="0"/>
              <w:spacing w:after="100"/>
              <w:jc w:val="center"/>
            </w:pPr>
            <w:r>
              <w:rPr>
                <w:rFonts w:ascii="Calibri" w:hAnsi="Calibri"/>
                <w:color w:val="000000"/>
                <w:sz w:val="18"/>
              </w:rPr>
              <w:t>Matisse's Magical Trail</w:t>
            </w:r>
            <w:r>
              <w:rPr>
                <w:rFonts w:ascii="Calibri" w:hAnsi="Calibri"/>
                <w:i/>
                <w:color w:val="000000"/>
                <w:sz w:val="18"/>
              </w:rPr>
              <w:br/>
              <w:t>by Tim Hopgood</w:t>
            </w:r>
          </w:p>
          <w:p w14:paraId="677CD788" w14:textId="77777777" w:rsidR="004755A4" w:rsidRDefault="00314394">
            <w:pPr>
              <w:widowControl w:val="0"/>
              <w:spacing w:after="100"/>
              <w:jc w:val="center"/>
            </w:pPr>
            <w:r>
              <w:rPr>
                <w:rFonts w:ascii="Calibri" w:hAnsi="Calibri"/>
                <w:color w:val="000000"/>
                <w:sz w:val="18"/>
                <w:highlight w:val="green"/>
              </w:rPr>
              <w:t>Look Up!</w:t>
            </w:r>
            <w:r>
              <w:rPr>
                <w:rFonts w:ascii="Calibri" w:hAnsi="Calibri"/>
                <w:i/>
                <w:color w:val="000000"/>
                <w:sz w:val="18"/>
              </w:rPr>
              <w:br/>
              <w:t>by Nathan Bryon</w:t>
            </w:r>
          </w:p>
          <w:p w14:paraId="3B656AED" w14:textId="77777777" w:rsidR="004755A4" w:rsidRDefault="00314394">
            <w:pPr>
              <w:widowControl w:val="0"/>
              <w:spacing w:after="100"/>
              <w:jc w:val="center"/>
            </w:pPr>
            <w:r>
              <w:rPr>
                <w:rFonts w:ascii="Calibri" w:hAnsi="Calibri"/>
                <w:color w:val="000000"/>
                <w:sz w:val="18"/>
              </w:rPr>
              <w:t>The Runaway Iceberg</w:t>
            </w:r>
            <w:r>
              <w:rPr>
                <w:rFonts w:ascii="Calibri" w:hAnsi="Calibri"/>
                <w:i/>
                <w:color w:val="000000"/>
                <w:sz w:val="18"/>
              </w:rPr>
              <w:br/>
              <w:t>by Twinkl Originals</w:t>
            </w:r>
          </w:p>
          <w:p w14:paraId="3CC3DCDD" w14:textId="77777777" w:rsidR="004755A4" w:rsidRDefault="00314394">
            <w:pPr>
              <w:widowControl w:val="0"/>
              <w:spacing w:after="100"/>
              <w:jc w:val="center"/>
            </w:pPr>
            <w:r>
              <w:rPr>
                <w:rFonts w:ascii="Calibri" w:hAnsi="Calibri"/>
                <w:color w:val="000000"/>
                <w:sz w:val="18"/>
              </w:rPr>
              <w:t>The Storm Whale in Winter</w:t>
            </w:r>
            <w:r>
              <w:rPr>
                <w:rFonts w:ascii="Calibri" w:hAnsi="Calibri"/>
                <w:i/>
                <w:color w:val="000000"/>
                <w:sz w:val="18"/>
              </w:rPr>
              <w:br/>
              <w:t>by Benji Davies</w:t>
            </w:r>
          </w:p>
        </w:tc>
        <w:tc>
          <w:tcPr>
            <w:tcW w:w="2132" w:type="dxa"/>
          </w:tcPr>
          <w:p w14:paraId="40FCF129" w14:textId="77777777" w:rsidR="004755A4" w:rsidRDefault="00314394">
            <w:pPr>
              <w:spacing w:after="120"/>
              <w:jc w:val="center"/>
            </w:pPr>
            <w:r>
              <w:rPr>
                <w:rFonts w:ascii="Calibri" w:hAnsi="Calibri"/>
                <w:b/>
                <w:color w:val="000000"/>
                <w:sz w:val="18"/>
              </w:rPr>
              <w:t>Spring 1</w:t>
            </w:r>
          </w:p>
          <w:p w14:paraId="42BC9ACB" w14:textId="77777777" w:rsidR="004755A4" w:rsidRDefault="00314394">
            <w:pPr>
              <w:widowControl w:val="0"/>
              <w:spacing w:after="100"/>
              <w:jc w:val="center"/>
            </w:pPr>
            <w:r>
              <w:rPr>
                <w:rFonts w:ascii="Calibri" w:hAnsi="Calibri"/>
                <w:color w:val="000000"/>
                <w:sz w:val="18"/>
              </w:rPr>
              <w:t>Emma Jane's Aeroplane</w:t>
            </w:r>
            <w:r>
              <w:rPr>
                <w:rFonts w:ascii="Calibri" w:hAnsi="Calibri"/>
                <w:i/>
                <w:color w:val="000000"/>
                <w:sz w:val="18"/>
              </w:rPr>
              <w:br/>
              <w:t>by Katie Haworth</w:t>
            </w:r>
          </w:p>
          <w:p w14:paraId="588B42F9" w14:textId="77777777" w:rsidR="004755A4" w:rsidRDefault="00314394">
            <w:pPr>
              <w:widowControl w:val="0"/>
              <w:spacing w:after="100"/>
              <w:jc w:val="center"/>
            </w:pPr>
            <w:r>
              <w:rPr>
                <w:rFonts w:ascii="Calibri" w:hAnsi="Calibri"/>
                <w:color w:val="000000"/>
                <w:sz w:val="18"/>
              </w:rPr>
              <w:t>All Aboard the London Bus</w:t>
            </w:r>
            <w:r>
              <w:rPr>
                <w:rFonts w:ascii="Calibri" w:hAnsi="Calibri"/>
                <w:i/>
                <w:color w:val="000000"/>
                <w:sz w:val="18"/>
              </w:rPr>
              <w:br/>
              <w:t>by Patricia Toht</w:t>
            </w:r>
          </w:p>
          <w:p w14:paraId="71953381" w14:textId="77777777" w:rsidR="004755A4" w:rsidRDefault="00314394">
            <w:pPr>
              <w:widowControl w:val="0"/>
              <w:spacing w:after="100"/>
              <w:jc w:val="center"/>
            </w:pPr>
            <w:r>
              <w:rPr>
                <w:rFonts w:ascii="Calibri" w:hAnsi="Calibri"/>
                <w:color w:val="000000"/>
                <w:sz w:val="18"/>
              </w:rPr>
              <w:t>My Map Book</w:t>
            </w:r>
            <w:r>
              <w:rPr>
                <w:rFonts w:ascii="Calibri" w:hAnsi="Calibri"/>
                <w:i/>
                <w:color w:val="000000"/>
                <w:sz w:val="18"/>
              </w:rPr>
              <w:br/>
              <w:t>by Sara Fanelli</w:t>
            </w:r>
          </w:p>
          <w:p w14:paraId="03E5CF08" w14:textId="77777777" w:rsidR="004755A4" w:rsidRDefault="00314394">
            <w:pPr>
              <w:widowControl w:val="0"/>
              <w:spacing w:after="100"/>
              <w:jc w:val="center"/>
            </w:pPr>
            <w:r>
              <w:rPr>
                <w:rFonts w:ascii="Calibri" w:hAnsi="Calibri"/>
                <w:color w:val="000000"/>
                <w:sz w:val="18"/>
                <w:highlight w:val="yellow"/>
              </w:rPr>
              <w:t>The Journey Home</w:t>
            </w:r>
            <w:r>
              <w:rPr>
                <w:rFonts w:ascii="Calibri" w:hAnsi="Calibri"/>
                <w:i/>
                <w:color w:val="000000"/>
                <w:sz w:val="18"/>
              </w:rPr>
              <w:br/>
              <w:t>by Frann Preston-Gannon</w:t>
            </w:r>
          </w:p>
          <w:p w14:paraId="2244206D" w14:textId="77777777" w:rsidR="004755A4" w:rsidRDefault="00314394">
            <w:pPr>
              <w:widowControl w:val="0"/>
              <w:spacing w:after="100"/>
              <w:jc w:val="center"/>
            </w:pPr>
            <w:r>
              <w:rPr>
                <w:rFonts w:ascii="Calibri" w:hAnsi="Calibri"/>
                <w:color w:val="000000"/>
                <w:sz w:val="18"/>
                <w:highlight w:val="green"/>
              </w:rPr>
              <w:t>The Great Race</w:t>
            </w:r>
            <w:r>
              <w:rPr>
                <w:rFonts w:ascii="Calibri" w:hAnsi="Calibri"/>
                <w:i/>
                <w:color w:val="000000"/>
                <w:sz w:val="18"/>
              </w:rPr>
              <w:br/>
              <w:t>by Christopher Corr</w:t>
            </w:r>
          </w:p>
          <w:p w14:paraId="2A9CCA1E" w14:textId="77777777" w:rsidR="004755A4" w:rsidRDefault="00314394">
            <w:pPr>
              <w:widowControl w:val="0"/>
              <w:spacing w:after="100"/>
              <w:jc w:val="center"/>
            </w:pPr>
            <w:r>
              <w:rPr>
                <w:rFonts w:ascii="Calibri" w:hAnsi="Calibri"/>
                <w:color w:val="000000"/>
                <w:sz w:val="18"/>
                <w:highlight w:val="yellow"/>
              </w:rPr>
              <w:t>Oi! Get Off Our Train</w:t>
            </w:r>
            <w:r>
              <w:rPr>
                <w:rFonts w:ascii="Calibri" w:hAnsi="Calibri"/>
                <w:i/>
                <w:color w:val="000000"/>
                <w:sz w:val="18"/>
              </w:rPr>
              <w:br/>
              <w:t>by John Burningham</w:t>
            </w:r>
          </w:p>
        </w:tc>
        <w:tc>
          <w:tcPr>
            <w:tcW w:w="2068" w:type="dxa"/>
          </w:tcPr>
          <w:p w14:paraId="5C02B68A" w14:textId="77777777" w:rsidR="004755A4" w:rsidRDefault="00314394">
            <w:pPr>
              <w:spacing w:after="120"/>
              <w:jc w:val="center"/>
            </w:pPr>
            <w:r>
              <w:rPr>
                <w:rFonts w:ascii="Calibri" w:hAnsi="Calibri"/>
                <w:b/>
                <w:color w:val="000000"/>
                <w:sz w:val="18"/>
              </w:rPr>
              <w:t>Spring 2</w:t>
            </w:r>
          </w:p>
          <w:p w14:paraId="6F21BD92" w14:textId="77777777" w:rsidR="004755A4" w:rsidRDefault="00314394">
            <w:pPr>
              <w:widowControl w:val="0"/>
              <w:spacing w:after="100"/>
              <w:jc w:val="center"/>
            </w:pPr>
            <w:r>
              <w:rPr>
                <w:rFonts w:ascii="Calibri" w:hAnsi="Calibri"/>
                <w:color w:val="000000"/>
                <w:sz w:val="18"/>
              </w:rPr>
              <w:t>Dear Zoo</w:t>
            </w:r>
            <w:r>
              <w:rPr>
                <w:rFonts w:ascii="Calibri" w:hAnsi="Calibri"/>
                <w:i/>
                <w:color w:val="000000"/>
                <w:sz w:val="18"/>
              </w:rPr>
              <w:br/>
              <w:t>by Rod Campbell</w:t>
            </w:r>
          </w:p>
          <w:p w14:paraId="7C728A63" w14:textId="77777777" w:rsidR="004755A4" w:rsidRDefault="00314394">
            <w:pPr>
              <w:widowControl w:val="0"/>
              <w:spacing w:after="100"/>
              <w:jc w:val="center"/>
            </w:pPr>
            <w:r>
              <w:rPr>
                <w:rFonts w:ascii="Calibri" w:hAnsi="Calibri"/>
                <w:color w:val="000000"/>
                <w:sz w:val="18"/>
              </w:rPr>
              <w:t>Goldilocks and the Three Crocodiles</w:t>
            </w:r>
            <w:r>
              <w:rPr>
                <w:rFonts w:ascii="Calibri" w:hAnsi="Calibri"/>
                <w:i/>
                <w:color w:val="000000"/>
                <w:sz w:val="18"/>
              </w:rPr>
              <w:br/>
              <w:t>by Michael Rosen</w:t>
            </w:r>
          </w:p>
          <w:p w14:paraId="5133FE03" w14:textId="77777777" w:rsidR="004755A4" w:rsidRDefault="00314394">
            <w:pPr>
              <w:widowControl w:val="0"/>
              <w:spacing w:after="100"/>
              <w:jc w:val="center"/>
            </w:pPr>
            <w:r>
              <w:rPr>
                <w:rFonts w:ascii="Calibri" w:hAnsi="Calibri"/>
                <w:color w:val="000000"/>
                <w:sz w:val="18"/>
                <w:highlight w:val="green"/>
              </w:rPr>
              <w:t>Maisie Jones and the Dinosaur Bones</w:t>
            </w:r>
            <w:r>
              <w:rPr>
                <w:rFonts w:ascii="Calibri" w:hAnsi="Calibri"/>
                <w:i/>
                <w:color w:val="000000"/>
                <w:sz w:val="18"/>
              </w:rPr>
              <w:br/>
              <w:t>by Lily Murray</w:t>
            </w:r>
          </w:p>
          <w:p w14:paraId="52A49148" w14:textId="77777777" w:rsidR="004755A4" w:rsidRDefault="00314394">
            <w:pPr>
              <w:widowControl w:val="0"/>
              <w:spacing w:after="100"/>
              <w:jc w:val="center"/>
            </w:pPr>
            <w:r>
              <w:rPr>
                <w:rFonts w:ascii="Calibri" w:hAnsi="Calibri"/>
                <w:color w:val="000000"/>
                <w:sz w:val="18"/>
              </w:rPr>
              <w:t>Crafty Chameleon</w:t>
            </w:r>
            <w:r>
              <w:rPr>
                <w:rFonts w:ascii="Calibri" w:hAnsi="Calibri"/>
                <w:i/>
                <w:color w:val="000000"/>
                <w:sz w:val="18"/>
              </w:rPr>
              <w:br/>
              <w:t>by Mwenye Hadithi</w:t>
            </w:r>
          </w:p>
          <w:p w14:paraId="0E6648FB" w14:textId="77777777" w:rsidR="004755A4" w:rsidRDefault="00314394">
            <w:pPr>
              <w:widowControl w:val="0"/>
              <w:spacing w:after="100"/>
              <w:jc w:val="center"/>
            </w:pPr>
            <w:r>
              <w:rPr>
                <w:rFonts w:ascii="Calibri" w:hAnsi="Calibri"/>
                <w:color w:val="000000"/>
                <w:sz w:val="18"/>
              </w:rPr>
              <w:t>Fletcher and the Rainbow</w:t>
            </w:r>
            <w:r>
              <w:rPr>
                <w:rFonts w:ascii="Calibri" w:hAnsi="Calibri"/>
                <w:i/>
                <w:color w:val="000000"/>
                <w:sz w:val="18"/>
              </w:rPr>
              <w:br/>
              <w:t>by Julia Rawlinson</w:t>
            </w:r>
          </w:p>
          <w:p w14:paraId="050A8626" w14:textId="77777777" w:rsidR="004755A4" w:rsidRDefault="00314394">
            <w:pPr>
              <w:widowControl w:val="0"/>
              <w:spacing w:after="100"/>
              <w:jc w:val="center"/>
            </w:pPr>
            <w:proofErr w:type="spellStart"/>
            <w:r>
              <w:rPr>
                <w:rFonts w:ascii="Calibri" w:hAnsi="Calibri"/>
                <w:color w:val="000000"/>
                <w:sz w:val="18"/>
              </w:rPr>
              <w:t>Supertato</w:t>
            </w:r>
            <w:proofErr w:type="spellEnd"/>
            <w:r>
              <w:rPr>
                <w:rFonts w:ascii="Calibri" w:hAnsi="Calibri"/>
                <w:i/>
                <w:color w:val="000000"/>
                <w:sz w:val="18"/>
              </w:rPr>
              <w:br/>
              <w:t>by Sue Hendra and Paul Linnet</w:t>
            </w:r>
          </w:p>
        </w:tc>
        <w:tc>
          <w:tcPr>
            <w:tcW w:w="2062" w:type="dxa"/>
          </w:tcPr>
          <w:p w14:paraId="7FC925C9" w14:textId="77777777" w:rsidR="004755A4" w:rsidRDefault="00314394">
            <w:pPr>
              <w:spacing w:after="120"/>
              <w:jc w:val="center"/>
            </w:pPr>
            <w:r>
              <w:rPr>
                <w:rFonts w:ascii="Calibri" w:hAnsi="Calibri"/>
                <w:b/>
                <w:color w:val="000000"/>
                <w:sz w:val="18"/>
              </w:rPr>
              <w:t>Summer 1</w:t>
            </w:r>
          </w:p>
          <w:p w14:paraId="62BB82E2" w14:textId="77777777" w:rsidR="004755A4" w:rsidRDefault="00314394">
            <w:pPr>
              <w:widowControl w:val="0"/>
              <w:spacing w:after="100"/>
              <w:jc w:val="center"/>
            </w:pPr>
            <w:r>
              <w:rPr>
                <w:rFonts w:ascii="Calibri" w:hAnsi="Calibri"/>
                <w:color w:val="000000"/>
                <w:sz w:val="18"/>
              </w:rPr>
              <w:t>Jack and the Beanstalk</w:t>
            </w:r>
            <w:r>
              <w:rPr>
                <w:rFonts w:ascii="Calibri" w:hAnsi="Calibri"/>
                <w:i/>
                <w:color w:val="000000"/>
                <w:sz w:val="18"/>
              </w:rPr>
              <w:br/>
              <w:t>Traditional tale</w:t>
            </w:r>
          </w:p>
          <w:p w14:paraId="4E990379" w14:textId="77777777" w:rsidR="004755A4" w:rsidRDefault="00314394">
            <w:pPr>
              <w:widowControl w:val="0"/>
              <w:spacing w:after="100"/>
              <w:jc w:val="center"/>
            </w:pPr>
            <w:r>
              <w:rPr>
                <w:rFonts w:ascii="Calibri" w:hAnsi="Calibri"/>
                <w:color w:val="000000"/>
                <w:sz w:val="18"/>
              </w:rPr>
              <w:t>Jasper's Beanstalk</w:t>
            </w:r>
            <w:r>
              <w:rPr>
                <w:rFonts w:ascii="Calibri" w:hAnsi="Calibri"/>
                <w:i/>
                <w:color w:val="000000"/>
                <w:sz w:val="18"/>
              </w:rPr>
              <w:br/>
              <w:t>by Nick Butterworth and Mick Inkpen</w:t>
            </w:r>
          </w:p>
          <w:p w14:paraId="5F271DF5" w14:textId="77777777" w:rsidR="004755A4" w:rsidRDefault="00314394">
            <w:pPr>
              <w:widowControl w:val="0"/>
              <w:spacing w:after="100"/>
              <w:jc w:val="center"/>
            </w:pPr>
            <w:proofErr w:type="spellStart"/>
            <w:r>
              <w:rPr>
                <w:rFonts w:ascii="Calibri" w:hAnsi="Calibri"/>
                <w:color w:val="000000"/>
                <w:sz w:val="18"/>
              </w:rPr>
              <w:t>Superworm</w:t>
            </w:r>
            <w:proofErr w:type="spellEnd"/>
            <w:r>
              <w:rPr>
                <w:rFonts w:ascii="Calibri" w:hAnsi="Calibri"/>
                <w:i/>
                <w:color w:val="000000"/>
                <w:sz w:val="18"/>
              </w:rPr>
              <w:br/>
              <w:t>by Julia Donaldson</w:t>
            </w:r>
          </w:p>
          <w:p w14:paraId="7AB53A82" w14:textId="77777777" w:rsidR="004755A4" w:rsidRDefault="00314394">
            <w:pPr>
              <w:widowControl w:val="0"/>
              <w:spacing w:after="100"/>
              <w:jc w:val="center"/>
            </w:pPr>
            <w:r>
              <w:rPr>
                <w:rFonts w:ascii="Calibri" w:hAnsi="Calibri"/>
                <w:color w:val="000000"/>
                <w:sz w:val="18"/>
                <w:highlight w:val="yellow"/>
              </w:rPr>
              <w:t>The Tiny Seed</w:t>
            </w:r>
            <w:r>
              <w:rPr>
                <w:rFonts w:ascii="Calibri" w:hAnsi="Calibri"/>
                <w:i/>
                <w:color w:val="000000"/>
                <w:sz w:val="18"/>
              </w:rPr>
              <w:br/>
              <w:t>by Eric Carle</w:t>
            </w:r>
          </w:p>
          <w:p w14:paraId="15928CC2" w14:textId="77777777" w:rsidR="004755A4" w:rsidRDefault="00314394">
            <w:pPr>
              <w:widowControl w:val="0"/>
              <w:spacing w:after="100"/>
              <w:jc w:val="center"/>
            </w:pPr>
            <w:r>
              <w:rPr>
                <w:rFonts w:ascii="Calibri" w:hAnsi="Calibri"/>
                <w:color w:val="000000"/>
                <w:sz w:val="18"/>
                <w:highlight w:val="green"/>
              </w:rPr>
              <w:t>Errol's Garden</w:t>
            </w:r>
            <w:r>
              <w:rPr>
                <w:rFonts w:ascii="Calibri" w:hAnsi="Calibri"/>
                <w:i/>
                <w:color w:val="000000"/>
                <w:sz w:val="18"/>
              </w:rPr>
              <w:br/>
              <w:t>by Gillian Hibbs</w:t>
            </w:r>
          </w:p>
          <w:p w14:paraId="322EA7F3" w14:textId="77777777" w:rsidR="004755A4" w:rsidRDefault="00314394">
            <w:pPr>
              <w:widowControl w:val="0"/>
              <w:spacing w:after="100"/>
              <w:jc w:val="center"/>
            </w:pPr>
            <w:r>
              <w:rPr>
                <w:rFonts w:ascii="Calibri" w:hAnsi="Calibri"/>
                <w:color w:val="000000"/>
                <w:sz w:val="18"/>
                <w:highlight w:val="yellow"/>
              </w:rPr>
              <w:t>Bird Builds a Nest</w:t>
            </w:r>
            <w:r>
              <w:rPr>
                <w:rFonts w:ascii="Calibri" w:hAnsi="Calibri"/>
                <w:i/>
                <w:color w:val="000000"/>
                <w:sz w:val="18"/>
              </w:rPr>
              <w:br/>
              <w:t>by Martin Jenkins</w:t>
            </w:r>
          </w:p>
        </w:tc>
        <w:tc>
          <w:tcPr>
            <w:tcW w:w="1990" w:type="dxa"/>
          </w:tcPr>
          <w:p w14:paraId="42EDD4F7" w14:textId="77777777" w:rsidR="004755A4" w:rsidRDefault="00314394">
            <w:pPr>
              <w:spacing w:after="120"/>
              <w:jc w:val="center"/>
            </w:pPr>
            <w:r>
              <w:rPr>
                <w:rFonts w:ascii="Calibri" w:hAnsi="Calibri"/>
                <w:b/>
                <w:color w:val="000000"/>
                <w:sz w:val="18"/>
              </w:rPr>
              <w:t>Summer 2</w:t>
            </w:r>
          </w:p>
          <w:p w14:paraId="390FF0B5" w14:textId="77777777" w:rsidR="004755A4" w:rsidRDefault="00314394">
            <w:pPr>
              <w:widowControl w:val="0"/>
              <w:spacing w:after="100"/>
              <w:jc w:val="center"/>
            </w:pPr>
            <w:r>
              <w:rPr>
                <w:rFonts w:ascii="Calibri" w:hAnsi="Calibri"/>
                <w:color w:val="000000"/>
                <w:sz w:val="18"/>
              </w:rPr>
              <w:t>The Whales on the Bus</w:t>
            </w:r>
            <w:r>
              <w:rPr>
                <w:rFonts w:ascii="Calibri" w:hAnsi="Calibri"/>
                <w:i/>
                <w:color w:val="000000"/>
                <w:sz w:val="18"/>
              </w:rPr>
              <w:br/>
              <w:t>by Katrina Charman</w:t>
            </w:r>
          </w:p>
          <w:p w14:paraId="33921597" w14:textId="77777777" w:rsidR="004755A4" w:rsidRDefault="00314394">
            <w:pPr>
              <w:widowControl w:val="0"/>
              <w:spacing w:after="100"/>
              <w:jc w:val="center"/>
            </w:pPr>
            <w:r>
              <w:rPr>
                <w:rFonts w:ascii="Calibri" w:hAnsi="Calibri"/>
                <w:color w:val="000000"/>
                <w:sz w:val="18"/>
                <w:highlight w:val="yellow"/>
              </w:rPr>
              <w:t>Sea</w:t>
            </w:r>
            <w:r>
              <w:rPr>
                <w:rFonts w:ascii="Calibri" w:hAnsi="Calibri"/>
                <w:i/>
                <w:color w:val="000000"/>
                <w:sz w:val="18"/>
              </w:rPr>
              <w:br/>
              <w:t>by Patricia Hegarty</w:t>
            </w:r>
          </w:p>
          <w:p w14:paraId="0653006D" w14:textId="77777777" w:rsidR="004755A4" w:rsidRDefault="00314394">
            <w:pPr>
              <w:widowControl w:val="0"/>
              <w:spacing w:after="100"/>
              <w:jc w:val="center"/>
            </w:pPr>
            <w:r>
              <w:rPr>
                <w:rFonts w:ascii="Calibri" w:hAnsi="Calibri"/>
                <w:color w:val="000000"/>
                <w:sz w:val="18"/>
              </w:rPr>
              <w:t xml:space="preserve">The Owl and the </w:t>
            </w:r>
            <w:proofErr w:type="gramStart"/>
            <w:r>
              <w:rPr>
                <w:rFonts w:ascii="Calibri" w:hAnsi="Calibri"/>
                <w:color w:val="000000"/>
                <w:sz w:val="18"/>
              </w:rPr>
              <w:t>Pussy-cat</w:t>
            </w:r>
            <w:proofErr w:type="gramEnd"/>
            <w:r>
              <w:rPr>
                <w:rFonts w:ascii="Calibri" w:hAnsi="Calibri"/>
                <w:i/>
                <w:color w:val="000000"/>
                <w:sz w:val="18"/>
              </w:rPr>
              <w:br/>
              <w:t>by Edward Lear</w:t>
            </w:r>
          </w:p>
          <w:p w14:paraId="3943FC69" w14:textId="77777777" w:rsidR="004755A4" w:rsidRDefault="00314394">
            <w:pPr>
              <w:widowControl w:val="0"/>
              <w:spacing w:after="100"/>
              <w:jc w:val="center"/>
            </w:pPr>
            <w:r>
              <w:rPr>
                <w:rFonts w:ascii="Calibri" w:hAnsi="Calibri"/>
                <w:color w:val="000000"/>
                <w:sz w:val="18"/>
              </w:rPr>
              <w:t>Clang!</w:t>
            </w:r>
            <w:r>
              <w:rPr>
                <w:rFonts w:ascii="Calibri" w:hAnsi="Calibri"/>
                <w:i/>
                <w:color w:val="000000"/>
                <w:sz w:val="18"/>
              </w:rPr>
              <w:br/>
              <w:t>by Sam Usher</w:t>
            </w:r>
          </w:p>
          <w:p w14:paraId="0037256F" w14:textId="77777777" w:rsidR="004755A4" w:rsidRDefault="00314394">
            <w:pPr>
              <w:widowControl w:val="0"/>
              <w:spacing w:after="100"/>
              <w:jc w:val="center"/>
            </w:pPr>
            <w:r>
              <w:rPr>
                <w:rFonts w:ascii="Calibri" w:hAnsi="Calibri"/>
                <w:color w:val="000000"/>
                <w:sz w:val="18"/>
              </w:rPr>
              <w:t>Sharing a Shell</w:t>
            </w:r>
            <w:r>
              <w:rPr>
                <w:rFonts w:ascii="Calibri" w:hAnsi="Calibri"/>
                <w:i/>
                <w:color w:val="000000"/>
                <w:sz w:val="18"/>
              </w:rPr>
              <w:br/>
              <w:t>by Julia Donaldson and Lydia Monks</w:t>
            </w:r>
          </w:p>
          <w:p w14:paraId="5EA3CC45" w14:textId="77777777" w:rsidR="004755A4" w:rsidRDefault="00314394">
            <w:pPr>
              <w:widowControl w:val="0"/>
              <w:spacing w:after="100"/>
              <w:jc w:val="center"/>
            </w:pPr>
            <w:r>
              <w:rPr>
                <w:rFonts w:ascii="Calibri" w:hAnsi="Calibri"/>
                <w:color w:val="000000"/>
                <w:sz w:val="18"/>
                <w:highlight w:val="yellow"/>
              </w:rPr>
              <w:t>The Odd Fish</w:t>
            </w:r>
            <w:r>
              <w:rPr>
                <w:rFonts w:ascii="Calibri" w:hAnsi="Calibri"/>
                <w:i/>
                <w:color w:val="000000"/>
                <w:sz w:val="18"/>
              </w:rPr>
              <w:br/>
              <w:t>by Naomi Jones</w:t>
            </w:r>
          </w:p>
        </w:tc>
      </w:tr>
    </w:tbl>
    <w:p w14:paraId="54383D3C" w14:textId="77777777" w:rsidR="004755A4" w:rsidRDefault="00314394">
      <w:pPr>
        <w:pageBreakBefore/>
      </w:pPr>
      <w:r>
        <w:lastRenderedPageBreak/>
        <w:t>Three-year core text programme - Year C</w:t>
      </w:r>
    </w:p>
    <w:tbl>
      <w:tblPr>
        <w:tblStyle w:val="TableGrid"/>
        <w:tblW w:w="0" w:type="auto"/>
        <w:tblLook w:val="04A0" w:firstRow="1" w:lastRow="0" w:firstColumn="1" w:lastColumn="0" w:noHBand="0" w:noVBand="1"/>
      </w:tblPr>
      <w:tblGrid>
        <w:gridCol w:w="1771"/>
        <w:gridCol w:w="2027"/>
        <w:gridCol w:w="2032"/>
        <w:gridCol w:w="2029"/>
        <w:gridCol w:w="2030"/>
        <w:gridCol w:w="2031"/>
        <w:gridCol w:w="2028"/>
      </w:tblGrid>
      <w:tr w:rsidR="00AC1640" w:rsidRPr="008609FC" w14:paraId="0BB4C7E5" w14:textId="77777777" w:rsidTr="00B27225">
        <w:tc>
          <w:tcPr>
            <w:tcW w:w="1771" w:type="dxa"/>
            <w:tcBorders>
              <w:top w:val="single" w:sz="4" w:space="0" w:color="auto"/>
              <w:left w:val="single" w:sz="4" w:space="0" w:color="auto"/>
              <w:bottom w:val="single" w:sz="4" w:space="0" w:color="auto"/>
              <w:right w:val="single" w:sz="4" w:space="0" w:color="auto"/>
            </w:tcBorders>
            <w:shd w:val="clear" w:color="auto" w:fill="FF0000"/>
          </w:tcPr>
          <w:p w14:paraId="0C920B94" w14:textId="77777777" w:rsidR="00314394" w:rsidRPr="00B148D0" w:rsidRDefault="00314394" w:rsidP="000472D0">
            <w:pPr>
              <w:keepNext/>
              <w:jc w:val="center"/>
              <w:rPr>
                <w:rFonts w:ascii="Comic Sans MS" w:hAnsi="Comic Sans MS"/>
                <w:b/>
                <w:bCs/>
                <w:sz w:val="18"/>
                <w:szCs w:val="18"/>
              </w:rPr>
            </w:pPr>
            <w:r>
              <w:rPr>
                <w:rFonts w:ascii="Comic Sans MS" w:hAnsi="Comic Sans MS"/>
                <w:b/>
                <w:bCs/>
                <w:sz w:val="18"/>
                <w:szCs w:val="18"/>
              </w:rPr>
              <w:t>Core Texts</w:t>
            </w:r>
          </w:p>
        </w:tc>
        <w:tc>
          <w:tcPr>
            <w:tcW w:w="12177" w:type="dxa"/>
            <w:gridSpan w:val="6"/>
            <w:shd w:val="clear" w:color="auto" w:fill="FF0000"/>
          </w:tcPr>
          <w:p w14:paraId="59D2EC01" w14:textId="77777777" w:rsidR="00314394" w:rsidRPr="00B27225" w:rsidRDefault="00314394" w:rsidP="00AC1640">
            <w:pPr>
              <w:keepNext/>
              <w:jc w:val="center"/>
              <w:rPr>
                <w:rFonts w:cstheme="minorHAnsi"/>
                <w:b/>
                <w:bCs/>
                <w:sz w:val="18"/>
                <w:szCs w:val="18"/>
              </w:rPr>
            </w:pPr>
            <w:r w:rsidRPr="00B27225">
              <w:rPr>
                <w:rFonts w:cstheme="minorHAnsi"/>
                <w:b/>
                <w:bCs/>
                <w:sz w:val="18"/>
                <w:szCs w:val="18"/>
              </w:rPr>
              <w:t>Year C</w:t>
            </w:r>
          </w:p>
        </w:tc>
      </w:tr>
      <w:tr w:rsidR="00626743" w:rsidRPr="008609FC" w14:paraId="7ED75A85" w14:textId="77777777" w:rsidTr="00626743">
        <w:trPr>
          <w:cantSplit/>
        </w:trPr>
        <w:tc>
          <w:tcPr>
            <w:tcW w:w="1771" w:type="dxa"/>
            <w:tcBorders>
              <w:top w:val="single" w:sz="4" w:space="0" w:color="auto"/>
              <w:left w:val="single" w:sz="4" w:space="0" w:color="auto"/>
              <w:bottom w:val="single" w:sz="4" w:space="0" w:color="auto"/>
              <w:right w:val="single" w:sz="4" w:space="0" w:color="auto"/>
            </w:tcBorders>
          </w:tcPr>
          <w:p w14:paraId="31655464" w14:textId="77777777" w:rsidR="004755A4" w:rsidRDefault="00314394">
            <w:pPr>
              <w:spacing w:after="240"/>
              <w:jc w:val="center"/>
            </w:pPr>
            <w:r>
              <w:rPr>
                <w:rFonts w:ascii="Calibri" w:hAnsi="Calibri"/>
                <w:color w:val="000000"/>
                <w:sz w:val="18"/>
              </w:rPr>
              <w:t>Story Club</w:t>
            </w:r>
          </w:p>
          <w:p w14:paraId="17633CA6" w14:textId="77777777" w:rsidR="004755A4" w:rsidRDefault="00314394">
            <w:pPr>
              <w:spacing w:after="240"/>
              <w:jc w:val="center"/>
            </w:pPr>
            <w:r>
              <w:rPr>
                <w:rFonts w:ascii="Calibri" w:hAnsi="Calibri"/>
                <w:color w:val="000000"/>
                <w:sz w:val="18"/>
                <w:highlight w:val="green"/>
              </w:rPr>
              <w:t>Diversity Links</w:t>
            </w:r>
          </w:p>
          <w:p w14:paraId="551A683F" w14:textId="77777777" w:rsidR="004755A4" w:rsidRDefault="00314394">
            <w:pPr>
              <w:spacing w:after="240"/>
              <w:jc w:val="center"/>
            </w:pPr>
            <w:r>
              <w:rPr>
                <w:rFonts w:ascii="Calibri" w:hAnsi="Calibri"/>
                <w:color w:val="000000"/>
                <w:sz w:val="18"/>
                <w:highlight w:val="yellow"/>
              </w:rPr>
              <w:t>Sustainability Links</w:t>
            </w:r>
          </w:p>
        </w:tc>
        <w:tc>
          <w:tcPr>
            <w:tcW w:w="2027" w:type="dxa"/>
          </w:tcPr>
          <w:p w14:paraId="711E1EB6" w14:textId="77777777" w:rsidR="004755A4" w:rsidRDefault="00314394">
            <w:pPr>
              <w:spacing w:after="120"/>
              <w:jc w:val="center"/>
            </w:pPr>
            <w:r>
              <w:rPr>
                <w:rFonts w:ascii="Calibri" w:hAnsi="Calibri"/>
                <w:b/>
                <w:color w:val="000000"/>
                <w:sz w:val="18"/>
              </w:rPr>
              <w:t>Autumn 1</w:t>
            </w:r>
          </w:p>
          <w:p w14:paraId="2B8D268D" w14:textId="77777777" w:rsidR="00D365EF" w:rsidRDefault="00D365EF" w:rsidP="00D365EF">
            <w:pPr>
              <w:widowControl w:val="0"/>
              <w:spacing w:after="100"/>
              <w:jc w:val="center"/>
            </w:pPr>
            <w:r>
              <w:rPr>
                <w:rFonts w:ascii="Calibri" w:hAnsi="Calibri"/>
                <w:color w:val="000000"/>
                <w:sz w:val="18"/>
                <w:highlight w:val="green"/>
              </w:rPr>
              <w:t>Hello Friend!</w:t>
            </w:r>
            <w:r>
              <w:rPr>
                <w:rFonts w:ascii="Calibri" w:hAnsi="Calibri"/>
                <w:i/>
                <w:color w:val="000000"/>
                <w:sz w:val="18"/>
              </w:rPr>
              <w:br/>
              <w:t>by Rebecca Cobb</w:t>
            </w:r>
          </w:p>
          <w:p w14:paraId="610CC191" w14:textId="77777777" w:rsidR="00BB01FF" w:rsidRDefault="00BB01FF" w:rsidP="00BB01FF">
            <w:pPr>
              <w:widowControl w:val="0"/>
              <w:spacing w:after="100"/>
              <w:jc w:val="center"/>
            </w:pPr>
            <w:r>
              <w:rPr>
                <w:rFonts w:ascii="Calibri" w:hAnsi="Calibri"/>
                <w:i/>
                <w:color w:val="000000"/>
                <w:sz w:val="18"/>
              </w:rPr>
              <w:t>You Must Bring a Hat!</w:t>
            </w:r>
            <w:r>
              <w:rPr>
                <w:rFonts w:ascii="Calibri" w:hAnsi="Calibri"/>
                <w:i/>
                <w:color w:val="000000"/>
                <w:sz w:val="18"/>
              </w:rPr>
              <w:br/>
              <w:t>by Simon Philip and Kate Hindley</w:t>
            </w:r>
          </w:p>
          <w:p w14:paraId="416AC96B" w14:textId="77777777" w:rsidR="004755A4" w:rsidRDefault="00314394">
            <w:pPr>
              <w:widowControl w:val="0"/>
              <w:spacing w:after="100"/>
              <w:jc w:val="center"/>
            </w:pPr>
            <w:r>
              <w:rPr>
                <w:rFonts w:ascii="Calibri" w:hAnsi="Calibri"/>
                <w:color w:val="000000"/>
                <w:sz w:val="18"/>
              </w:rPr>
              <w:t>The Three Billy Goats Gruff</w:t>
            </w:r>
            <w:r>
              <w:rPr>
                <w:rFonts w:ascii="Calibri" w:hAnsi="Calibri"/>
                <w:i/>
                <w:color w:val="000000"/>
                <w:sz w:val="18"/>
              </w:rPr>
              <w:br/>
              <w:t>Traditional tale</w:t>
            </w:r>
          </w:p>
          <w:p w14:paraId="38BDDD5F" w14:textId="77777777" w:rsidR="004755A4" w:rsidRDefault="00314394">
            <w:pPr>
              <w:widowControl w:val="0"/>
              <w:spacing w:after="100"/>
              <w:jc w:val="center"/>
            </w:pPr>
            <w:r>
              <w:rPr>
                <w:rFonts w:ascii="Calibri" w:hAnsi="Calibri"/>
                <w:color w:val="000000"/>
                <w:sz w:val="18"/>
                <w:highlight w:val="green"/>
              </w:rPr>
              <w:t>Hair Love</w:t>
            </w:r>
            <w:r>
              <w:rPr>
                <w:rFonts w:ascii="Calibri" w:hAnsi="Calibri"/>
                <w:i/>
                <w:color w:val="000000"/>
                <w:sz w:val="18"/>
              </w:rPr>
              <w:br/>
              <w:t>by Matthew A. Cherry</w:t>
            </w:r>
          </w:p>
          <w:p w14:paraId="66E254A2" w14:textId="77777777" w:rsidR="004755A4" w:rsidRDefault="00314394">
            <w:pPr>
              <w:widowControl w:val="0"/>
              <w:spacing w:after="100"/>
              <w:jc w:val="center"/>
            </w:pPr>
            <w:r>
              <w:rPr>
                <w:rFonts w:ascii="Calibri" w:hAnsi="Calibri"/>
                <w:color w:val="000000"/>
                <w:sz w:val="18"/>
              </w:rPr>
              <w:t>Me and My Amazing Body</w:t>
            </w:r>
            <w:r>
              <w:rPr>
                <w:rFonts w:ascii="Calibri" w:hAnsi="Calibri"/>
                <w:i/>
                <w:color w:val="000000"/>
                <w:sz w:val="18"/>
              </w:rPr>
              <w:br/>
              <w:t>by Joan Sweeney</w:t>
            </w:r>
          </w:p>
          <w:p w14:paraId="13D5C3DD" w14:textId="77777777" w:rsidR="004755A4" w:rsidRDefault="00314394">
            <w:pPr>
              <w:widowControl w:val="0"/>
              <w:spacing w:after="100"/>
              <w:jc w:val="center"/>
            </w:pPr>
            <w:r>
              <w:rPr>
                <w:rFonts w:ascii="Calibri" w:hAnsi="Calibri"/>
                <w:color w:val="000000"/>
                <w:sz w:val="18"/>
              </w:rPr>
              <w:t>The Squirrels Who Squabbled</w:t>
            </w:r>
            <w:r>
              <w:rPr>
                <w:rFonts w:ascii="Calibri" w:hAnsi="Calibri"/>
                <w:i/>
                <w:color w:val="000000"/>
                <w:sz w:val="18"/>
              </w:rPr>
              <w:br/>
              <w:t>by Rachel Bright and Jim Field</w:t>
            </w:r>
          </w:p>
        </w:tc>
        <w:tc>
          <w:tcPr>
            <w:tcW w:w="2032" w:type="dxa"/>
          </w:tcPr>
          <w:p w14:paraId="0AC7B62D" w14:textId="77777777" w:rsidR="004755A4" w:rsidRDefault="00314394">
            <w:pPr>
              <w:spacing w:after="120"/>
              <w:jc w:val="center"/>
            </w:pPr>
            <w:r>
              <w:rPr>
                <w:rFonts w:ascii="Calibri" w:hAnsi="Calibri"/>
                <w:b/>
                <w:color w:val="000000"/>
                <w:sz w:val="18"/>
              </w:rPr>
              <w:t>Autumn 2</w:t>
            </w:r>
          </w:p>
          <w:p w14:paraId="2AA49B5D" w14:textId="77777777" w:rsidR="004755A4" w:rsidRDefault="00314394">
            <w:pPr>
              <w:widowControl w:val="0"/>
              <w:spacing w:after="100"/>
              <w:jc w:val="center"/>
            </w:pPr>
            <w:r>
              <w:rPr>
                <w:rFonts w:ascii="Calibri" w:hAnsi="Calibri"/>
                <w:color w:val="000000"/>
                <w:sz w:val="18"/>
              </w:rPr>
              <w:t>How to Catch a Star</w:t>
            </w:r>
            <w:r>
              <w:rPr>
                <w:rFonts w:ascii="Calibri" w:hAnsi="Calibri"/>
                <w:i/>
                <w:color w:val="000000"/>
                <w:sz w:val="18"/>
              </w:rPr>
              <w:br/>
              <w:t>by Oliver Jeffers</w:t>
            </w:r>
          </w:p>
          <w:p w14:paraId="07E90F69" w14:textId="77777777" w:rsidR="004755A4" w:rsidRDefault="00314394">
            <w:pPr>
              <w:widowControl w:val="0"/>
              <w:spacing w:after="100"/>
              <w:jc w:val="center"/>
            </w:pPr>
            <w:r>
              <w:rPr>
                <w:rFonts w:ascii="Calibri" w:hAnsi="Calibri"/>
                <w:color w:val="000000"/>
                <w:sz w:val="18"/>
              </w:rPr>
              <w:t>Owl Babies</w:t>
            </w:r>
            <w:r>
              <w:rPr>
                <w:rFonts w:ascii="Calibri" w:hAnsi="Calibri"/>
                <w:i/>
                <w:color w:val="000000"/>
                <w:sz w:val="18"/>
              </w:rPr>
              <w:br/>
              <w:t>by Martin Waddell</w:t>
            </w:r>
          </w:p>
          <w:p w14:paraId="1300F3B5" w14:textId="77777777" w:rsidR="004755A4" w:rsidRDefault="00314394">
            <w:pPr>
              <w:widowControl w:val="0"/>
              <w:spacing w:after="100"/>
              <w:jc w:val="center"/>
            </w:pPr>
            <w:r>
              <w:rPr>
                <w:rFonts w:ascii="Calibri" w:hAnsi="Calibri"/>
                <w:color w:val="000000"/>
                <w:sz w:val="18"/>
              </w:rPr>
              <w:t>Zoom!</w:t>
            </w:r>
            <w:r>
              <w:rPr>
                <w:rFonts w:ascii="Calibri" w:hAnsi="Calibri"/>
                <w:i/>
                <w:color w:val="000000"/>
                <w:sz w:val="18"/>
              </w:rPr>
              <w:br/>
              <w:t>by Sam Usher</w:t>
            </w:r>
          </w:p>
          <w:p w14:paraId="269221F3" w14:textId="77777777" w:rsidR="004755A4" w:rsidRDefault="00314394">
            <w:pPr>
              <w:widowControl w:val="0"/>
              <w:spacing w:after="100"/>
              <w:jc w:val="center"/>
            </w:pPr>
            <w:r>
              <w:rPr>
                <w:rFonts w:ascii="Calibri" w:hAnsi="Calibri"/>
                <w:color w:val="000000"/>
                <w:sz w:val="18"/>
                <w:highlight w:val="yellow"/>
              </w:rPr>
              <w:t>Tree</w:t>
            </w:r>
            <w:r>
              <w:rPr>
                <w:rFonts w:ascii="Calibri" w:hAnsi="Calibri"/>
                <w:i/>
                <w:color w:val="000000"/>
                <w:sz w:val="18"/>
              </w:rPr>
              <w:br/>
              <w:t>by Patricia Hegarty</w:t>
            </w:r>
          </w:p>
          <w:p w14:paraId="4F2D2DC9" w14:textId="77777777" w:rsidR="004755A4" w:rsidRDefault="00314394">
            <w:pPr>
              <w:widowControl w:val="0"/>
              <w:spacing w:after="100"/>
              <w:jc w:val="center"/>
            </w:pPr>
            <w:r>
              <w:rPr>
                <w:rFonts w:ascii="Calibri" w:hAnsi="Calibri"/>
                <w:color w:val="000000"/>
                <w:sz w:val="18"/>
              </w:rPr>
              <w:t>Penguin and Pinecone</w:t>
            </w:r>
            <w:r>
              <w:rPr>
                <w:rFonts w:ascii="Calibri" w:hAnsi="Calibri"/>
                <w:i/>
                <w:color w:val="000000"/>
                <w:sz w:val="18"/>
              </w:rPr>
              <w:br/>
              <w:t>by Salina Yoon</w:t>
            </w:r>
          </w:p>
          <w:p w14:paraId="13424EF0" w14:textId="77777777" w:rsidR="004755A4" w:rsidRDefault="00314394">
            <w:pPr>
              <w:widowControl w:val="0"/>
              <w:spacing w:after="100"/>
              <w:jc w:val="center"/>
            </w:pPr>
            <w:r>
              <w:rPr>
                <w:rFonts w:ascii="Calibri" w:hAnsi="Calibri"/>
                <w:color w:val="000000"/>
                <w:sz w:val="18"/>
              </w:rPr>
              <w:t>One Snowy Night</w:t>
            </w:r>
            <w:r>
              <w:rPr>
                <w:rFonts w:ascii="Calibri" w:hAnsi="Calibri"/>
                <w:i/>
                <w:color w:val="000000"/>
                <w:sz w:val="18"/>
              </w:rPr>
              <w:br/>
              <w:t>by Nick Butterworth</w:t>
            </w:r>
          </w:p>
        </w:tc>
        <w:tc>
          <w:tcPr>
            <w:tcW w:w="2029" w:type="dxa"/>
          </w:tcPr>
          <w:p w14:paraId="71DB1BA2" w14:textId="77777777" w:rsidR="004755A4" w:rsidRDefault="00314394">
            <w:pPr>
              <w:spacing w:after="120"/>
              <w:jc w:val="center"/>
            </w:pPr>
            <w:r>
              <w:rPr>
                <w:rFonts w:ascii="Calibri" w:hAnsi="Calibri"/>
                <w:b/>
                <w:color w:val="000000"/>
                <w:sz w:val="18"/>
              </w:rPr>
              <w:t>Spring 1</w:t>
            </w:r>
          </w:p>
          <w:p w14:paraId="7DC01CDE" w14:textId="77777777" w:rsidR="004755A4" w:rsidRDefault="00314394">
            <w:pPr>
              <w:widowControl w:val="0"/>
              <w:spacing w:after="100"/>
              <w:jc w:val="center"/>
            </w:pPr>
            <w:r>
              <w:rPr>
                <w:rFonts w:ascii="Calibri" w:hAnsi="Calibri"/>
                <w:color w:val="000000"/>
                <w:sz w:val="18"/>
              </w:rPr>
              <w:t>The Sun Thief</w:t>
            </w:r>
            <w:r>
              <w:rPr>
                <w:rFonts w:ascii="Calibri" w:hAnsi="Calibri"/>
                <w:i/>
                <w:color w:val="000000"/>
                <w:sz w:val="18"/>
              </w:rPr>
              <w:br/>
              <w:t>by Alice Hemming</w:t>
            </w:r>
          </w:p>
          <w:p w14:paraId="4E207D23" w14:textId="77777777" w:rsidR="004755A4" w:rsidRDefault="00314394">
            <w:pPr>
              <w:widowControl w:val="0"/>
              <w:spacing w:after="100"/>
              <w:jc w:val="center"/>
            </w:pPr>
            <w:r>
              <w:rPr>
                <w:rFonts w:ascii="Calibri" w:hAnsi="Calibri"/>
                <w:color w:val="000000"/>
                <w:sz w:val="18"/>
              </w:rPr>
              <w:t>Fletcher and the Stars</w:t>
            </w:r>
            <w:r>
              <w:rPr>
                <w:rFonts w:ascii="Calibri" w:hAnsi="Calibri"/>
                <w:i/>
                <w:color w:val="000000"/>
                <w:sz w:val="18"/>
              </w:rPr>
              <w:br/>
              <w:t>by Julia Rawlinson</w:t>
            </w:r>
          </w:p>
          <w:p w14:paraId="4F6D97BB" w14:textId="77777777" w:rsidR="004755A4" w:rsidRDefault="00314394">
            <w:pPr>
              <w:widowControl w:val="0"/>
              <w:spacing w:after="100"/>
              <w:jc w:val="center"/>
            </w:pPr>
            <w:r>
              <w:rPr>
                <w:rFonts w:ascii="Calibri" w:hAnsi="Calibri"/>
                <w:color w:val="000000"/>
                <w:sz w:val="18"/>
              </w:rPr>
              <w:t>The Three Little Pigs</w:t>
            </w:r>
            <w:r>
              <w:rPr>
                <w:rFonts w:ascii="Calibri" w:hAnsi="Calibri"/>
                <w:i/>
                <w:color w:val="000000"/>
                <w:sz w:val="18"/>
              </w:rPr>
              <w:br/>
              <w:t>Traditional tale</w:t>
            </w:r>
          </w:p>
          <w:p w14:paraId="3A62CFFA" w14:textId="77777777" w:rsidR="004755A4" w:rsidRDefault="00314394">
            <w:pPr>
              <w:widowControl w:val="0"/>
              <w:spacing w:after="100"/>
              <w:jc w:val="center"/>
            </w:pPr>
            <w:r>
              <w:rPr>
                <w:rFonts w:ascii="Calibri" w:hAnsi="Calibri"/>
                <w:color w:val="000000"/>
                <w:sz w:val="18"/>
              </w:rPr>
              <w:t>Shiver Me Timbers!</w:t>
            </w:r>
            <w:r>
              <w:rPr>
                <w:rFonts w:ascii="Calibri" w:hAnsi="Calibri"/>
                <w:i/>
                <w:color w:val="000000"/>
                <w:sz w:val="18"/>
              </w:rPr>
              <w:br/>
              <w:t>by Oakley Graham</w:t>
            </w:r>
          </w:p>
          <w:p w14:paraId="7BD18B00" w14:textId="77777777" w:rsidR="004755A4" w:rsidRDefault="00314394">
            <w:pPr>
              <w:widowControl w:val="0"/>
              <w:spacing w:after="100"/>
              <w:jc w:val="center"/>
            </w:pPr>
            <w:r>
              <w:rPr>
                <w:rFonts w:ascii="Calibri" w:hAnsi="Calibri"/>
                <w:color w:val="000000"/>
                <w:sz w:val="18"/>
              </w:rPr>
              <w:t xml:space="preserve">Lost and </w:t>
            </w:r>
            <w:proofErr w:type="gramStart"/>
            <w:r>
              <w:rPr>
                <w:rFonts w:ascii="Calibri" w:hAnsi="Calibri"/>
                <w:color w:val="000000"/>
                <w:sz w:val="18"/>
              </w:rPr>
              <w:t>Found</w:t>
            </w:r>
            <w:proofErr w:type="gramEnd"/>
            <w:r>
              <w:rPr>
                <w:rFonts w:ascii="Calibri" w:hAnsi="Calibri"/>
                <w:i/>
                <w:color w:val="000000"/>
                <w:sz w:val="18"/>
              </w:rPr>
              <w:br/>
              <w:t>by Oliver Jeffers</w:t>
            </w:r>
          </w:p>
          <w:p w14:paraId="30CE6F65" w14:textId="77777777" w:rsidR="004755A4" w:rsidRDefault="00314394">
            <w:pPr>
              <w:widowControl w:val="0"/>
              <w:spacing w:after="100"/>
              <w:jc w:val="center"/>
            </w:pPr>
            <w:r>
              <w:rPr>
                <w:rFonts w:ascii="Calibri" w:hAnsi="Calibri"/>
                <w:color w:val="000000"/>
                <w:sz w:val="18"/>
              </w:rPr>
              <w:t>The Way Back Home</w:t>
            </w:r>
            <w:r>
              <w:rPr>
                <w:rFonts w:ascii="Calibri" w:hAnsi="Calibri"/>
                <w:i/>
                <w:color w:val="000000"/>
                <w:sz w:val="18"/>
              </w:rPr>
              <w:br/>
              <w:t>by Oliver Jeffers</w:t>
            </w:r>
          </w:p>
        </w:tc>
        <w:tc>
          <w:tcPr>
            <w:tcW w:w="2030" w:type="dxa"/>
          </w:tcPr>
          <w:p w14:paraId="7A943AD9" w14:textId="77777777" w:rsidR="004755A4" w:rsidRDefault="00314394">
            <w:pPr>
              <w:spacing w:after="120"/>
              <w:jc w:val="center"/>
            </w:pPr>
            <w:r>
              <w:rPr>
                <w:rFonts w:ascii="Calibri" w:hAnsi="Calibri"/>
                <w:b/>
                <w:color w:val="000000"/>
                <w:sz w:val="18"/>
              </w:rPr>
              <w:t>Spring 2</w:t>
            </w:r>
          </w:p>
          <w:p w14:paraId="23A289C6" w14:textId="77777777" w:rsidR="004755A4" w:rsidRDefault="00314394">
            <w:pPr>
              <w:widowControl w:val="0"/>
              <w:spacing w:after="100"/>
              <w:jc w:val="center"/>
            </w:pPr>
            <w:r>
              <w:rPr>
                <w:rFonts w:ascii="Calibri" w:hAnsi="Calibri"/>
                <w:color w:val="000000"/>
                <w:sz w:val="18"/>
              </w:rPr>
              <w:t>Rumble, Rumble, Dinosaur</w:t>
            </w:r>
            <w:r>
              <w:rPr>
                <w:rFonts w:ascii="Calibri" w:hAnsi="Calibri"/>
                <w:i/>
                <w:color w:val="000000"/>
                <w:sz w:val="18"/>
              </w:rPr>
              <w:br/>
              <w:t>by Katrina Charman</w:t>
            </w:r>
          </w:p>
          <w:p w14:paraId="2D8C3CFC" w14:textId="77777777" w:rsidR="004755A4" w:rsidRDefault="00314394">
            <w:pPr>
              <w:widowControl w:val="0"/>
              <w:spacing w:after="100"/>
              <w:jc w:val="center"/>
            </w:pPr>
            <w:r>
              <w:rPr>
                <w:rFonts w:ascii="Calibri" w:hAnsi="Calibri"/>
                <w:color w:val="000000"/>
                <w:sz w:val="18"/>
              </w:rPr>
              <w:t>Oliver's Milkshake</w:t>
            </w:r>
            <w:r>
              <w:rPr>
                <w:rFonts w:ascii="Calibri" w:hAnsi="Calibri"/>
                <w:i/>
                <w:color w:val="000000"/>
                <w:sz w:val="18"/>
              </w:rPr>
              <w:br/>
              <w:t>by Vivian French</w:t>
            </w:r>
          </w:p>
          <w:p w14:paraId="780C5108" w14:textId="77777777" w:rsidR="004755A4" w:rsidRDefault="00314394">
            <w:pPr>
              <w:widowControl w:val="0"/>
              <w:spacing w:after="100"/>
              <w:jc w:val="center"/>
            </w:pPr>
            <w:r>
              <w:rPr>
                <w:rFonts w:ascii="Calibri" w:hAnsi="Calibri"/>
                <w:color w:val="000000"/>
                <w:sz w:val="18"/>
              </w:rPr>
              <w:t>Rain</w:t>
            </w:r>
            <w:r>
              <w:rPr>
                <w:rFonts w:ascii="Calibri" w:hAnsi="Calibri"/>
                <w:i/>
                <w:color w:val="000000"/>
                <w:sz w:val="18"/>
              </w:rPr>
              <w:br/>
              <w:t>by Sam Usher</w:t>
            </w:r>
          </w:p>
          <w:p w14:paraId="0B8D96AC" w14:textId="77777777" w:rsidR="004755A4" w:rsidRDefault="00314394">
            <w:pPr>
              <w:widowControl w:val="0"/>
              <w:spacing w:after="100"/>
              <w:jc w:val="center"/>
            </w:pPr>
            <w:r>
              <w:rPr>
                <w:rFonts w:ascii="Calibri" w:hAnsi="Calibri"/>
                <w:color w:val="000000"/>
                <w:sz w:val="18"/>
                <w:highlight w:val="green"/>
              </w:rPr>
              <w:t>Mama Panya's Pancakes</w:t>
            </w:r>
            <w:r>
              <w:rPr>
                <w:rFonts w:ascii="Calibri" w:hAnsi="Calibri"/>
                <w:i/>
                <w:color w:val="000000"/>
                <w:sz w:val="18"/>
              </w:rPr>
              <w:br/>
              <w:t>by Mary and Rich Chamberlin</w:t>
            </w:r>
          </w:p>
          <w:p w14:paraId="51D9F437" w14:textId="77777777" w:rsidR="004755A4" w:rsidRDefault="00314394">
            <w:pPr>
              <w:widowControl w:val="0"/>
              <w:spacing w:after="100"/>
              <w:jc w:val="center"/>
            </w:pPr>
            <w:r>
              <w:rPr>
                <w:rFonts w:ascii="Calibri" w:hAnsi="Calibri"/>
                <w:color w:val="000000"/>
                <w:sz w:val="18"/>
              </w:rPr>
              <w:t>Farmer Duck</w:t>
            </w:r>
            <w:r>
              <w:rPr>
                <w:rFonts w:ascii="Calibri" w:hAnsi="Calibri"/>
                <w:i/>
                <w:color w:val="000000"/>
                <w:sz w:val="18"/>
              </w:rPr>
              <w:br/>
              <w:t>by Martin Waddell</w:t>
            </w:r>
          </w:p>
          <w:p w14:paraId="317AB082" w14:textId="77777777" w:rsidR="004755A4" w:rsidRDefault="00314394">
            <w:pPr>
              <w:widowControl w:val="0"/>
              <w:spacing w:after="100"/>
              <w:jc w:val="center"/>
            </w:pPr>
            <w:r>
              <w:rPr>
                <w:rFonts w:ascii="Calibri" w:hAnsi="Calibri"/>
                <w:color w:val="000000"/>
                <w:sz w:val="18"/>
              </w:rPr>
              <w:t>Brown Bear, Brown Bear, What Do You See?</w:t>
            </w:r>
            <w:r>
              <w:rPr>
                <w:rFonts w:ascii="Calibri" w:hAnsi="Calibri"/>
                <w:i/>
                <w:color w:val="000000"/>
                <w:sz w:val="18"/>
              </w:rPr>
              <w:br/>
              <w:t>by Bill Martin Jr.</w:t>
            </w:r>
          </w:p>
        </w:tc>
        <w:tc>
          <w:tcPr>
            <w:tcW w:w="2031" w:type="dxa"/>
          </w:tcPr>
          <w:p w14:paraId="4AD22C7D" w14:textId="77777777" w:rsidR="004755A4" w:rsidRDefault="00314394">
            <w:pPr>
              <w:spacing w:after="120"/>
              <w:jc w:val="center"/>
            </w:pPr>
            <w:r>
              <w:rPr>
                <w:rFonts w:ascii="Calibri" w:hAnsi="Calibri"/>
                <w:b/>
                <w:color w:val="000000"/>
                <w:sz w:val="18"/>
              </w:rPr>
              <w:t>Summer 1</w:t>
            </w:r>
          </w:p>
          <w:p w14:paraId="7C019943" w14:textId="77777777" w:rsidR="004755A4" w:rsidRDefault="00314394">
            <w:pPr>
              <w:widowControl w:val="0"/>
              <w:spacing w:after="100"/>
              <w:jc w:val="center"/>
            </w:pPr>
            <w:r>
              <w:rPr>
                <w:rFonts w:ascii="Calibri" w:hAnsi="Calibri"/>
                <w:color w:val="000000"/>
                <w:sz w:val="18"/>
                <w:highlight w:val="yellow"/>
              </w:rPr>
              <w:t>Fletcher and the Caterpillar</w:t>
            </w:r>
            <w:r>
              <w:rPr>
                <w:rFonts w:ascii="Calibri" w:hAnsi="Calibri"/>
                <w:i/>
                <w:color w:val="000000"/>
                <w:sz w:val="18"/>
              </w:rPr>
              <w:br/>
              <w:t>by Julia Rawlinson</w:t>
            </w:r>
          </w:p>
          <w:p w14:paraId="6461A815" w14:textId="77777777" w:rsidR="004755A4" w:rsidRDefault="00314394">
            <w:pPr>
              <w:widowControl w:val="0"/>
              <w:spacing w:after="100"/>
              <w:jc w:val="center"/>
            </w:pPr>
            <w:r>
              <w:rPr>
                <w:rFonts w:ascii="Calibri" w:hAnsi="Calibri"/>
                <w:color w:val="000000"/>
                <w:sz w:val="18"/>
                <w:highlight w:val="yellow"/>
              </w:rPr>
              <w:t>Eddie's Garden and How to Make Things Grow</w:t>
            </w:r>
            <w:r>
              <w:rPr>
                <w:rFonts w:ascii="Calibri" w:hAnsi="Calibri"/>
                <w:i/>
                <w:color w:val="000000"/>
                <w:sz w:val="18"/>
              </w:rPr>
              <w:br/>
              <w:t>by Sarah Garland</w:t>
            </w:r>
          </w:p>
          <w:p w14:paraId="117A1A81" w14:textId="77777777" w:rsidR="004755A4" w:rsidRDefault="00314394">
            <w:pPr>
              <w:widowControl w:val="0"/>
              <w:spacing w:after="100"/>
              <w:jc w:val="center"/>
            </w:pPr>
            <w:r>
              <w:rPr>
                <w:rFonts w:ascii="Calibri" w:hAnsi="Calibri"/>
                <w:color w:val="000000"/>
                <w:sz w:val="18"/>
              </w:rPr>
              <w:t>The Enormous Turnip</w:t>
            </w:r>
            <w:r>
              <w:rPr>
                <w:rFonts w:ascii="Calibri" w:hAnsi="Calibri"/>
                <w:i/>
                <w:color w:val="000000"/>
                <w:sz w:val="18"/>
              </w:rPr>
              <w:br/>
              <w:t>Traditional tale</w:t>
            </w:r>
          </w:p>
          <w:p w14:paraId="1457776B" w14:textId="77777777" w:rsidR="004755A4" w:rsidRDefault="00314394">
            <w:pPr>
              <w:widowControl w:val="0"/>
              <w:spacing w:after="100"/>
              <w:jc w:val="center"/>
            </w:pPr>
            <w:r>
              <w:rPr>
                <w:rFonts w:ascii="Calibri" w:hAnsi="Calibri"/>
                <w:color w:val="000000"/>
                <w:sz w:val="18"/>
                <w:highlight w:val="yellow"/>
              </w:rPr>
              <w:t xml:space="preserve">Pip and </w:t>
            </w:r>
            <w:proofErr w:type="gramStart"/>
            <w:r>
              <w:rPr>
                <w:rFonts w:ascii="Calibri" w:hAnsi="Calibri"/>
                <w:color w:val="000000"/>
                <w:sz w:val="18"/>
                <w:highlight w:val="yellow"/>
              </w:rPr>
              <w:t>Egg</w:t>
            </w:r>
            <w:proofErr w:type="gramEnd"/>
            <w:r>
              <w:rPr>
                <w:rFonts w:ascii="Calibri" w:hAnsi="Calibri"/>
                <w:i/>
                <w:color w:val="000000"/>
                <w:sz w:val="18"/>
              </w:rPr>
              <w:br/>
              <w:t>by Alex Latimer</w:t>
            </w:r>
          </w:p>
          <w:p w14:paraId="7A8D1251" w14:textId="77777777" w:rsidR="004755A4" w:rsidRDefault="00314394">
            <w:pPr>
              <w:widowControl w:val="0"/>
              <w:spacing w:after="100"/>
              <w:jc w:val="center"/>
            </w:pPr>
            <w:r>
              <w:rPr>
                <w:rFonts w:ascii="Calibri" w:hAnsi="Calibri"/>
                <w:color w:val="000000"/>
                <w:sz w:val="18"/>
                <w:highlight w:val="yellow"/>
              </w:rPr>
              <w:t>The Big Book of Bugs</w:t>
            </w:r>
            <w:r>
              <w:rPr>
                <w:rFonts w:ascii="Calibri" w:hAnsi="Calibri"/>
                <w:i/>
                <w:color w:val="000000"/>
                <w:sz w:val="18"/>
              </w:rPr>
              <w:br/>
              <w:t>by Yuval Zommer</w:t>
            </w:r>
          </w:p>
          <w:p w14:paraId="1104B473" w14:textId="77777777" w:rsidR="004755A4" w:rsidRDefault="00314394">
            <w:pPr>
              <w:widowControl w:val="0"/>
              <w:spacing w:after="100"/>
              <w:jc w:val="center"/>
            </w:pPr>
            <w:r>
              <w:rPr>
                <w:rFonts w:ascii="Calibri" w:hAnsi="Calibri"/>
                <w:color w:val="000000"/>
                <w:sz w:val="18"/>
                <w:highlight w:val="green"/>
              </w:rPr>
              <w:t>The World Needs Who You Were Made to Be</w:t>
            </w:r>
            <w:r>
              <w:rPr>
                <w:rFonts w:ascii="Calibri" w:hAnsi="Calibri"/>
                <w:i/>
                <w:color w:val="000000"/>
                <w:sz w:val="18"/>
              </w:rPr>
              <w:br/>
              <w:t>by Joanna Gaines</w:t>
            </w:r>
          </w:p>
        </w:tc>
        <w:tc>
          <w:tcPr>
            <w:tcW w:w="2028" w:type="dxa"/>
          </w:tcPr>
          <w:p w14:paraId="7C8B5F8A" w14:textId="77777777" w:rsidR="004755A4" w:rsidRDefault="00314394">
            <w:pPr>
              <w:spacing w:after="120"/>
              <w:jc w:val="center"/>
            </w:pPr>
            <w:r>
              <w:rPr>
                <w:rFonts w:ascii="Calibri" w:hAnsi="Calibri"/>
                <w:b/>
                <w:color w:val="000000"/>
                <w:sz w:val="18"/>
              </w:rPr>
              <w:t>Summer 2</w:t>
            </w:r>
          </w:p>
          <w:p w14:paraId="09DD2114" w14:textId="77777777" w:rsidR="004755A4" w:rsidRDefault="00314394">
            <w:pPr>
              <w:widowControl w:val="0"/>
              <w:spacing w:after="100"/>
              <w:jc w:val="center"/>
            </w:pPr>
            <w:r>
              <w:rPr>
                <w:rFonts w:ascii="Calibri" w:hAnsi="Calibri"/>
                <w:color w:val="000000"/>
                <w:sz w:val="18"/>
              </w:rPr>
              <w:t>Whoosh!</w:t>
            </w:r>
            <w:r>
              <w:rPr>
                <w:rFonts w:ascii="Calibri" w:hAnsi="Calibri"/>
                <w:i/>
                <w:color w:val="000000"/>
                <w:sz w:val="18"/>
              </w:rPr>
              <w:br/>
              <w:t>by Sam Usher</w:t>
            </w:r>
          </w:p>
          <w:p w14:paraId="034ABE22" w14:textId="77777777" w:rsidR="004755A4" w:rsidRDefault="00314394">
            <w:pPr>
              <w:widowControl w:val="0"/>
              <w:spacing w:after="100"/>
              <w:jc w:val="center"/>
            </w:pPr>
            <w:r>
              <w:rPr>
                <w:rFonts w:ascii="Calibri" w:hAnsi="Calibri"/>
                <w:color w:val="000000"/>
                <w:sz w:val="18"/>
              </w:rPr>
              <w:t>The Singing Mermaid</w:t>
            </w:r>
            <w:r>
              <w:rPr>
                <w:rFonts w:ascii="Calibri" w:hAnsi="Calibri"/>
                <w:i/>
                <w:color w:val="000000"/>
                <w:sz w:val="18"/>
              </w:rPr>
              <w:br/>
              <w:t>by Julia Donaldson and Lydia Monks</w:t>
            </w:r>
          </w:p>
          <w:p w14:paraId="656CC4DD" w14:textId="77777777" w:rsidR="004755A4" w:rsidRDefault="00314394">
            <w:pPr>
              <w:widowControl w:val="0"/>
              <w:spacing w:after="100"/>
              <w:jc w:val="center"/>
            </w:pPr>
            <w:r>
              <w:rPr>
                <w:rFonts w:ascii="Calibri" w:hAnsi="Calibri"/>
                <w:color w:val="000000"/>
                <w:sz w:val="18"/>
                <w:highlight w:val="yellow"/>
              </w:rPr>
              <w:t>Clean Up!</w:t>
            </w:r>
            <w:r>
              <w:rPr>
                <w:rFonts w:ascii="Calibri" w:hAnsi="Calibri"/>
                <w:i/>
                <w:color w:val="000000"/>
                <w:sz w:val="18"/>
              </w:rPr>
              <w:br/>
              <w:t>by Nathan Bryon</w:t>
            </w:r>
          </w:p>
          <w:p w14:paraId="18C93A11" w14:textId="77777777" w:rsidR="004755A4" w:rsidRDefault="00314394">
            <w:pPr>
              <w:widowControl w:val="0"/>
              <w:spacing w:after="100"/>
              <w:jc w:val="center"/>
            </w:pPr>
            <w:r>
              <w:rPr>
                <w:rFonts w:ascii="Calibri" w:hAnsi="Calibri"/>
                <w:color w:val="000000"/>
                <w:sz w:val="18"/>
                <w:highlight w:val="yellow"/>
              </w:rPr>
              <w:t>Somebody Crunched Colin</w:t>
            </w:r>
            <w:r>
              <w:rPr>
                <w:rFonts w:ascii="Calibri" w:hAnsi="Calibri"/>
                <w:i/>
                <w:color w:val="000000"/>
                <w:sz w:val="18"/>
              </w:rPr>
              <w:br/>
              <w:t>by Sarah Roberts</w:t>
            </w:r>
          </w:p>
          <w:p w14:paraId="7AC5583E" w14:textId="77777777" w:rsidR="004755A4" w:rsidRDefault="00314394">
            <w:pPr>
              <w:widowControl w:val="0"/>
              <w:spacing w:after="100"/>
              <w:jc w:val="center"/>
            </w:pPr>
            <w:r>
              <w:rPr>
                <w:rFonts w:ascii="Calibri" w:hAnsi="Calibri"/>
                <w:color w:val="000000"/>
                <w:sz w:val="18"/>
                <w:highlight w:val="yellow"/>
              </w:rPr>
              <w:t>If Sharks Disappeared</w:t>
            </w:r>
            <w:r>
              <w:rPr>
                <w:rFonts w:ascii="Calibri" w:hAnsi="Calibri"/>
                <w:i/>
                <w:color w:val="000000"/>
                <w:sz w:val="18"/>
              </w:rPr>
              <w:br/>
              <w:t>by Lily Williams</w:t>
            </w:r>
          </w:p>
          <w:p w14:paraId="7FD739F5" w14:textId="77777777" w:rsidR="004755A4" w:rsidRDefault="00314394">
            <w:pPr>
              <w:widowControl w:val="0"/>
              <w:spacing w:after="100"/>
              <w:jc w:val="center"/>
            </w:pPr>
            <w:r>
              <w:rPr>
                <w:rFonts w:ascii="Calibri" w:hAnsi="Calibri"/>
                <w:color w:val="000000"/>
                <w:sz w:val="18"/>
                <w:highlight w:val="yellow"/>
              </w:rPr>
              <w:t>The Sea Below My Toes</w:t>
            </w:r>
            <w:r>
              <w:rPr>
                <w:rFonts w:ascii="Calibri" w:hAnsi="Calibri"/>
                <w:i/>
                <w:color w:val="000000"/>
                <w:sz w:val="18"/>
              </w:rPr>
              <w:br/>
              <w:t>by Charlotte Guillain</w:t>
            </w:r>
          </w:p>
        </w:tc>
      </w:tr>
    </w:tbl>
    <w:p w14:paraId="26B89D86" w14:textId="77777777" w:rsidR="004755A4" w:rsidRDefault="004755A4">
      <w:pPr>
        <w:pageBreakBefore/>
      </w:pPr>
    </w:p>
    <w:tbl>
      <w:tblPr>
        <w:tblW w:w="148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6"/>
        <w:gridCol w:w="456"/>
        <w:gridCol w:w="2124"/>
        <w:gridCol w:w="140"/>
        <w:gridCol w:w="2222"/>
        <w:gridCol w:w="2128"/>
        <w:gridCol w:w="2127"/>
        <w:gridCol w:w="2197"/>
        <w:gridCol w:w="71"/>
        <w:gridCol w:w="21"/>
        <w:gridCol w:w="2108"/>
      </w:tblGrid>
      <w:tr w:rsidR="009F56CC" w:rsidRPr="009837B8" w14:paraId="7560B513" w14:textId="77777777" w:rsidTr="00A361C5">
        <w:tc>
          <w:tcPr>
            <w:tcW w:w="1702" w:type="dxa"/>
            <w:gridSpan w:val="2"/>
            <w:shd w:val="clear" w:color="auto" w:fill="5B9BD5" w:themeFill="accent5"/>
          </w:tcPr>
          <w:p w14:paraId="137FE53D" w14:textId="77777777" w:rsidR="009F56CC" w:rsidRPr="00E7055C" w:rsidRDefault="00E7055C" w:rsidP="003542D3">
            <w:pPr>
              <w:rPr>
                <w:rFonts w:asciiTheme="minorHAnsi" w:hAnsiTheme="minorHAnsi" w:cstheme="minorHAnsi"/>
                <w:sz w:val="20"/>
                <w:szCs w:val="20"/>
              </w:rPr>
            </w:pPr>
            <w:r w:rsidRPr="00E7055C">
              <w:rPr>
                <w:rFonts w:asciiTheme="minorHAnsi" w:hAnsiTheme="minorHAnsi" w:cstheme="minorHAnsi"/>
                <w:sz w:val="20"/>
                <w:szCs w:val="20"/>
              </w:rPr>
              <w:t>Area of Learning</w:t>
            </w:r>
          </w:p>
        </w:tc>
        <w:tc>
          <w:tcPr>
            <w:tcW w:w="2124" w:type="dxa"/>
          </w:tcPr>
          <w:p w14:paraId="2C8A1A8C" w14:textId="77777777" w:rsidR="009F56CC" w:rsidRPr="006D150D" w:rsidRDefault="009F56CC" w:rsidP="006D150D">
            <w:pPr>
              <w:jc w:val="center"/>
              <w:rPr>
                <w:rFonts w:asciiTheme="minorHAnsi" w:hAnsiTheme="minorHAnsi" w:cstheme="minorHAnsi"/>
                <w:b/>
                <w:bCs/>
                <w:sz w:val="20"/>
                <w:szCs w:val="20"/>
              </w:rPr>
            </w:pPr>
            <w:r w:rsidRPr="006D150D">
              <w:rPr>
                <w:rFonts w:asciiTheme="minorHAnsi" w:hAnsiTheme="minorHAnsi" w:cstheme="minorHAnsi"/>
                <w:b/>
                <w:bCs/>
                <w:sz w:val="20"/>
                <w:szCs w:val="20"/>
              </w:rPr>
              <w:t>Autumn</w:t>
            </w:r>
            <w:r w:rsidR="003454D7" w:rsidRPr="006D150D">
              <w:rPr>
                <w:rFonts w:asciiTheme="minorHAnsi" w:hAnsiTheme="minorHAnsi" w:cstheme="minorHAnsi"/>
                <w:b/>
                <w:bCs/>
                <w:sz w:val="20"/>
                <w:szCs w:val="20"/>
              </w:rPr>
              <w:t xml:space="preserve"> 1</w:t>
            </w:r>
          </w:p>
        </w:tc>
        <w:tc>
          <w:tcPr>
            <w:tcW w:w="2362" w:type="dxa"/>
            <w:gridSpan w:val="2"/>
          </w:tcPr>
          <w:p w14:paraId="492927FA" w14:textId="77777777" w:rsidR="009F56CC" w:rsidRPr="006D150D" w:rsidRDefault="009F56CC" w:rsidP="006D150D">
            <w:pPr>
              <w:jc w:val="center"/>
              <w:rPr>
                <w:rFonts w:asciiTheme="minorHAnsi" w:hAnsiTheme="minorHAnsi" w:cstheme="minorHAnsi"/>
                <w:b/>
                <w:bCs/>
                <w:sz w:val="20"/>
                <w:szCs w:val="20"/>
              </w:rPr>
            </w:pPr>
            <w:r w:rsidRPr="006D150D">
              <w:rPr>
                <w:rFonts w:asciiTheme="minorHAnsi" w:hAnsiTheme="minorHAnsi" w:cstheme="minorHAnsi"/>
                <w:b/>
                <w:bCs/>
                <w:sz w:val="20"/>
                <w:szCs w:val="20"/>
              </w:rPr>
              <w:t>Autumn</w:t>
            </w:r>
            <w:r w:rsidR="003454D7" w:rsidRPr="006D150D">
              <w:rPr>
                <w:rFonts w:asciiTheme="minorHAnsi" w:hAnsiTheme="minorHAnsi" w:cstheme="minorHAnsi"/>
                <w:b/>
                <w:bCs/>
                <w:sz w:val="20"/>
                <w:szCs w:val="20"/>
              </w:rPr>
              <w:t xml:space="preserve"> 2</w:t>
            </w:r>
          </w:p>
        </w:tc>
        <w:tc>
          <w:tcPr>
            <w:tcW w:w="2128" w:type="dxa"/>
          </w:tcPr>
          <w:p w14:paraId="4AEF87B9" w14:textId="77777777" w:rsidR="009F56CC" w:rsidRPr="006D150D" w:rsidRDefault="009F56CC" w:rsidP="006D150D">
            <w:pPr>
              <w:jc w:val="center"/>
              <w:rPr>
                <w:rFonts w:asciiTheme="minorHAnsi" w:hAnsiTheme="minorHAnsi" w:cstheme="minorHAnsi"/>
                <w:b/>
                <w:bCs/>
                <w:sz w:val="20"/>
                <w:szCs w:val="20"/>
              </w:rPr>
            </w:pPr>
            <w:r w:rsidRPr="006D150D">
              <w:rPr>
                <w:rFonts w:asciiTheme="minorHAnsi" w:hAnsiTheme="minorHAnsi" w:cstheme="minorHAnsi"/>
                <w:b/>
                <w:bCs/>
                <w:sz w:val="20"/>
                <w:szCs w:val="20"/>
              </w:rPr>
              <w:t>Spring</w:t>
            </w:r>
            <w:r w:rsidR="003454D7" w:rsidRPr="006D150D">
              <w:rPr>
                <w:rFonts w:asciiTheme="minorHAnsi" w:hAnsiTheme="minorHAnsi" w:cstheme="minorHAnsi"/>
                <w:b/>
                <w:bCs/>
                <w:sz w:val="20"/>
                <w:szCs w:val="20"/>
              </w:rPr>
              <w:t xml:space="preserve"> 1</w:t>
            </w:r>
          </w:p>
        </w:tc>
        <w:tc>
          <w:tcPr>
            <w:tcW w:w="2127" w:type="dxa"/>
          </w:tcPr>
          <w:p w14:paraId="62369F3E" w14:textId="77777777" w:rsidR="009F56CC" w:rsidRPr="006D150D" w:rsidRDefault="009F56CC" w:rsidP="006D150D">
            <w:pPr>
              <w:jc w:val="center"/>
              <w:rPr>
                <w:rFonts w:asciiTheme="minorHAnsi" w:hAnsiTheme="minorHAnsi" w:cstheme="minorHAnsi"/>
                <w:b/>
                <w:bCs/>
                <w:sz w:val="20"/>
                <w:szCs w:val="20"/>
              </w:rPr>
            </w:pPr>
            <w:r w:rsidRPr="006D150D">
              <w:rPr>
                <w:rFonts w:asciiTheme="minorHAnsi" w:hAnsiTheme="minorHAnsi" w:cstheme="minorHAnsi"/>
                <w:b/>
                <w:bCs/>
                <w:sz w:val="20"/>
                <w:szCs w:val="20"/>
              </w:rPr>
              <w:t>Spring</w:t>
            </w:r>
            <w:r w:rsidR="003454D7" w:rsidRPr="006D150D">
              <w:rPr>
                <w:rFonts w:asciiTheme="minorHAnsi" w:hAnsiTheme="minorHAnsi" w:cstheme="minorHAnsi"/>
                <w:b/>
                <w:bCs/>
                <w:sz w:val="20"/>
                <w:szCs w:val="20"/>
              </w:rPr>
              <w:t xml:space="preserve"> 2</w:t>
            </w:r>
          </w:p>
        </w:tc>
        <w:tc>
          <w:tcPr>
            <w:tcW w:w="2268" w:type="dxa"/>
            <w:gridSpan w:val="2"/>
          </w:tcPr>
          <w:p w14:paraId="648801F6" w14:textId="77777777" w:rsidR="009F56CC" w:rsidRPr="006D150D" w:rsidRDefault="009F56CC" w:rsidP="006D150D">
            <w:pPr>
              <w:jc w:val="center"/>
              <w:rPr>
                <w:rFonts w:asciiTheme="minorHAnsi" w:hAnsiTheme="minorHAnsi" w:cstheme="minorHAnsi"/>
                <w:b/>
                <w:bCs/>
                <w:sz w:val="20"/>
                <w:szCs w:val="20"/>
              </w:rPr>
            </w:pPr>
            <w:r w:rsidRPr="006D150D">
              <w:rPr>
                <w:rFonts w:asciiTheme="minorHAnsi" w:hAnsiTheme="minorHAnsi" w:cstheme="minorHAnsi"/>
                <w:b/>
                <w:bCs/>
                <w:sz w:val="20"/>
                <w:szCs w:val="20"/>
              </w:rPr>
              <w:t>Summer</w:t>
            </w:r>
            <w:r w:rsidR="003454D7" w:rsidRPr="006D150D">
              <w:rPr>
                <w:rFonts w:asciiTheme="minorHAnsi" w:hAnsiTheme="minorHAnsi" w:cstheme="minorHAnsi"/>
                <w:b/>
                <w:bCs/>
                <w:sz w:val="20"/>
                <w:szCs w:val="20"/>
              </w:rPr>
              <w:t xml:space="preserve"> 1</w:t>
            </w:r>
          </w:p>
        </w:tc>
        <w:tc>
          <w:tcPr>
            <w:tcW w:w="2129" w:type="dxa"/>
            <w:gridSpan w:val="2"/>
          </w:tcPr>
          <w:p w14:paraId="50C01E8C" w14:textId="77777777" w:rsidR="009F56CC" w:rsidRPr="006D150D" w:rsidRDefault="009F56CC" w:rsidP="006D150D">
            <w:pPr>
              <w:jc w:val="center"/>
              <w:rPr>
                <w:rFonts w:asciiTheme="minorHAnsi" w:hAnsiTheme="minorHAnsi" w:cstheme="minorHAnsi"/>
                <w:b/>
                <w:bCs/>
                <w:sz w:val="20"/>
                <w:szCs w:val="20"/>
              </w:rPr>
            </w:pPr>
            <w:r w:rsidRPr="006D150D">
              <w:rPr>
                <w:rFonts w:asciiTheme="minorHAnsi" w:hAnsiTheme="minorHAnsi" w:cstheme="minorHAnsi"/>
                <w:b/>
                <w:bCs/>
                <w:sz w:val="20"/>
                <w:szCs w:val="20"/>
              </w:rPr>
              <w:t>Summer</w:t>
            </w:r>
            <w:r w:rsidR="003454D7" w:rsidRPr="006D150D">
              <w:rPr>
                <w:rFonts w:asciiTheme="minorHAnsi" w:hAnsiTheme="minorHAnsi" w:cstheme="minorHAnsi"/>
                <w:b/>
                <w:bCs/>
                <w:sz w:val="20"/>
                <w:szCs w:val="20"/>
              </w:rPr>
              <w:t xml:space="preserve"> 2</w:t>
            </w:r>
          </w:p>
        </w:tc>
      </w:tr>
      <w:tr w:rsidR="005E62BD" w:rsidRPr="009837B8" w14:paraId="27E84494" w14:textId="77777777" w:rsidTr="00A361C5">
        <w:tc>
          <w:tcPr>
            <w:tcW w:w="1702" w:type="dxa"/>
            <w:gridSpan w:val="2"/>
            <w:vMerge w:val="restart"/>
            <w:shd w:val="clear" w:color="auto" w:fill="FFFFFF" w:themeFill="background1"/>
          </w:tcPr>
          <w:p w14:paraId="1A0FA067" w14:textId="77777777" w:rsidR="005E62BD" w:rsidRDefault="005E62BD" w:rsidP="005E62BD">
            <w:pPr>
              <w:jc w:val="center"/>
              <w:rPr>
                <w:rFonts w:cstheme="minorHAnsi"/>
                <w:b/>
                <w:bCs/>
                <w:sz w:val="20"/>
                <w:szCs w:val="20"/>
              </w:rPr>
            </w:pPr>
          </w:p>
          <w:p w14:paraId="648944B1" w14:textId="77777777" w:rsidR="005E62BD" w:rsidRDefault="005E62BD" w:rsidP="005E62BD">
            <w:pPr>
              <w:jc w:val="center"/>
              <w:rPr>
                <w:rFonts w:cstheme="minorHAnsi"/>
                <w:b/>
                <w:bCs/>
                <w:sz w:val="20"/>
                <w:szCs w:val="20"/>
              </w:rPr>
            </w:pPr>
          </w:p>
          <w:p w14:paraId="011D19C3" w14:textId="77777777" w:rsidR="005E62BD" w:rsidRDefault="005E62BD" w:rsidP="005E62BD">
            <w:pPr>
              <w:jc w:val="center"/>
              <w:rPr>
                <w:rFonts w:cstheme="minorHAnsi"/>
                <w:b/>
                <w:bCs/>
                <w:sz w:val="20"/>
                <w:szCs w:val="20"/>
              </w:rPr>
            </w:pPr>
          </w:p>
          <w:p w14:paraId="5472110D" w14:textId="77777777" w:rsidR="005E62BD" w:rsidRPr="00B148D0" w:rsidRDefault="005E62BD" w:rsidP="005E62BD">
            <w:pPr>
              <w:jc w:val="center"/>
              <w:rPr>
                <w:rFonts w:cstheme="minorHAnsi"/>
                <w:b/>
                <w:bCs/>
                <w:sz w:val="20"/>
                <w:szCs w:val="20"/>
              </w:rPr>
            </w:pPr>
            <w:r w:rsidRPr="00B148D0">
              <w:rPr>
                <w:rFonts w:cstheme="minorHAnsi"/>
                <w:b/>
                <w:bCs/>
                <w:sz w:val="20"/>
                <w:szCs w:val="20"/>
              </w:rPr>
              <w:t>Lines of Enquiry</w:t>
            </w:r>
          </w:p>
          <w:p w14:paraId="3704F6F1" w14:textId="77777777" w:rsidR="005E62BD" w:rsidRDefault="005E62BD">
            <w:pPr>
              <w:rPr>
                <w:rFonts w:asciiTheme="minorHAnsi" w:hAnsiTheme="minorHAnsi" w:cstheme="minorHAnsi"/>
                <w:sz w:val="20"/>
                <w:szCs w:val="20"/>
              </w:rPr>
            </w:pPr>
          </w:p>
          <w:p w14:paraId="54824AF9" w14:textId="77777777" w:rsidR="005E62BD" w:rsidRPr="00E7055C" w:rsidRDefault="005E62BD">
            <w:pPr>
              <w:rPr>
                <w:rFonts w:asciiTheme="minorHAnsi" w:hAnsiTheme="minorHAnsi" w:cstheme="minorHAnsi"/>
                <w:sz w:val="20"/>
                <w:szCs w:val="20"/>
              </w:rPr>
            </w:pPr>
          </w:p>
        </w:tc>
        <w:tc>
          <w:tcPr>
            <w:tcW w:w="2124" w:type="dxa"/>
            <w:shd w:val="clear" w:color="auto" w:fill="FFFFFF" w:themeFill="background1"/>
          </w:tcPr>
          <w:p w14:paraId="258320FA" w14:textId="77777777" w:rsidR="005E62BD" w:rsidRDefault="005E62BD" w:rsidP="005E62BD">
            <w:pPr>
              <w:jc w:val="center"/>
              <w:rPr>
                <w:rFonts w:asciiTheme="minorHAnsi" w:hAnsiTheme="minorHAnsi" w:cstheme="minorHAnsi"/>
              </w:rPr>
            </w:pPr>
            <w:r>
              <w:rPr>
                <w:rFonts w:asciiTheme="minorHAnsi" w:hAnsiTheme="minorHAnsi" w:cstheme="minorHAnsi"/>
              </w:rPr>
              <w:t>Where Do I Belong?</w:t>
            </w:r>
          </w:p>
          <w:p w14:paraId="3294ED97" w14:textId="77777777" w:rsidR="005E62BD" w:rsidRPr="008976DD" w:rsidRDefault="008976DD" w:rsidP="008976DD">
            <w:pPr>
              <w:jc w:val="center"/>
              <w:rPr>
                <w:rFonts w:asciiTheme="minorHAnsi" w:hAnsiTheme="minorHAnsi" w:cstheme="minorHAnsi"/>
                <w:sz w:val="16"/>
                <w:szCs w:val="16"/>
              </w:rPr>
            </w:pPr>
            <w:r w:rsidRPr="008976DD">
              <w:rPr>
                <w:rFonts w:asciiTheme="minorHAnsi" w:hAnsiTheme="minorHAnsi" w:cstheme="minorHAnsi"/>
                <w:sz w:val="16"/>
                <w:szCs w:val="16"/>
              </w:rPr>
              <w:t>Starting school and new beginnings</w:t>
            </w:r>
            <w:r w:rsidRPr="008976DD">
              <w:rPr>
                <w:rFonts w:asciiTheme="minorHAnsi" w:hAnsiTheme="minorHAnsi" w:cstheme="minorHAnsi"/>
                <w:sz w:val="16"/>
                <w:szCs w:val="16"/>
              </w:rPr>
              <w:br/>
            </w:r>
            <w:r w:rsidRPr="004F765F">
              <w:rPr>
                <w:rFonts w:asciiTheme="minorHAnsi" w:hAnsiTheme="minorHAnsi" w:cstheme="minorHAnsi"/>
                <w:sz w:val="16"/>
                <w:szCs w:val="16"/>
                <w:highlight w:val="green"/>
              </w:rPr>
              <w:t>Me, my family and where I belong</w:t>
            </w:r>
            <w:r w:rsidRPr="008976DD">
              <w:rPr>
                <w:rFonts w:asciiTheme="minorHAnsi" w:hAnsiTheme="minorHAnsi" w:cstheme="minorHAnsi"/>
                <w:sz w:val="16"/>
                <w:szCs w:val="16"/>
              </w:rPr>
              <w:br/>
              <w:t>Feelings and emotions</w:t>
            </w:r>
            <w:r w:rsidRPr="008976DD">
              <w:rPr>
                <w:rFonts w:asciiTheme="minorHAnsi" w:hAnsiTheme="minorHAnsi" w:cstheme="minorHAnsi"/>
                <w:sz w:val="16"/>
                <w:szCs w:val="16"/>
              </w:rPr>
              <w:br/>
              <w:t>My body, health and self-care</w:t>
            </w:r>
            <w:r w:rsidRPr="008976DD">
              <w:rPr>
                <w:rFonts w:asciiTheme="minorHAnsi" w:hAnsiTheme="minorHAnsi" w:cstheme="minorHAnsi"/>
                <w:sz w:val="16"/>
                <w:szCs w:val="16"/>
              </w:rPr>
              <w:br/>
            </w:r>
            <w:r w:rsidRPr="004F765F">
              <w:rPr>
                <w:rFonts w:asciiTheme="minorHAnsi" w:hAnsiTheme="minorHAnsi" w:cstheme="minorHAnsi"/>
                <w:sz w:val="16"/>
                <w:szCs w:val="16"/>
                <w:highlight w:val="yellow"/>
              </w:rPr>
              <w:t>Our school and local community</w:t>
            </w:r>
            <w:r w:rsidRPr="008976DD">
              <w:rPr>
                <w:rFonts w:asciiTheme="minorHAnsi" w:hAnsiTheme="minorHAnsi" w:cstheme="minorHAnsi"/>
                <w:sz w:val="16"/>
                <w:szCs w:val="16"/>
              </w:rPr>
              <w:br/>
              <w:t>Autumn and seasonal change</w:t>
            </w:r>
          </w:p>
        </w:tc>
        <w:tc>
          <w:tcPr>
            <w:tcW w:w="2362" w:type="dxa"/>
            <w:gridSpan w:val="2"/>
          </w:tcPr>
          <w:p w14:paraId="166B7A5F" w14:textId="77777777" w:rsidR="005E62BD" w:rsidRPr="00B0141B" w:rsidRDefault="005E62BD" w:rsidP="007E0128">
            <w:pPr>
              <w:jc w:val="center"/>
              <w:rPr>
                <w:rFonts w:asciiTheme="minorHAnsi" w:hAnsiTheme="minorHAnsi" w:cstheme="minorHAnsi"/>
              </w:rPr>
            </w:pPr>
            <w:r>
              <w:rPr>
                <w:rFonts w:asciiTheme="minorHAnsi" w:hAnsiTheme="minorHAnsi" w:cstheme="minorHAnsi"/>
              </w:rPr>
              <w:t>Let’s Celebrate!</w:t>
            </w:r>
          </w:p>
          <w:p w14:paraId="3442510D" w14:textId="77777777" w:rsidR="005E62BD" w:rsidRPr="00930602" w:rsidRDefault="00930602" w:rsidP="008976DD">
            <w:pPr>
              <w:jc w:val="center"/>
              <w:rPr>
                <w:rFonts w:asciiTheme="minorHAnsi" w:hAnsiTheme="minorHAnsi" w:cstheme="minorHAnsi"/>
                <w:sz w:val="18"/>
                <w:szCs w:val="18"/>
              </w:rPr>
            </w:pPr>
            <w:r w:rsidRPr="00930602">
              <w:rPr>
                <w:rFonts w:asciiTheme="minorHAnsi" w:hAnsiTheme="minorHAnsi" w:cstheme="minorHAnsi"/>
                <w:sz w:val="16"/>
                <w:szCs w:val="16"/>
              </w:rPr>
              <w:t>Celebrations, traditions and special times</w:t>
            </w:r>
            <w:r w:rsidRPr="00930602">
              <w:rPr>
                <w:rFonts w:asciiTheme="minorHAnsi" w:hAnsiTheme="minorHAnsi" w:cstheme="minorHAnsi"/>
                <w:sz w:val="16"/>
                <w:szCs w:val="16"/>
              </w:rPr>
              <w:br/>
            </w:r>
            <w:r w:rsidRPr="004F765F">
              <w:rPr>
                <w:rFonts w:asciiTheme="minorHAnsi" w:hAnsiTheme="minorHAnsi" w:cstheme="minorHAnsi"/>
                <w:sz w:val="16"/>
                <w:szCs w:val="16"/>
                <w:highlight w:val="green"/>
              </w:rPr>
              <w:t>Different cultures, beliefs and communities</w:t>
            </w:r>
            <w:r w:rsidRPr="00930602">
              <w:rPr>
                <w:rFonts w:asciiTheme="minorHAnsi" w:hAnsiTheme="minorHAnsi" w:cstheme="minorHAnsi"/>
                <w:sz w:val="16"/>
                <w:szCs w:val="16"/>
              </w:rPr>
              <w:br/>
              <w:t>People and events from the past</w:t>
            </w:r>
            <w:r w:rsidRPr="00930602">
              <w:rPr>
                <w:rFonts w:asciiTheme="minorHAnsi" w:hAnsiTheme="minorHAnsi" w:cstheme="minorHAnsi"/>
                <w:sz w:val="16"/>
                <w:szCs w:val="16"/>
              </w:rPr>
              <w:br/>
              <w:t>Toys past and present</w:t>
            </w:r>
            <w:r w:rsidRPr="00930602">
              <w:rPr>
                <w:rFonts w:asciiTheme="minorHAnsi" w:hAnsiTheme="minorHAnsi" w:cstheme="minorHAnsi"/>
                <w:sz w:val="16"/>
                <w:szCs w:val="16"/>
              </w:rPr>
              <w:br/>
              <w:t>Space and exploration</w:t>
            </w:r>
            <w:r w:rsidRPr="00930602">
              <w:rPr>
                <w:rFonts w:asciiTheme="minorHAnsi" w:hAnsiTheme="minorHAnsi" w:cstheme="minorHAnsi"/>
                <w:sz w:val="16"/>
                <w:szCs w:val="16"/>
              </w:rPr>
              <w:br/>
              <w:t>Winter and seasonal change</w:t>
            </w:r>
          </w:p>
        </w:tc>
        <w:tc>
          <w:tcPr>
            <w:tcW w:w="2128" w:type="dxa"/>
          </w:tcPr>
          <w:p w14:paraId="6F2C1E96" w14:textId="77777777" w:rsidR="005E62BD" w:rsidRPr="00DC340B" w:rsidRDefault="005E62BD" w:rsidP="00DC340B">
            <w:pPr>
              <w:jc w:val="center"/>
              <w:rPr>
                <w:rFonts w:asciiTheme="minorHAnsi" w:hAnsiTheme="minorHAnsi" w:cstheme="minorHAnsi"/>
              </w:rPr>
            </w:pPr>
            <w:r>
              <w:rPr>
                <w:rFonts w:asciiTheme="minorHAnsi" w:hAnsiTheme="minorHAnsi" w:cstheme="minorHAnsi"/>
              </w:rPr>
              <w:t>On the Move</w:t>
            </w:r>
            <w:r w:rsidRPr="00DC340B">
              <w:rPr>
                <w:rFonts w:asciiTheme="minorHAnsi" w:hAnsiTheme="minorHAnsi" w:cstheme="minorHAnsi"/>
              </w:rPr>
              <w:t>!</w:t>
            </w:r>
          </w:p>
          <w:p w14:paraId="0A9E498C" w14:textId="77777777" w:rsidR="005E62BD" w:rsidRPr="00930602" w:rsidRDefault="00930602" w:rsidP="00930602">
            <w:pPr>
              <w:jc w:val="center"/>
              <w:rPr>
                <w:rFonts w:asciiTheme="minorHAnsi" w:hAnsiTheme="minorHAnsi" w:cstheme="minorHAnsi"/>
                <w:sz w:val="18"/>
                <w:szCs w:val="18"/>
              </w:rPr>
            </w:pPr>
            <w:r w:rsidRPr="00930602">
              <w:rPr>
                <w:rFonts w:asciiTheme="minorHAnsi" w:hAnsiTheme="minorHAnsi" w:cstheme="minorHAnsi"/>
                <w:sz w:val="16"/>
                <w:szCs w:val="16"/>
              </w:rPr>
              <w:t>Our local area and landmarks</w:t>
            </w:r>
            <w:r w:rsidRPr="00930602">
              <w:rPr>
                <w:rFonts w:asciiTheme="minorHAnsi" w:hAnsiTheme="minorHAnsi" w:cstheme="minorHAnsi"/>
                <w:sz w:val="16"/>
                <w:szCs w:val="16"/>
              </w:rPr>
              <w:br/>
              <w:t>Journeys and routes</w:t>
            </w:r>
            <w:r w:rsidRPr="00930602">
              <w:rPr>
                <w:rFonts w:asciiTheme="minorHAnsi" w:hAnsiTheme="minorHAnsi" w:cstheme="minorHAnsi"/>
                <w:sz w:val="16"/>
                <w:szCs w:val="16"/>
              </w:rPr>
              <w:br/>
              <w:t>Maps, symbols and directions</w:t>
            </w:r>
            <w:r w:rsidRPr="00930602">
              <w:rPr>
                <w:rFonts w:asciiTheme="minorHAnsi" w:hAnsiTheme="minorHAnsi" w:cstheme="minorHAnsi"/>
                <w:sz w:val="16"/>
                <w:szCs w:val="16"/>
              </w:rPr>
              <w:br/>
              <w:t>Transport past and present</w:t>
            </w:r>
            <w:r w:rsidRPr="00930602">
              <w:rPr>
                <w:rFonts w:asciiTheme="minorHAnsi" w:hAnsiTheme="minorHAnsi" w:cstheme="minorHAnsi"/>
                <w:sz w:val="16"/>
                <w:szCs w:val="16"/>
              </w:rPr>
              <w:br/>
              <w:t>Road safety and safe journeys</w:t>
            </w:r>
            <w:r w:rsidRPr="00930602">
              <w:rPr>
                <w:rFonts w:asciiTheme="minorHAnsi" w:hAnsiTheme="minorHAnsi" w:cstheme="minorHAnsi"/>
                <w:sz w:val="16"/>
                <w:szCs w:val="16"/>
              </w:rPr>
              <w:br/>
            </w:r>
            <w:r w:rsidRPr="004F765F">
              <w:rPr>
                <w:rFonts w:asciiTheme="minorHAnsi" w:hAnsiTheme="minorHAnsi" w:cstheme="minorHAnsi"/>
                <w:sz w:val="16"/>
                <w:szCs w:val="16"/>
                <w:highlight w:val="green"/>
              </w:rPr>
              <w:t>Exploring places beyond our local area</w:t>
            </w:r>
          </w:p>
        </w:tc>
        <w:tc>
          <w:tcPr>
            <w:tcW w:w="2127" w:type="dxa"/>
            <w:shd w:val="clear" w:color="auto" w:fill="FFFFFF" w:themeFill="background1"/>
          </w:tcPr>
          <w:p w14:paraId="75782672" w14:textId="77777777" w:rsidR="005E62BD" w:rsidRDefault="002D7C6E" w:rsidP="00B30DC8">
            <w:pPr>
              <w:jc w:val="center"/>
              <w:rPr>
                <w:rFonts w:asciiTheme="minorHAnsi" w:hAnsiTheme="minorHAnsi" w:cstheme="minorHAnsi"/>
              </w:rPr>
            </w:pPr>
            <w:r>
              <w:rPr>
                <w:rFonts w:asciiTheme="minorHAnsi" w:hAnsiTheme="minorHAnsi" w:cstheme="minorHAnsi"/>
              </w:rPr>
              <w:t>Animals Near and Far</w:t>
            </w:r>
            <w:r w:rsidR="005E62BD">
              <w:rPr>
                <w:rFonts w:asciiTheme="minorHAnsi" w:hAnsiTheme="minorHAnsi" w:cstheme="minorHAnsi"/>
              </w:rPr>
              <w:t>!</w:t>
            </w:r>
          </w:p>
          <w:p w14:paraId="1D67D229" w14:textId="77777777" w:rsidR="005E62BD" w:rsidRPr="00930602" w:rsidRDefault="00930602" w:rsidP="00930602">
            <w:pPr>
              <w:jc w:val="center"/>
              <w:rPr>
                <w:rFonts w:asciiTheme="minorHAnsi" w:hAnsiTheme="minorHAnsi" w:cstheme="minorHAnsi"/>
                <w:sz w:val="18"/>
                <w:szCs w:val="18"/>
              </w:rPr>
            </w:pPr>
            <w:r w:rsidRPr="00930602">
              <w:rPr>
                <w:rFonts w:asciiTheme="minorHAnsi" w:hAnsiTheme="minorHAnsi" w:cstheme="minorHAnsi"/>
                <w:sz w:val="16"/>
                <w:szCs w:val="16"/>
              </w:rPr>
              <w:t>Animals around the world</w:t>
            </w:r>
            <w:r w:rsidRPr="00930602">
              <w:rPr>
                <w:rFonts w:asciiTheme="minorHAnsi" w:hAnsiTheme="minorHAnsi" w:cstheme="minorHAnsi"/>
                <w:sz w:val="16"/>
                <w:szCs w:val="16"/>
              </w:rPr>
              <w:br/>
            </w:r>
            <w:r w:rsidRPr="004F765F">
              <w:rPr>
                <w:rFonts w:asciiTheme="minorHAnsi" w:hAnsiTheme="minorHAnsi" w:cstheme="minorHAnsi"/>
                <w:sz w:val="16"/>
                <w:szCs w:val="16"/>
                <w:highlight w:val="yellow"/>
              </w:rPr>
              <w:t>Habitats and environments</w:t>
            </w:r>
            <w:r w:rsidRPr="00930602">
              <w:rPr>
                <w:rFonts w:asciiTheme="minorHAnsi" w:hAnsiTheme="minorHAnsi" w:cstheme="minorHAnsi"/>
                <w:sz w:val="16"/>
                <w:szCs w:val="16"/>
              </w:rPr>
              <w:br/>
            </w:r>
            <w:r w:rsidRPr="004F765F">
              <w:rPr>
                <w:rFonts w:asciiTheme="minorHAnsi" w:hAnsiTheme="minorHAnsi" w:cstheme="minorHAnsi"/>
                <w:sz w:val="16"/>
                <w:szCs w:val="16"/>
                <w:highlight w:val="green"/>
              </w:rPr>
              <w:t>Comparing places and climates</w:t>
            </w:r>
            <w:r w:rsidRPr="00930602">
              <w:rPr>
                <w:rFonts w:asciiTheme="minorHAnsi" w:hAnsiTheme="minorHAnsi" w:cstheme="minorHAnsi"/>
                <w:sz w:val="16"/>
                <w:szCs w:val="16"/>
              </w:rPr>
              <w:br/>
              <w:t>Animal life cycles and adaptation</w:t>
            </w:r>
            <w:r w:rsidRPr="00930602">
              <w:rPr>
                <w:rFonts w:asciiTheme="minorHAnsi" w:hAnsiTheme="minorHAnsi" w:cstheme="minorHAnsi"/>
                <w:sz w:val="16"/>
                <w:szCs w:val="16"/>
              </w:rPr>
              <w:br/>
              <w:t>People who help us understand the natural world</w:t>
            </w:r>
            <w:r w:rsidRPr="00930602">
              <w:rPr>
                <w:rFonts w:asciiTheme="minorHAnsi" w:hAnsiTheme="minorHAnsi" w:cstheme="minorHAnsi"/>
                <w:sz w:val="16"/>
                <w:szCs w:val="16"/>
              </w:rPr>
              <w:br/>
              <w:t>Spring and seasonal change</w:t>
            </w:r>
          </w:p>
          <w:p w14:paraId="32F6345B" w14:textId="77777777" w:rsidR="005E62BD" w:rsidRPr="00B3744F" w:rsidRDefault="005E62BD" w:rsidP="00A238EB">
            <w:pPr>
              <w:rPr>
                <w:rFonts w:asciiTheme="minorHAnsi" w:hAnsiTheme="minorHAnsi" w:cstheme="minorHAnsi"/>
                <w:sz w:val="18"/>
                <w:szCs w:val="18"/>
              </w:rPr>
            </w:pPr>
          </w:p>
        </w:tc>
        <w:tc>
          <w:tcPr>
            <w:tcW w:w="2268" w:type="dxa"/>
            <w:gridSpan w:val="2"/>
            <w:shd w:val="clear" w:color="auto" w:fill="FFFFFF" w:themeFill="background1"/>
          </w:tcPr>
          <w:p w14:paraId="2A434926" w14:textId="77777777" w:rsidR="005E62BD" w:rsidRPr="001710B4" w:rsidRDefault="005E62BD" w:rsidP="001710B4">
            <w:pPr>
              <w:jc w:val="center"/>
              <w:rPr>
                <w:rFonts w:asciiTheme="minorHAnsi" w:hAnsiTheme="minorHAnsi" w:cstheme="minorHAnsi"/>
              </w:rPr>
            </w:pPr>
            <w:r>
              <w:rPr>
                <w:rFonts w:asciiTheme="minorHAnsi" w:hAnsiTheme="minorHAnsi" w:cstheme="minorHAnsi"/>
              </w:rPr>
              <w:t>Seeds, Soil and Sunshine!</w:t>
            </w:r>
          </w:p>
          <w:p w14:paraId="7259F238" w14:textId="77777777" w:rsidR="005E62BD" w:rsidRPr="00930602" w:rsidRDefault="00930602" w:rsidP="001710B4">
            <w:pPr>
              <w:rPr>
                <w:rFonts w:asciiTheme="minorHAnsi" w:hAnsiTheme="minorHAnsi" w:cstheme="minorHAnsi"/>
                <w:sz w:val="18"/>
                <w:szCs w:val="18"/>
              </w:rPr>
            </w:pPr>
            <w:r w:rsidRPr="00930602">
              <w:rPr>
                <w:rFonts w:asciiTheme="minorHAnsi" w:hAnsiTheme="minorHAnsi" w:cstheme="minorHAnsi"/>
                <w:sz w:val="16"/>
                <w:szCs w:val="16"/>
              </w:rPr>
              <w:t>Plants, flowers and growing</w:t>
            </w:r>
            <w:r w:rsidRPr="00930602">
              <w:rPr>
                <w:rFonts w:asciiTheme="minorHAnsi" w:hAnsiTheme="minorHAnsi" w:cstheme="minorHAnsi"/>
                <w:sz w:val="16"/>
                <w:szCs w:val="16"/>
              </w:rPr>
              <w:br/>
              <w:t>What plants need to grow</w:t>
            </w:r>
            <w:r w:rsidRPr="00930602">
              <w:rPr>
                <w:rFonts w:asciiTheme="minorHAnsi" w:hAnsiTheme="minorHAnsi" w:cstheme="minorHAnsi"/>
                <w:sz w:val="16"/>
                <w:szCs w:val="16"/>
              </w:rPr>
              <w:br/>
              <w:t>Plant and minibeast life cycles</w:t>
            </w:r>
            <w:r w:rsidRPr="00930602">
              <w:rPr>
                <w:rFonts w:asciiTheme="minorHAnsi" w:hAnsiTheme="minorHAnsi" w:cstheme="minorHAnsi"/>
                <w:sz w:val="16"/>
                <w:szCs w:val="16"/>
              </w:rPr>
              <w:br/>
              <w:t>Observation and change over time</w:t>
            </w:r>
            <w:r w:rsidRPr="00930602">
              <w:rPr>
                <w:rFonts w:asciiTheme="minorHAnsi" w:hAnsiTheme="minorHAnsi" w:cstheme="minorHAnsi"/>
                <w:sz w:val="16"/>
                <w:szCs w:val="16"/>
              </w:rPr>
              <w:br/>
            </w:r>
            <w:r w:rsidRPr="004F765F">
              <w:rPr>
                <w:rFonts w:asciiTheme="minorHAnsi" w:hAnsiTheme="minorHAnsi" w:cstheme="minorHAnsi"/>
                <w:sz w:val="16"/>
                <w:szCs w:val="16"/>
                <w:highlight w:val="yellow"/>
              </w:rPr>
              <w:t>Caring for living things and the natural world</w:t>
            </w:r>
            <w:r w:rsidRPr="00930602">
              <w:rPr>
                <w:rFonts w:asciiTheme="minorHAnsi" w:hAnsiTheme="minorHAnsi" w:cstheme="minorHAnsi"/>
                <w:sz w:val="16"/>
                <w:szCs w:val="16"/>
              </w:rPr>
              <w:br/>
              <w:t>Summer and seasonal change</w:t>
            </w:r>
          </w:p>
        </w:tc>
        <w:tc>
          <w:tcPr>
            <w:tcW w:w="2129" w:type="dxa"/>
            <w:gridSpan w:val="2"/>
            <w:shd w:val="clear" w:color="auto" w:fill="FFFFFF" w:themeFill="background1"/>
          </w:tcPr>
          <w:p w14:paraId="7FAE501E" w14:textId="77777777" w:rsidR="005E62BD" w:rsidRDefault="005E62BD" w:rsidP="002C5504">
            <w:pPr>
              <w:jc w:val="center"/>
              <w:rPr>
                <w:rFonts w:asciiTheme="minorHAnsi" w:hAnsiTheme="minorHAnsi" w:cstheme="minorHAnsi"/>
              </w:rPr>
            </w:pPr>
            <w:r>
              <w:rPr>
                <w:rFonts w:asciiTheme="minorHAnsi" w:hAnsiTheme="minorHAnsi" w:cstheme="minorHAnsi"/>
              </w:rPr>
              <w:t>Deep Sea Detectives!</w:t>
            </w:r>
          </w:p>
          <w:p w14:paraId="5D447FD0" w14:textId="77777777" w:rsidR="005E62BD" w:rsidRPr="004F765F" w:rsidRDefault="004F765F" w:rsidP="004F765F">
            <w:pPr>
              <w:jc w:val="center"/>
              <w:rPr>
                <w:rFonts w:asciiTheme="minorHAnsi" w:hAnsiTheme="minorHAnsi" w:cstheme="minorHAnsi"/>
              </w:rPr>
            </w:pPr>
            <w:r w:rsidRPr="004F765F">
              <w:rPr>
                <w:rFonts w:asciiTheme="minorHAnsi" w:hAnsiTheme="minorHAnsi" w:cstheme="minorHAnsi"/>
                <w:sz w:val="16"/>
                <w:szCs w:val="16"/>
              </w:rPr>
              <w:t>Oceans, seas and coasts</w:t>
            </w:r>
            <w:r w:rsidRPr="004F765F">
              <w:rPr>
                <w:rFonts w:asciiTheme="minorHAnsi" w:hAnsiTheme="minorHAnsi" w:cstheme="minorHAnsi"/>
                <w:sz w:val="16"/>
                <w:szCs w:val="16"/>
              </w:rPr>
              <w:br/>
              <w:t>Marine life and habitats</w:t>
            </w:r>
            <w:r w:rsidRPr="004F765F">
              <w:rPr>
                <w:rFonts w:asciiTheme="minorHAnsi" w:hAnsiTheme="minorHAnsi" w:cstheme="minorHAnsi"/>
                <w:sz w:val="16"/>
                <w:szCs w:val="16"/>
              </w:rPr>
              <w:br/>
              <w:t>Fossils and the past</w:t>
            </w:r>
            <w:r w:rsidRPr="004F765F">
              <w:rPr>
                <w:rFonts w:asciiTheme="minorHAnsi" w:hAnsiTheme="minorHAnsi" w:cstheme="minorHAnsi"/>
                <w:sz w:val="16"/>
                <w:szCs w:val="16"/>
              </w:rPr>
              <w:br/>
            </w:r>
            <w:r w:rsidRPr="004F765F">
              <w:rPr>
                <w:rFonts w:asciiTheme="minorHAnsi" w:hAnsiTheme="minorHAnsi" w:cstheme="minorHAnsi"/>
                <w:sz w:val="16"/>
                <w:szCs w:val="16"/>
                <w:highlight w:val="yellow"/>
              </w:rPr>
              <w:t>Human impact on the natural world</w:t>
            </w:r>
            <w:r w:rsidRPr="004F765F">
              <w:rPr>
                <w:rFonts w:asciiTheme="minorHAnsi" w:hAnsiTheme="minorHAnsi" w:cstheme="minorHAnsi"/>
                <w:sz w:val="16"/>
                <w:szCs w:val="16"/>
              </w:rPr>
              <w:br/>
            </w:r>
            <w:r w:rsidRPr="004F765F">
              <w:rPr>
                <w:rFonts w:asciiTheme="minorHAnsi" w:hAnsiTheme="minorHAnsi" w:cstheme="minorHAnsi"/>
                <w:sz w:val="16"/>
                <w:szCs w:val="16"/>
                <w:highlight w:val="yellow"/>
              </w:rPr>
              <w:t>Caring for our oceans and environment</w:t>
            </w:r>
            <w:r w:rsidRPr="004F765F">
              <w:rPr>
                <w:rFonts w:asciiTheme="minorHAnsi" w:hAnsiTheme="minorHAnsi" w:cstheme="minorHAnsi"/>
                <w:sz w:val="16"/>
                <w:szCs w:val="16"/>
              </w:rPr>
              <w:br/>
            </w:r>
            <w:r w:rsidRPr="004F765F">
              <w:rPr>
                <w:rFonts w:asciiTheme="minorHAnsi" w:hAnsiTheme="minorHAnsi" w:cstheme="minorHAnsi"/>
                <w:sz w:val="16"/>
                <w:szCs w:val="16"/>
                <w:highlight w:val="green"/>
              </w:rPr>
              <w:t>Exploring and comparing places</w:t>
            </w:r>
          </w:p>
        </w:tc>
      </w:tr>
      <w:tr w:rsidR="005E62BD" w:rsidRPr="009837B8" w14:paraId="764149D9" w14:textId="77777777" w:rsidTr="00696DC8">
        <w:tc>
          <w:tcPr>
            <w:tcW w:w="1702" w:type="dxa"/>
            <w:gridSpan w:val="2"/>
            <w:vMerge/>
            <w:shd w:val="clear" w:color="auto" w:fill="FFFFFF" w:themeFill="background1"/>
          </w:tcPr>
          <w:p w14:paraId="149B9877" w14:textId="77777777" w:rsidR="005E62BD" w:rsidRDefault="005E62BD" w:rsidP="005E62BD">
            <w:pPr>
              <w:jc w:val="center"/>
              <w:rPr>
                <w:rFonts w:cstheme="minorHAnsi"/>
                <w:b/>
                <w:bCs/>
                <w:sz w:val="20"/>
                <w:szCs w:val="20"/>
              </w:rPr>
            </w:pPr>
          </w:p>
        </w:tc>
        <w:tc>
          <w:tcPr>
            <w:tcW w:w="13138" w:type="dxa"/>
            <w:gridSpan w:val="9"/>
            <w:shd w:val="clear" w:color="auto" w:fill="FFFFFF" w:themeFill="background1"/>
          </w:tcPr>
          <w:p w14:paraId="3034D7A3" w14:textId="77777777" w:rsidR="005E62BD" w:rsidRDefault="005E62BD" w:rsidP="005E62BD">
            <w:pPr>
              <w:jc w:val="center"/>
              <w:rPr>
                <w:rFonts w:asciiTheme="minorHAnsi" w:hAnsiTheme="minorHAnsi" w:cstheme="minorHAnsi"/>
              </w:rPr>
            </w:pPr>
            <w:r w:rsidRPr="00605B43">
              <w:rPr>
                <w:rFonts w:asciiTheme="minorHAnsi" w:hAnsiTheme="minorHAnsi" w:cstheme="minorHAnsi"/>
                <w:i/>
                <w:iCs/>
                <w:sz w:val="18"/>
                <w:szCs w:val="18"/>
              </w:rPr>
              <w:t>NB: These themes may be adapted at various points to allow for children’s interests to flow</w:t>
            </w:r>
            <w:r w:rsidRPr="00605B43">
              <w:rPr>
                <w:rFonts w:asciiTheme="minorHAnsi" w:hAnsiTheme="minorHAnsi" w:cstheme="minorHAnsi"/>
                <w:sz w:val="20"/>
                <w:szCs w:val="20"/>
              </w:rPr>
              <w:t xml:space="preserve"> </w:t>
            </w:r>
            <w:r w:rsidRPr="00605B43">
              <w:rPr>
                <w:rFonts w:asciiTheme="minorHAnsi" w:hAnsiTheme="minorHAnsi" w:cstheme="minorHAnsi"/>
                <w:i/>
                <w:iCs/>
                <w:sz w:val="18"/>
                <w:szCs w:val="18"/>
              </w:rPr>
              <w:t>through the provision</w:t>
            </w:r>
          </w:p>
        </w:tc>
      </w:tr>
      <w:tr w:rsidR="00D7316D" w:rsidRPr="009837B8" w14:paraId="6BDEE736" w14:textId="77777777" w:rsidTr="00A361C5">
        <w:trPr>
          <w:cantSplit/>
          <w:trHeight w:val="1134"/>
        </w:trPr>
        <w:tc>
          <w:tcPr>
            <w:tcW w:w="1246" w:type="dxa"/>
          </w:tcPr>
          <w:p w14:paraId="41BB0E88" w14:textId="77777777" w:rsidR="004755A4" w:rsidRDefault="00314394">
            <w:r>
              <w:t>Additional non-fiction</w:t>
            </w:r>
            <w:r>
              <w:br/>
              <w:t>All three years</w:t>
            </w:r>
          </w:p>
        </w:tc>
        <w:tc>
          <w:tcPr>
            <w:tcW w:w="456" w:type="dxa"/>
            <w:shd w:val="clear" w:color="auto" w:fill="FFFFFF" w:themeFill="background1"/>
            <w:textDirection w:val="btLr"/>
          </w:tcPr>
          <w:p w14:paraId="40294542" w14:textId="77777777" w:rsidR="00D7316D" w:rsidRPr="006D1E7D" w:rsidRDefault="00D7316D" w:rsidP="00B44E1E">
            <w:pPr>
              <w:ind w:left="113" w:right="113"/>
              <w:jc w:val="right"/>
              <w:rPr>
                <w:rFonts w:asciiTheme="minorHAnsi" w:hAnsiTheme="minorHAnsi" w:cstheme="minorHAnsi"/>
                <w:b/>
                <w:bCs/>
                <w:sz w:val="18"/>
                <w:szCs w:val="18"/>
              </w:rPr>
            </w:pPr>
            <w:r w:rsidRPr="006D1E7D">
              <w:rPr>
                <w:rFonts w:asciiTheme="minorHAnsi" w:hAnsiTheme="minorHAnsi" w:cstheme="minorHAnsi"/>
                <w:b/>
                <w:bCs/>
                <w:sz w:val="18"/>
                <w:szCs w:val="18"/>
              </w:rPr>
              <w:t>Non-fiction</w:t>
            </w:r>
          </w:p>
        </w:tc>
        <w:tc>
          <w:tcPr>
            <w:tcW w:w="2124" w:type="dxa"/>
          </w:tcPr>
          <w:p w14:paraId="0A52C441" w14:textId="77777777" w:rsidR="00D7316D" w:rsidRPr="00D7316D" w:rsidRDefault="00B72C86" w:rsidP="00D7316D">
            <w:pPr>
              <w:autoSpaceDE w:val="0"/>
              <w:autoSpaceDN w:val="0"/>
              <w:adjustRightInd w:val="0"/>
              <w:rPr>
                <w:rFonts w:asciiTheme="minorHAnsi" w:hAnsiTheme="minorHAnsi" w:cstheme="minorHAnsi"/>
                <w:sz w:val="18"/>
                <w:szCs w:val="18"/>
              </w:rPr>
            </w:pPr>
            <w:r>
              <w:rPr>
                <w:rFonts w:asciiTheme="minorHAnsi" w:hAnsiTheme="minorHAnsi" w:cstheme="minorHAnsi"/>
                <w:sz w:val="18"/>
                <w:szCs w:val="18"/>
              </w:rPr>
              <w:t>‘</w:t>
            </w:r>
            <w:r w:rsidRPr="00B72C86">
              <w:rPr>
                <w:rFonts w:asciiTheme="minorHAnsi" w:hAnsiTheme="minorHAnsi" w:cstheme="minorHAnsi"/>
                <w:sz w:val="18"/>
                <w:szCs w:val="18"/>
              </w:rPr>
              <w:t>Me and My Amazing Body</w:t>
            </w:r>
            <w:r>
              <w:rPr>
                <w:rFonts w:asciiTheme="minorHAnsi" w:hAnsiTheme="minorHAnsi" w:cstheme="minorHAnsi"/>
                <w:sz w:val="18"/>
                <w:szCs w:val="18"/>
              </w:rPr>
              <w:t>’</w:t>
            </w:r>
            <w:r w:rsidRPr="00B72C86">
              <w:rPr>
                <w:rFonts w:asciiTheme="minorHAnsi" w:hAnsiTheme="minorHAnsi" w:cstheme="minorHAnsi"/>
                <w:sz w:val="18"/>
                <w:szCs w:val="18"/>
              </w:rPr>
              <w:t xml:space="preserve"> Joan Sweeney </w:t>
            </w:r>
            <w:r>
              <w:rPr>
                <w:rFonts w:asciiTheme="minorHAnsi" w:hAnsiTheme="minorHAnsi" w:cstheme="minorHAnsi"/>
                <w:sz w:val="18"/>
                <w:szCs w:val="18"/>
              </w:rPr>
              <w:t>and</w:t>
            </w:r>
            <w:r w:rsidRPr="00B72C86">
              <w:rPr>
                <w:rFonts w:asciiTheme="minorHAnsi" w:hAnsiTheme="minorHAnsi" w:cstheme="minorHAnsi"/>
                <w:sz w:val="18"/>
                <w:szCs w:val="18"/>
              </w:rPr>
              <w:t xml:space="preserve"> Ed Miller</w:t>
            </w:r>
          </w:p>
        </w:tc>
        <w:tc>
          <w:tcPr>
            <w:tcW w:w="2362" w:type="dxa"/>
            <w:gridSpan w:val="2"/>
          </w:tcPr>
          <w:p w14:paraId="243FABD6" w14:textId="77777777" w:rsidR="00D7316D" w:rsidRPr="00D7316D" w:rsidRDefault="00B2251D" w:rsidP="00D7316D">
            <w:pPr>
              <w:autoSpaceDE w:val="0"/>
              <w:autoSpaceDN w:val="0"/>
              <w:adjustRightInd w:val="0"/>
              <w:rPr>
                <w:rFonts w:asciiTheme="minorHAnsi" w:hAnsiTheme="minorHAnsi" w:cstheme="minorHAnsi"/>
                <w:sz w:val="18"/>
                <w:szCs w:val="18"/>
              </w:rPr>
            </w:pPr>
            <w:r w:rsidRPr="00B2251D">
              <w:rPr>
                <w:rFonts w:asciiTheme="minorHAnsi" w:hAnsiTheme="minorHAnsi" w:cstheme="minorHAnsi"/>
                <w:i/>
                <w:iCs/>
                <w:sz w:val="18"/>
                <w:szCs w:val="18"/>
              </w:rPr>
              <w:t>National Geographic Little Kids First Big Book of Space</w:t>
            </w:r>
            <w:r w:rsidRPr="00B2251D">
              <w:rPr>
                <w:rFonts w:asciiTheme="minorHAnsi" w:hAnsiTheme="minorHAnsi" w:cstheme="minorHAnsi"/>
                <w:sz w:val="18"/>
                <w:szCs w:val="18"/>
              </w:rPr>
              <w:t xml:space="preserve"> – Catherine D. Hughes</w:t>
            </w:r>
          </w:p>
        </w:tc>
        <w:tc>
          <w:tcPr>
            <w:tcW w:w="2128" w:type="dxa"/>
          </w:tcPr>
          <w:p w14:paraId="39AFE964" w14:textId="77777777" w:rsidR="0097550B" w:rsidRPr="00D7316D" w:rsidRDefault="00B2251D" w:rsidP="00D7316D">
            <w:pPr>
              <w:autoSpaceDE w:val="0"/>
              <w:autoSpaceDN w:val="0"/>
              <w:adjustRightInd w:val="0"/>
              <w:rPr>
                <w:rFonts w:asciiTheme="minorHAnsi" w:hAnsiTheme="minorHAnsi" w:cstheme="minorHAnsi"/>
                <w:sz w:val="18"/>
                <w:szCs w:val="18"/>
              </w:rPr>
            </w:pPr>
            <w:r w:rsidRPr="00B2251D">
              <w:rPr>
                <w:rFonts w:asciiTheme="minorHAnsi" w:hAnsiTheme="minorHAnsi" w:cstheme="minorHAnsi"/>
                <w:i/>
                <w:iCs/>
                <w:sz w:val="18"/>
                <w:szCs w:val="18"/>
                <w:highlight w:val="green"/>
              </w:rPr>
              <w:t>Children’s Picture Atlas</w:t>
            </w:r>
            <w:r w:rsidRPr="00B2251D">
              <w:rPr>
                <w:rFonts w:asciiTheme="minorHAnsi" w:hAnsiTheme="minorHAnsi" w:cstheme="minorHAnsi"/>
                <w:sz w:val="18"/>
                <w:szCs w:val="18"/>
              </w:rPr>
              <w:t xml:space="preserve"> </w:t>
            </w:r>
            <w:r>
              <w:rPr>
                <w:rFonts w:asciiTheme="minorHAnsi" w:hAnsiTheme="minorHAnsi" w:cstheme="minorHAnsi"/>
                <w:sz w:val="18"/>
                <w:szCs w:val="18"/>
              </w:rPr>
              <w:t>by</w:t>
            </w:r>
            <w:r w:rsidRPr="00B2251D">
              <w:rPr>
                <w:rFonts w:asciiTheme="minorHAnsi" w:hAnsiTheme="minorHAnsi" w:cstheme="minorHAnsi"/>
                <w:sz w:val="18"/>
                <w:szCs w:val="18"/>
              </w:rPr>
              <w:t xml:space="preserve"> Ruth Brocklehurst</w:t>
            </w:r>
          </w:p>
        </w:tc>
        <w:tc>
          <w:tcPr>
            <w:tcW w:w="2127" w:type="dxa"/>
          </w:tcPr>
          <w:p w14:paraId="2C996118" w14:textId="77777777" w:rsidR="00D7316D" w:rsidRDefault="00B2251D" w:rsidP="00B2251D">
            <w:pPr>
              <w:autoSpaceDE w:val="0"/>
              <w:autoSpaceDN w:val="0"/>
              <w:adjustRightInd w:val="0"/>
              <w:rPr>
                <w:rFonts w:asciiTheme="minorHAnsi" w:hAnsiTheme="minorHAnsi" w:cstheme="minorHAnsi"/>
                <w:sz w:val="18"/>
                <w:szCs w:val="18"/>
              </w:rPr>
            </w:pPr>
            <w:r w:rsidRPr="00B2251D">
              <w:rPr>
                <w:rFonts w:asciiTheme="minorHAnsi" w:hAnsiTheme="minorHAnsi" w:cstheme="minorHAnsi"/>
                <w:i/>
                <w:iCs/>
                <w:sz w:val="18"/>
                <w:szCs w:val="18"/>
                <w:highlight w:val="yellow"/>
              </w:rPr>
              <w:t>One Day on Our Blue Planet</w:t>
            </w:r>
            <w:r w:rsidRPr="00B2251D">
              <w:rPr>
                <w:rFonts w:asciiTheme="minorHAnsi" w:hAnsiTheme="minorHAnsi" w:cstheme="minorHAnsi"/>
                <w:i/>
                <w:iCs/>
                <w:sz w:val="18"/>
                <w:szCs w:val="18"/>
              </w:rPr>
              <w:t>… in the Savannah</w:t>
            </w:r>
            <w:r w:rsidRPr="00B2251D">
              <w:rPr>
                <w:rFonts w:asciiTheme="minorHAnsi" w:hAnsiTheme="minorHAnsi" w:cstheme="minorHAnsi"/>
                <w:sz w:val="18"/>
                <w:szCs w:val="18"/>
              </w:rPr>
              <w:t xml:space="preserve"> </w:t>
            </w:r>
            <w:r>
              <w:rPr>
                <w:rFonts w:asciiTheme="minorHAnsi" w:hAnsiTheme="minorHAnsi" w:cstheme="minorHAnsi"/>
                <w:sz w:val="18"/>
                <w:szCs w:val="18"/>
              </w:rPr>
              <w:t xml:space="preserve">by </w:t>
            </w:r>
            <w:r w:rsidRPr="00B2251D">
              <w:rPr>
                <w:rFonts w:asciiTheme="minorHAnsi" w:hAnsiTheme="minorHAnsi" w:cstheme="minorHAnsi"/>
                <w:sz w:val="18"/>
                <w:szCs w:val="18"/>
              </w:rPr>
              <w:t>Ella Bailey</w:t>
            </w:r>
          </w:p>
          <w:p w14:paraId="132E9F4D" w14:textId="77777777" w:rsidR="00B44E1E" w:rsidRDefault="00B44E1E" w:rsidP="00B2251D">
            <w:pPr>
              <w:autoSpaceDE w:val="0"/>
              <w:autoSpaceDN w:val="0"/>
              <w:adjustRightInd w:val="0"/>
              <w:rPr>
                <w:rFonts w:asciiTheme="minorHAnsi" w:hAnsiTheme="minorHAnsi" w:cstheme="minorHAnsi"/>
                <w:sz w:val="18"/>
                <w:szCs w:val="18"/>
              </w:rPr>
            </w:pPr>
          </w:p>
          <w:p w14:paraId="7EA20EAE" w14:textId="77777777" w:rsidR="00B44E1E" w:rsidRDefault="00B44E1E" w:rsidP="00B2251D">
            <w:pPr>
              <w:autoSpaceDE w:val="0"/>
              <w:autoSpaceDN w:val="0"/>
              <w:adjustRightInd w:val="0"/>
              <w:rPr>
                <w:rFonts w:asciiTheme="minorHAnsi" w:hAnsiTheme="minorHAnsi" w:cstheme="minorHAnsi"/>
                <w:sz w:val="18"/>
                <w:szCs w:val="18"/>
              </w:rPr>
            </w:pPr>
          </w:p>
          <w:p w14:paraId="2A1A34E1" w14:textId="77777777" w:rsidR="00B44E1E" w:rsidRDefault="00B44E1E" w:rsidP="00B2251D">
            <w:pPr>
              <w:autoSpaceDE w:val="0"/>
              <w:autoSpaceDN w:val="0"/>
              <w:adjustRightInd w:val="0"/>
              <w:rPr>
                <w:rFonts w:asciiTheme="minorHAnsi" w:hAnsiTheme="minorHAnsi" w:cstheme="minorHAnsi"/>
                <w:sz w:val="18"/>
                <w:szCs w:val="18"/>
              </w:rPr>
            </w:pPr>
          </w:p>
          <w:p w14:paraId="4A6B6564" w14:textId="77777777" w:rsidR="00B44E1E" w:rsidRDefault="00B44E1E" w:rsidP="00B2251D">
            <w:pPr>
              <w:autoSpaceDE w:val="0"/>
              <w:autoSpaceDN w:val="0"/>
              <w:adjustRightInd w:val="0"/>
              <w:rPr>
                <w:rFonts w:asciiTheme="minorHAnsi" w:hAnsiTheme="minorHAnsi" w:cstheme="minorHAnsi"/>
                <w:sz w:val="18"/>
                <w:szCs w:val="18"/>
              </w:rPr>
            </w:pPr>
          </w:p>
          <w:p w14:paraId="151D9C60" w14:textId="77777777" w:rsidR="00B44E1E" w:rsidRDefault="00B44E1E" w:rsidP="00B2251D">
            <w:pPr>
              <w:autoSpaceDE w:val="0"/>
              <w:autoSpaceDN w:val="0"/>
              <w:adjustRightInd w:val="0"/>
              <w:rPr>
                <w:rFonts w:asciiTheme="minorHAnsi" w:hAnsiTheme="minorHAnsi" w:cstheme="minorHAnsi"/>
                <w:sz w:val="18"/>
                <w:szCs w:val="18"/>
              </w:rPr>
            </w:pPr>
          </w:p>
          <w:p w14:paraId="2C04C9B2" w14:textId="77777777" w:rsidR="00B44E1E" w:rsidRDefault="00B44E1E" w:rsidP="00B2251D">
            <w:pPr>
              <w:autoSpaceDE w:val="0"/>
              <w:autoSpaceDN w:val="0"/>
              <w:adjustRightInd w:val="0"/>
              <w:rPr>
                <w:rFonts w:asciiTheme="minorHAnsi" w:hAnsiTheme="minorHAnsi" w:cstheme="minorHAnsi"/>
                <w:sz w:val="18"/>
                <w:szCs w:val="18"/>
              </w:rPr>
            </w:pPr>
          </w:p>
          <w:p w14:paraId="4EBA7BB1" w14:textId="77777777" w:rsidR="00B44E1E" w:rsidRDefault="00B44E1E" w:rsidP="00B2251D">
            <w:pPr>
              <w:autoSpaceDE w:val="0"/>
              <w:autoSpaceDN w:val="0"/>
              <w:adjustRightInd w:val="0"/>
              <w:rPr>
                <w:rFonts w:asciiTheme="minorHAnsi" w:hAnsiTheme="minorHAnsi" w:cstheme="minorHAnsi"/>
                <w:sz w:val="18"/>
                <w:szCs w:val="18"/>
              </w:rPr>
            </w:pPr>
          </w:p>
          <w:p w14:paraId="632820D2" w14:textId="77777777" w:rsidR="00B44E1E" w:rsidRDefault="00B44E1E" w:rsidP="00B2251D">
            <w:pPr>
              <w:autoSpaceDE w:val="0"/>
              <w:autoSpaceDN w:val="0"/>
              <w:adjustRightInd w:val="0"/>
              <w:rPr>
                <w:rFonts w:asciiTheme="minorHAnsi" w:hAnsiTheme="minorHAnsi" w:cstheme="minorHAnsi"/>
                <w:sz w:val="18"/>
                <w:szCs w:val="18"/>
              </w:rPr>
            </w:pPr>
          </w:p>
          <w:p w14:paraId="15800B3B" w14:textId="77777777" w:rsidR="00B44E1E" w:rsidRDefault="00B44E1E" w:rsidP="00B2251D">
            <w:pPr>
              <w:autoSpaceDE w:val="0"/>
              <w:autoSpaceDN w:val="0"/>
              <w:adjustRightInd w:val="0"/>
              <w:rPr>
                <w:rFonts w:asciiTheme="minorHAnsi" w:hAnsiTheme="minorHAnsi" w:cstheme="minorHAnsi"/>
                <w:sz w:val="18"/>
                <w:szCs w:val="18"/>
              </w:rPr>
            </w:pPr>
          </w:p>
          <w:p w14:paraId="6C3BA255" w14:textId="77777777" w:rsidR="00B44E1E" w:rsidRDefault="00B44E1E" w:rsidP="00B2251D">
            <w:pPr>
              <w:autoSpaceDE w:val="0"/>
              <w:autoSpaceDN w:val="0"/>
              <w:adjustRightInd w:val="0"/>
              <w:rPr>
                <w:rFonts w:asciiTheme="minorHAnsi" w:hAnsiTheme="minorHAnsi" w:cstheme="minorHAnsi"/>
                <w:sz w:val="18"/>
                <w:szCs w:val="18"/>
              </w:rPr>
            </w:pPr>
          </w:p>
          <w:p w14:paraId="46CF9728" w14:textId="77777777" w:rsidR="00B44E1E" w:rsidRPr="00D7316D" w:rsidRDefault="00B44E1E" w:rsidP="00B2251D">
            <w:pPr>
              <w:autoSpaceDE w:val="0"/>
              <w:autoSpaceDN w:val="0"/>
              <w:adjustRightInd w:val="0"/>
              <w:rPr>
                <w:rFonts w:asciiTheme="minorHAnsi" w:hAnsiTheme="minorHAnsi" w:cstheme="minorHAnsi"/>
                <w:sz w:val="18"/>
                <w:szCs w:val="18"/>
              </w:rPr>
            </w:pPr>
          </w:p>
        </w:tc>
        <w:tc>
          <w:tcPr>
            <w:tcW w:w="2268" w:type="dxa"/>
            <w:gridSpan w:val="2"/>
          </w:tcPr>
          <w:p w14:paraId="24E6B22C" w14:textId="77777777" w:rsidR="00C11349" w:rsidRPr="006D150D" w:rsidRDefault="00B72C86" w:rsidP="00D7316D">
            <w:pPr>
              <w:autoSpaceDE w:val="0"/>
              <w:autoSpaceDN w:val="0"/>
              <w:adjustRightInd w:val="0"/>
              <w:rPr>
                <w:rFonts w:asciiTheme="minorHAnsi" w:hAnsiTheme="minorHAnsi" w:cstheme="minorHAnsi"/>
                <w:bCs/>
                <w:sz w:val="18"/>
                <w:szCs w:val="18"/>
              </w:rPr>
            </w:pPr>
            <w:r>
              <w:rPr>
                <w:rFonts w:asciiTheme="minorHAnsi" w:hAnsiTheme="minorHAnsi" w:cstheme="minorHAnsi"/>
                <w:bCs/>
                <w:sz w:val="18"/>
                <w:szCs w:val="18"/>
              </w:rPr>
              <w:t>‘</w:t>
            </w:r>
            <w:r w:rsidRPr="00B72C86">
              <w:rPr>
                <w:rFonts w:asciiTheme="minorHAnsi" w:hAnsiTheme="minorHAnsi" w:cstheme="minorHAnsi"/>
                <w:bCs/>
                <w:sz w:val="18"/>
                <w:szCs w:val="18"/>
              </w:rPr>
              <w:t>Caterpillar and Bean: A Science Storybook about Growing</w:t>
            </w:r>
            <w:r>
              <w:rPr>
                <w:rFonts w:asciiTheme="minorHAnsi" w:hAnsiTheme="minorHAnsi" w:cstheme="minorHAnsi"/>
                <w:bCs/>
                <w:sz w:val="18"/>
                <w:szCs w:val="18"/>
              </w:rPr>
              <w:t>’ by Martin Jenkins</w:t>
            </w:r>
          </w:p>
        </w:tc>
        <w:tc>
          <w:tcPr>
            <w:tcW w:w="2129" w:type="dxa"/>
            <w:gridSpan w:val="2"/>
          </w:tcPr>
          <w:p w14:paraId="414E1741" w14:textId="77777777" w:rsidR="00D7316D" w:rsidRPr="00D7316D" w:rsidRDefault="00B2251D" w:rsidP="00D7316D">
            <w:pPr>
              <w:autoSpaceDE w:val="0"/>
              <w:autoSpaceDN w:val="0"/>
              <w:adjustRightInd w:val="0"/>
              <w:rPr>
                <w:rFonts w:asciiTheme="minorHAnsi" w:hAnsiTheme="minorHAnsi" w:cstheme="minorHAnsi"/>
                <w:sz w:val="18"/>
                <w:szCs w:val="18"/>
              </w:rPr>
            </w:pPr>
            <w:r w:rsidRPr="00B2251D">
              <w:rPr>
                <w:rFonts w:asciiTheme="minorHAnsi" w:hAnsiTheme="minorHAnsi" w:cstheme="minorHAnsi"/>
                <w:i/>
                <w:iCs/>
                <w:sz w:val="18"/>
                <w:szCs w:val="18"/>
              </w:rPr>
              <w:t>All About Fossils</w:t>
            </w:r>
            <w:r w:rsidRPr="00B2251D">
              <w:rPr>
                <w:rFonts w:asciiTheme="minorHAnsi" w:hAnsiTheme="minorHAnsi" w:cstheme="minorHAnsi"/>
                <w:sz w:val="18"/>
                <w:szCs w:val="18"/>
              </w:rPr>
              <w:t xml:space="preserve"> – Cody Crane</w:t>
            </w:r>
          </w:p>
        </w:tc>
      </w:tr>
      <w:tr w:rsidR="00B44E1E" w:rsidRPr="009837B8" w14:paraId="47BC6681" w14:textId="77777777" w:rsidTr="00696DC8">
        <w:trPr>
          <w:cantSplit/>
          <w:trHeight w:val="1134"/>
        </w:trPr>
        <w:tc>
          <w:tcPr>
            <w:tcW w:w="1702" w:type="dxa"/>
            <w:gridSpan w:val="2"/>
            <w:shd w:val="clear" w:color="auto" w:fill="ED7D31" w:themeFill="accent2"/>
          </w:tcPr>
          <w:p w14:paraId="6158F136" w14:textId="77777777" w:rsidR="00B44E1E" w:rsidRPr="00B44E1E" w:rsidRDefault="00B44E1E" w:rsidP="00B44E1E">
            <w:pPr>
              <w:rPr>
                <w:rFonts w:asciiTheme="minorHAnsi" w:hAnsiTheme="minorHAnsi" w:cstheme="minorHAnsi"/>
                <w:b/>
                <w:bCs/>
                <w:sz w:val="20"/>
                <w:szCs w:val="20"/>
              </w:rPr>
            </w:pPr>
            <w:r w:rsidRPr="00B44E1E">
              <w:rPr>
                <w:rFonts w:asciiTheme="minorHAnsi" w:hAnsiTheme="minorHAnsi" w:cstheme="minorHAnsi"/>
                <w:b/>
                <w:bCs/>
                <w:sz w:val="20"/>
                <w:szCs w:val="20"/>
              </w:rPr>
              <w:t>Communicatio</w:t>
            </w:r>
            <w:r>
              <w:rPr>
                <w:rFonts w:asciiTheme="minorHAnsi" w:hAnsiTheme="minorHAnsi" w:cstheme="minorHAnsi"/>
                <w:b/>
                <w:bCs/>
                <w:sz w:val="20"/>
                <w:szCs w:val="20"/>
              </w:rPr>
              <w:t>n, L</w:t>
            </w:r>
            <w:r w:rsidRPr="00B44E1E">
              <w:rPr>
                <w:rFonts w:asciiTheme="minorHAnsi" w:hAnsiTheme="minorHAnsi" w:cstheme="minorHAnsi"/>
                <w:b/>
                <w:bCs/>
                <w:sz w:val="20"/>
                <w:szCs w:val="20"/>
              </w:rPr>
              <w:t>anguage and Literacy</w:t>
            </w:r>
          </w:p>
          <w:p w14:paraId="2C2A825B" w14:textId="77777777" w:rsidR="00B44E1E" w:rsidRPr="006D1E7D" w:rsidRDefault="00B44E1E" w:rsidP="006D1E7D">
            <w:pPr>
              <w:ind w:left="113" w:right="113"/>
              <w:rPr>
                <w:rFonts w:asciiTheme="minorHAnsi" w:hAnsiTheme="minorHAnsi" w:cstheme="minorHAnsi"/>
                <w:b/>
                <w:bCs/>
                <w:sz w:val="18"/>
                <w:szCs w:val="18"/>
              </w:rPr>
            </w:pPr>
          </w:p>
        </w:tc>
        <w:tc>
          <w:tcPr>
            <w:tcW w:w="13138" w:type="dxa"/>
            <w:gridSpan w:val="9"/>
            <w:shd w:val="clear" w:color="auto" w:fill="F7CAAC" w:themeFill="accent2" w:themeFillTint="66"/>
          </w:tcPr>
          <w:p w14:paraId="75D79973" w14:textId="77777777" w:rsidR="00B44E1E" w:rsidRDefault="00B44E1E" w:rsidP="00B44E1E">
            <w:pPr>
              <w:jc w:val="center"/>
              <w:rPr>
                <w:rFonts w:ascii="Comic Sans MS" w:eastAsia="Comic Sans MS" w:hAnsi="Comic Sans MS" w:cs="Comic Sans MS"/>
                <w:sz w:val="20"/>
                <w:szCs w:val="20"/>
              </w:rPr>
            </w:pPr>
            <w:r>
              <w:rPr>
                <w:rFonts w:ascii="Comic Sans MS" w:eastAsia="Comic Sans MS" w:hAnsi="Comic Sans MS" w:cs="Comic Sans MS"/>
                <w:sz w:val="20"/>
                <w:szCs w:val="20"/>
              </w:rPr>
              <w:t xml:space="preserve">Curriculum Aspiration: A confident Communicator </w:t>
            </w:r>
          </w:p>
          <w:p w14:paraId="6B26BA0D" w14:textId="77777777" w:rsidR="00B44E1E" w:rsidRPr="00B2251D" w:rsidRDefault="00B44E1E" w:rsidP="00B44E1E">
            <w:pPr>
              <w:autoSpaceDE w:val="0"/>
              <w:autoSpaceDN w:val="0"/>
              <w:adjustRightInd w:val="0"/>
              <w:rPr>
                <w:rFonts w:asciiTheme="minorHAnsi" w:hAnsiTheme="minorHAnsi" w:cstheme="minorHAnsi"/>
                <w:i/>
                <w:iCs/>
                <w:sz w:val="18"/>
                <w:szCs w:val="18"/>
              </w:rPr>
            </w:pPr>
            <w:r w:rsidRPr="008D75AC">
              <w:rPr>
                <w:rFonts w:ascii="Calibri" w:hAnsi="Calibri" w:cs="Calibri"/>
                <w:sz w:val="20"/>
                <w:szCs w:val="20"/>
              </w:rPr>
              <w:t>Begins to communicate wants, needs and ideas through words, gestures and play. Develops confidence to listen, take turns in conversation and use an increasingly rich vocabulary through stories, songs, meaningful interactions and sustained shared thinking.</w:t>
            </w:r>
          </w:p>
        </w:tc>
      </w:tr>
      <w:tr w:rsidR="00B47CC7" w:rsidRPr="009837B8" w14:paraId="61EA498D" w14:textId="77777777" w:rsidTr="00696DC8">
        <w:trPr>
          <w:trHeight w:val="1951"/>
        </w:trPr>
        <w:tc>
          <w:tcPr>
            <w:tcW w:w="1702" w:type="dxa"/>
            <w:gridSpan w:val="2"/>
            <w:shd w:val="clear" w:color="auto" w:fill="ED7D31" w:themeFill="accent2"/>
          </w:tcPr>
          <w:p w14:paraId="21B53E5A" w14:textId="77777777" w:rsidR="00B47CC7" w:rsidRDefault="00B47CC7" w:rsidP="00B47CC7">
            <w:pPr>
              <w:rPr>
                <w:rFonts w:asciiTheme="minorHAnsi" w:hAnsiTheme="minorHAnsi" w:cstheme="minorHAnsi"/>
                <w:sz w:val="18"/>
                <w:szCs w:val="18"/>
              </w:rPr>
            </w:pPr>
          </w:p>
          <w:p w14:paraId="4125D438" w14:textId="77777777" w:rsidR="002C1C61" w:rsidRDefault="002C1C61" w:rsidP="00C11349">
            <w:pPr>
              <w:rPr>
                <w:rFonts w:asciiTheme="minorHAnsi" w:hAnsiTheme="minorHAnsi" w:cstheme="minorHAnsi"/>
                <w:sz w:val="18"/>
                <w:szCs w:val="18"/>
              </w:rPr>
            </w:pPr>
          </w:p>
          <w:p w14:paraId="634B33CB" w14:textId="77777777" w:rsidR="002C1C61" w:rsidRDefault="002C1C61" w:rsidP="00C11349">
            <w:pPr>
              <w:rPr>
                <w:rFonts w:asciiTheme="minorHAnsi" w:hAnsiTheme="minorHAnsi" w:cstheme="minorHAnsi"/>
                <w:sz w:val="18"/>
                <w:szCs w:val="18"/>
              </w:rPr>
            </w:pPr>
          </w:p>
          <w:p w14:paraId="570EEF93" w14:textId="77777777" w:rsidR="00B47CC7" w:rsidRPr="002C1C61" w:rsidRDefault="00B47CC7" w:rsidP="00C11349">
            <w:pPr>
              <w:rPr>
                <w:rFonts w:asciiTheme="minorHAnsi" w:hAnsiTheme="minorHAnsi" w:cstheme="minorHAnsi"/>
                <w:i/>
                <w:iCs/>
                <w:sz w:val="18"/>
                <w:szCs w:val="18"/>
              </w:rPr>
            </w:pPr>
            <w:r w:rsidRPr="002C1C61">
              <w:rPr>
                <w:rFonts w:asciiTheme="minorHAnsi" w:hAnsiTheme="minorHAnsi" w:cstheme="minorHAnsi"/>
                <w:i/>
                <w:iCs/>
                <w:sz w:val="18"/>
                <w:szCs w:val="18"/>
              </w:rPr>
              <w:t>Listening, Attention and Understanding</w:t>
            </w:r>
          </w:p>
          <w:p w14:paraId="7309CBC4" w14:textId="77777777" w:rsidR="00C11349" w:rsidRPr="002C1C61" w:rsidRDefault="00C11349" w:rsidP="00C11349">
            <w:pPr>
              <w:rPr>
                <w:rFonts w:asciiTheme="minorHAnsi" w:hAnsiTheme="minorHAnsi" w:cstheme="minorHAnsi"/>
                <w:i/>
                <w:iCs/>
                <w:sz w:val="18"/>
                <w:szCs w:val="18"/>
              </w:rPr>
            </w:pPr>
          </w:p>
          <w:p w14:paraId="59DB1796" w14:textId="77777777" w:rsidR="00C11349" w:rsidRPr="002C1C61" w:rsidRDefault="00C11349" w:rsidP="00C11349">
            <w:pPr>
              <w:rPr>
                <w:rFonts w:asciiTheme="minorHAnsi" w:hAnsiTheme="minorHAnsi" w:cstheme="minorHAnsi"/>
                <w:i/>
                <w:iCs/>
                <w:sz w:val="18"/>
                <w:szCs w:val="18"/>
              </w:rPr>
            </w:pPr>
          </w:p>
          <w:p w14:paraId="4524B939" w14:textId="77777777" w:rsidR="00B47CC7" w:rsidRDefault="00B47CC7" w:rsidP="00C11349">
            <w:pPr>
              <w:rPr>
                <w:rFonts w:asciiTheme="minorHAnsi" w:hAnsiTheme="minorHAnsi" w:cstheme="minorHAnsi"/>
                <w:i/>
                <w:iCs/>
                <w:sz w:val="18"/>
                <w:szCs w:val="18"/>
              </w:rPr>
            </w:pPr>
            <w:r w:rsidRPr="002C1C61">
              <w:rPr>
                <w:rFonts w:asciiTheme="minorHAnsi" w:hAnsiTheme="minorHAnsi" w:cstheme="minorHAnsi"/>
                <w:i/>
                <w:iCs/>
                <w:sz w:val="18"/>
                <w:szCs w:val="18"/>
              </w:rPr>
              <w:t>Speaking</w:t>
            </w:r>
          </w:p>
          <w:p w14:paraId="2CE2907B" w14:textId="77777777" w:rsidR="00B15FD1" w:rsidRDefault="00B15FD1" w:rsidP="00C11349">
            <w:pPr>
              <w:rPr>
                <w:rFonts w:asciiTheme="minorHAnsi" w:hAnsiTheme="minorHAnsi" w:cstheme="minorHAnsi"/>
                <w:i/>
                <w:iCs/>
                <w:sz w:val="18"/>
                <w:szCs w:val="18"/>
              </w:rPr>
            </w:pPr>
          </w:p>
          <w:p w14:paraId="0ACD912F" w14:textId="77777777" w:rsidR="00B15FD1" w:rsidRPr="00C11349" w:rsidRDefault="00B15FD1" w:rsidP="00C11349">
            <w:pPr>
              <w:rPr>
                <w:rFonts w:asciiTheme="minorHAnsi" w:hAnsiTheme="minorHAnsi" w:cstheme="minorHAnsi"/>
                <w:sz w:val="18"/>
                <w:szCs w:val="18"/>
              </w:rPr>
            </w:pPr>
          </w:p>
        </w:tc>
        <w:tc>
          <w:tcPr>
            <w:tcW w:w="13138" w:type="dxa"/>
            <w:gridSpan w:val="9"/>
          </w:tcPr>
          <w:p w14:paraId="0B476B07" w14:textId="77777777" w:rsidR="002C1C61" w:rsidRPr="00047F9E" w:rsidRDefault="002C1C61" w:rsidP="002C1C61">
            <w:pPr>
              <w:autoSpaceDE w:val="0"/>
              <w:autoSpaceDN w:val="0"/>
              <w:adjustRightInd w:val="0"/>
              <w:rPr>
                <w:rFonts w:asciiTheme="minorHAnsi" w:hAnsiTheme="minorHAnsi" w:cstheme="minorHAnsi"/>
                <w:sz w:val="18"/>
                <w:szCs w:val="18"/>
              </w:rPr>
            </w:pPr>
            <w:r w:rsidRPr="00047F9E">
              <w:rPr>
                <w:rFonts w:asciiTheme="minorHAnsi" w:hAnsiTheme="minorHAnsi" w:cstheme="minorHAnsi"/>
                <w:sz w:val="18"/>
                <w:szCs w:val="18"/>
              </w:rPr>
              <w:t xml:space="preserve">Whole EYFS Focus – C&amp;L is developed throughout the year through </w:t>
            </w:r>
            <w:proofErr w:type="gramStart"/>
            <w:r w:rsidRPr="00047F9E">
              <w:rPr>
                <w:rFonts w:asciiTheme="minorHAnsi" w:hAnsiTheme="minorHAnsi" w:cstheme="minorHAnsi"/>
                <w:sz w:val="18"/>
                <w:szCs w:val="18"/>
              </w:rPr>
              <w:t>high quality</w:t>
            </w:r>
            <w:proofErr w:type="gramEnd"/>
            <w:r w:rsidRPr="00047F9E">
              <w:rPr>
                <w:rFonts w:asciiTheme="minorHAnsi" w:hAnsiTheme="minorHAnsi" w:cstheme="minorHAnsi"/>
                <w:sz w:val="18"/>
                <w:szCs w:val="18"/>
              </w:rPr>
              <w:t xml:space="preserve"> interactions, daily group discussions, circle</w:t>
            </w:r>
            <w:r>
              <w:rPr>
                <w:rFonts w:asciiTheme="minorHAnsi" w:hAnsiTheme="minorHAnsi" w:cstheme="minorHAnsi"/>
                <w:sz w:val="18"/>
                <w:szCs w:val="18"/>
              </w:rPr>
              <w:t xml:space="preserve"> time</w:t>
            </w:r>
            <w:r w:rsidRPr="00047F9E">
              <w:rPr>
                <w:rFonts w:asciiTheme="minorHAnsi" w:hAnsiTheme="minorHAnsi" w:cstheme="minorHAnsi"/>
                <w:sz w:val="18"/>
                <w:szCs w:val="18"/>
              </w:rPr>
              <w:t>, PSHE times, stories, singing, speech and language interventions,</w:t>
            </w:r>
            <w:r>
              <w:rPr>
                <w:rFonts w:asciiTheme="minorHAnsi" w:hAnsiTheme="minorHAnsi" w:cstheme="minorHAnsi"/>
                <w:sz w:val="18"/>
                <w:szCs w:val="18"/>
              </w:rPr>
              <w:t xml:space="preserve"> Makaton,</w:t>
            </w:r>
            <w:r w:rsidRPr="00047F9E">
              <w:rPr>
                <w:rFonts w:asciiTheme="minorHAnsi" w:hAnsiTheme="minorHAnsi" w:cstheme="minorHAnsi"/>
                <w:sz w:val="18"/>
                <w:szCs w:val="18"/>
              </w:rPr>
              <w:t xml:space="preserve"> </w:t>
            </w:r>
            <w:r w:rsidRPr="009034EC">
              <w:rPr>
                <w:rFonts w:asciiTheme="minorHAnsi" w:hAnsiTheme="minorHAnsi" w:cstheme="minorHAnsi"/>
                <w:sz w:val="18"/>
                <w:szCs w:val="18"/>
              </w:rPr>
              <w:t>Pie Corbett T4W actions</w:t>
            </w:r>
            <w:r>
              <w:rPr>
                <w:rFonts w:asciiTheme="minorHAnsi" w:hAnsiTheme="minorHAnsi" w:cstheme="minorHAnsi"/>
                <w:sz w:val="18"/>
                <w:szCs w:val="18"/>
              </w:rPr>
              <w:t>, The Write Stuff language</w:t>
            </w:r>
            <w:r w:rsidRPr="00047F9E">
              <w:rPr>
                <w:rFonts w:asciiTheme="minorHAnsi" w:hAnsiTheme="minorHAnsi" w:cstheme="minorHAnsi"/>
                <w:sz w:val="18"/>
                <w:szCs w:val="18"/>
              </w:rPr>
              <w:t>, EYFS productions</w:t>
            </w:r>
            <w:r>
              <w:rPr>
                <w:rFonts w:asciiTheme="minorHAnsi" w:hAnsiTheme="minorHAnsi" w:cstheme="minorHAnsi"/>
                <w:sz w:val="18"/>
                <w:szCs w:val="18"/>
              </w:rPr>
              <w:t xml:space="preserve"> and</w:t>
            </w:r>
            <w:r w:rsidRPr="00047F9E">
              <w:rPr>
                <w:rFonts w:asciiTheme="minorHAnsi" w:hAnsiTheme="minorHAnsi" w:cstheme="minorHAnsi"/>
                <w:sz w:val="18"/>
                <w:szCs w:val="18"/>
              </w:rPr>
              <w:t xml:space="preserve"> assemblies.</w:t>
            </w:r>
            <w:r>
              <w:rPr>
                <w:rFonts w:asciiTheme="minorHAnsi" w:hAnsiTheme="minorHAnsi" w:cstheme="minorHAnsi"/>
                <w:sz w:val="18"/>
                <w:szCs w:val="18"/>
              </w:rPr>
              <w:t xml:space="preserve"> The </w:t>
            </w:r>
            <w:r w:rsidRPr="00047F9E">
              <w:rPr>
                <w:rFonts w:asciiTheme="minorHAnsi" w:hAnsiTheme="minorHAnsi" w:cstheme="minorHAnsi"/>
                <w:sz w:val="18"/>
                <w:szCs w:val="18"/>
                <w:lang w:val="en-US"/>
              </w:rPr>
              <w:t>development of children’s spoken language underpins all seven areas of learning and development.</w:t>
            </w:r>
          </w:p>
          <w:p w14:paraId="4DE1B2CD" w14:textId="77777777" w:rsidR="001564BA" w:rsidRPr="001564BA" w:rsidRDefault="001564BA" w:rsidP="001564BA">
            <w:pPr>
              <w:autoSpaceDE w:val="0"/>
              <w:autoSpaceDN w:val="0"/>
              <w:adjustRightInd w:val="0"/>
              <w:rPr>
                <w:rFonts w:asciiTheme="minorHAnsi" w:hAnsiTheme="minorHAnsi" w:cstheme="minorHAnsi"/>
                <w:sz w:val="18"/>
                <w:szCs w:val="18"/>
              </w:rPr>
            </w:pPr>
          </w:p>
          <w:p w14:paraId="66953258" w14:textId="77777777" w:rsidR="001564BA" w:rsidRPr="001564BA" w:rsidRDefault="001564BA" w:rsidP="001564BA">
            <w:pPr>
              <w:autoSpaceDE w:val="0"/>
              <w:autoSpaceDN w:val="0"/>
              <w:adjustRightInd w:val="0"/>
              <w:rPr>
                <w:rFonts w:asciiTheme="minorHAnsi" w:hAnsiTheme="minorHAnsi" w:cstheme="minorHAnsi"/>
                <w:b/>
                <w:bCs/>
                <w:sz w:val="18"/>
                <w:szCs w:val="18"/>
              </w:rPr>
            </w:pPr>
            <w:r w:rsidRPr="001564BA">
              <w:rPr>
                <w:rFonts w:asciiTheme="minorHAnsi" w:hAnsiTheme="minorHAnsi" w:cstheme="minorHAnsi"/>
                <w:b/>
                <w:bCs/>
                <w:sz w:val="18"/>
                <w:szCs w:val="18"/>
              </w:rPr>
              <w:t xml:space="preserve">Listening, Attention and Understanding: </w:t>
            </w:r>
          </w:p>
          <w:p w14:paraId="04B94BF0" w14:textId="77777777" w:rsidR="001564BA" w:rsidRPr="001564BA" w:rsidRDefault="001564BA" w:rsidP="001564BA">
            <w:pPr>
              <w:autoSpaceDE w:val="0"/>
              <w:autoSpaceDN w:val="0"/>
              <w:adjustRightInd w:val="0"/>
              <w:rPr>
                <w:rFonts w:asciiTheme="minorHAnsi" w:hAnsiTheme="minorHAnsi" w:cstheme="minorHAnsi"/>
                <w:sz w:val="18"/>
                <w:szCs w:val="18"/>
              </w:rPr>
            </w:pPr>
            <w:r w:rsidRPr="001564BA">
              <w:rPr>
                <w:rFonts w:asciiTheme="minorHAnsi" w:hAnsiTheme="minorHAnsi" w:cstheme="minorHAnsi"/>
                <w:sz w:val="18"/>
                <w:szCs w:val="18"/>
              </w:rPr>
              <w:t xml:space="preserve">▪ Listen attentively to key class stories/texts and respond to what they hear with relevant questions. </w:t>
            </w:r>
          </w:p>
          <w:p w14:paraId="53A2F43A" w14:textId="77777777" w:rsidR="001564BA" w:rsidRPr="001564BA" w:rsidRDefault="001564BA" w:rsidP="001564BA">
            <w:pPr>
              <w:autoSpaceDE w:val="0"/>
              <w:autoSpaceDN w:val="0"/>
              <w:adjustRightInd w:val="0"/>
              <w:rPr>
                <w:rFonts w:asciiTheme="minorHAnsi" w:hAnsiTheme="minorHAnsi" w:cstheme="minorHAnsi"/>
                <w:sz w:val="18"/>
                <w:szCs w:val="18"/>
              </w:rPr>
            </w:pPr>
            <w:r w:rsidRPr="001564BA">
              <w:rPr>
                <w:rFonts w:asciiTheme="minorHAnsi" w:hAnsiTheme="minorHAnsi" w:cstheme="minorHAnsi"/>
                <w:sz w:val="18"/>
                <w:szCs w:val="18"/>
              </w:rPr>
              <w:t xml:space="preserve">▪ Be confident to make a comment during a whole class discussion. </w:t>
            </w:r>
          </w:p>
          <w:p w14:paraId="2D803E32" w14:textId="77777777" w:rsidR="001564BA" w:rsidRPr="001564BA" w:rsidRDefault="001564BA" w:rsidP="001564BA">
            <w:pPr>
              <w:autoSpaceDE w:val="0"/>
              <w:autoSpaceDN w:val="0"/>
              <w:adjustRightInd w:val="0"/>
              <w:rPr>
                <w:rFonts w:asciiTheme="minorHAnsi" w:hAnsiTheme="minorHAnsi" w:cstheme="minorHAnsi"/>
                <w:sz w:val="18"/>
                <w:szCs w:val="18"/>
              </w:rPr>
            </w:pPr>
            <w:r w:rsidRPr="001564BA">
              <w:rPr>
                <w:rFonts w:asciiTheme="minorHAnsi" w:hAnsiTheme="minorHAnsi" w:cstheme="minorHAnsi"/>
                <w:sz w:val="18"/>
                <w:szCs w:val="18"/>
              </w:rPr>
              <w:t xml:space="preserve">▪ Use actions to demonstrate ideas during small group interactions. </w:t>
            </w:r>
          </w:p>
          <w:p w14:paraId="2BDED7EF" w14:textId="77777777" w:rsidR="001564BA" w:rsidRPr="001564BA" w:rsidRDefault="001564BA" w:rsidP="001564BA">
            <w:pPr>
              <w:autoSpaceDE w:val="0"/>
              <w:autoSpaceDN w:val="0"/>
              <w:adjustRightInd w:val="0"/>
              <w:rPr>
                <w:rFonts w:asciiTheme="minorHAnsi" w:hAnsiTheme="minorHAnsi" w:cstheme="minorHAnsi"/>
                <w:sz w:val="18"/>
                <w:szCs w:val="18"/>
              </w:rPr>
            </w:pPr>
            <w:r w:rsidRPr="001564BA">
              <w:rPr>
                <w:rFonts w:asciiTheme="minorHAnsi" w:hAnsiTheme="minorHAnsi" w:cstheme="minorHAnsi"/>
                <w:sz w:val="18"/>
                <w:szCs w:val="18"/>
              </w:rPr>
              <w:t xml:space="preserve">▪ Make comments about what they have heard in adult and child led activities. </w:t>
            </w:r>
          </w:p>
          <w:p w14:paraId="1F0EC883" w14:textId="77777777" w:rsidR="001564BA" w:rsidRPr="001564BA" w:rsidRDefault="001564BA" w:rsidP="001564BA">
            <w:pPr>
              <w:autoSpaceDE w:val="0"/>
              <w:autoSpaceDN w:val="0"/>
              <w:adjustRightInd w:val="0"/>
              <w:rPr>
                <w:rFonts w:asciiTheme="minorHAnsi" w:hAnsiTheme="minorHAnsi" w:cstheme="minorHAnsi"/>
                <w:sz w:val="18"/>
                <w:szCs w:val="18"/>
              </w:rPr>
            </w:pPr>
            <w:r w:rsidRPr="001564BA">
              <w:rPr>
                <w:rFonts w:asciiTheme="minorHAnsi" w:hAnsiTheme="minorHAnsi" w:cstheme="minorHAnsi"/>
                <w:sz w:val="18"/>
                <w:szCs w:val="18"/>
              </w:rPr>
              <w:t xml:space="preserve">▪ Independently ask questions to clarify their understanding. </w:t>
            </w:r>
          </w:p>
          <w:p w14:paraId="152F1785" w14:textId="77777777" w:rsidR="001564BA" w:rsidRDefault="001564BA" w:rsidP="001564BA">
            <w:pPr>
              <w:autoSpaceDE w:val="0"/>
              <w:autoSpaceDN w:val="0"/>
              <w:adjustRightInd w:val="0"/>
              <w:rPr>
                <w:rFonts w:asciiTheme="minorHAnsi" w:hAnsiTheme="minorHAnsi" w:cstheme="minorHAnsi"/>
                <w:sz w:val="18"/>
                <w:szCs w:val="18"/>
              </w:rPr>
            </w:pPr>
            <w:r w:rsidRPr="001564BA">
              <w:rPr>
                <w:rFonts w:asciiTheme="minorHAnsi" w:hAnsiTheme="minorHAnsi" w:cstheme="minorHAnsi"/>
                <w:sz w:val="18"/>
                <w:szCs w:val="18"/>
              </w:rPr>
              <w:t>▪ Hold conversation when engaged in back-and-forth exchanges with their teacher and peers.</w:t>
            </w:r>
          </w:p>
          <w:p w14:paraId="4AA5F932" w14:textId="77777777" w:rsidR="001564BA" w:rsidRPr="001564BA" w:rsidRDefault="001564BA" w:rsidP="001564BA">
            <w:pPr>
              <w:autoSpaceDE w:val="0"/>
              <w:autoSpaceDN w:val="0"/>
              <w:adjustRightInd w:val="0"/>
              <w:rPr>
                <w:rFonts w:asciiTheme="minorHAnsi" w:hAnsiTheme="minorHAnsi" w:cstheme="minorHAnsi"/>
                <w:sz w:val="18"/>
                <w:szCs w:val="18"/>
              </w:rPr>
            </w:pPr>
          </w:p>
          <w:p w14:paraId="5C55CFA0" w14:textId="77777777" w:rsidR="001564BA" w:rsidRPr="001564BA" w:rsidRDefault="001564BA" w:rsidP="001564BA">
            <w:pPr>
              <w:autoSpaceDE w:val="0"/>
              <w:autoSpaceDN w:val="0"/>
              <w:adjustRightInd w:val="0"/>
              <w:rPr>
                <w:rFonts w:asciiTheme="minorHAnsi" w:hAnsiTheme="minorHAnsi" w:cstheme="minorHAnsi"/>
                <w:b/>
                <w:bCs/>
                <w:sz w:val="18"/>
                <w:szCs w:val="18"/>
              </w:rPr>
            </w:pPr>
            <w:r w:rsidRPr="001564BA">
              <w:rPr>
                <w:rFonts w:asciiTheme="minorHAnsi" w:hAnsiTheme="minorHAnsi" w:cstheme="minorHAnsi"/>
                <w:b/>
                <w:bCs/>
                <w:sz w:val="18"/>
                <w:szCs w:val="18"/>
              </w:rPr>
              <w:t>Speaking:</w:t>
            </w:r>
          </w:p>
          <w:p w14:paraId="630B0C82" w14:textId="77777777" w:rsidR="001564BA" w:rsidRPr="001564BA" w:rsidRDefault="001564BA" w:rsidP="001564BA">
            <w:pPr>
              <w:autoSpaceDE w:val="0"/>
              <w:autoSpaceDN w:val="0"/>
              <w:adjustRightInd w:val="0"/>
              <w:rPr>
                <w:rFonts w:asciiTheme="minorHAnsi" w:hAnsiTheme="minorHAnsi" w:cstheme="minorHAnsi"/>
                <w:sz w:val="18"/>
                <w:szCs w:val="18"/>
              </w:rPr>
            </w:pPr>
            <w:r w:rsidRPr="001564BA">
              <w:rPr>
                <w:rFonts w:asciiTheme="minorHAnsi" w:hAnsiTheme="minorHAnsi" w:cstheme="minorHAnsi"/>
                <w:sz w:val="18"/>
                <w:szCs w:val="18"/>
              </w:rPr>
              <w:t xml:space="preserve">▪ Express their ideas and feelings about their experiences using full sentences. </w:t>
            </w:r>
          </w:p>
          <w:p w14:paraId="39EBB9D5" w14:textId="77777777" w:rsidR="001564BA" w:rsidRPr="001564BA" w:rsidRDefault="001564BA" w:rsidP="001564BA">
            <w:pPr>
              <w:autoSpaceDE w:val="0"/>
              <w:autoSpaceDN w:val="0"/>
              <w:adjustRightInd w:val="0"/>
              <w:rPr>
                <w:rFonts w:asciiTheme="minorHAnsi" w:hAnsiTheme="minorHAnsi" w:cstheme="minorHAnsi"/>
                <w:sz w:val="18"/>
                <w:szCs w:val="18"/>
              </w:rPr>
            </w:pPr>
            <w:r w:rsidRPr="001564BA">
              <w:rPr>
                <w:rFonts w:asciiTheme="minorHAnsi" w:hAnsiTheme="minorHAnsi" w:cstheme="minorHAnsi"/>
                <w:sz w:val="18"/>
                <w:szCs w:val="18"/>
              </w:rPr>
              <w:t xml:space="preserve">▪ Use past, present and future tenses in context with their own level of understanding e.g. When I was a baby I played with a rattle, now I like to kick a ball </w:t>
            </w:r>
          </w:p>
          <w:p w14:paraId="2344FBB8" w14:textId="77777777" w:rsidR="001564BA" w:rsidRPr="001564BA" w:rsidRDefault="001564BA" w:rsidP="001564BA">
            <w:pPr>
              <w:autoSpaceDE w:val="0"/>
              <w:autoSpaceDN w:val="0"/>
              <w:adjustRightInd w:val="0"/>
              <w:rPr>
                <w:rFonts w:asciiTheme="minorHAnsi" w:hAnsiTheme="minorHAnsi" w:cstheme="minorHAnsi"/>
                <w:sz w:val="18"/>
                <w:szCs w:val="18"/>
              </w:rPr>
            </w:pPr>
            <w:r w:rsidRPr="001564BA">
              <w:rPr>
                <w:rFonts w:asciiTheme="minorHAnsi" w:hAnsiTheme="minorHAnsi" w:cstheme="minorHAnsi"/>
                <w:sz w:val="18"/>
                <w:szCs w:val="18"/>
              </w:rPr>
              <w:t>and when I’m grown up, I’ll have a real bike.</w:t>
            </w:r>
          </w:p>
          <w:p w14:paraId="2879856E" w14:textId="77777777" w:rsidR="001564BA" w:rsidRPr="001564BA" w:rsidRDefault="001564BA" w:rsidP="001564BA">
            <w:pPr>
              <w:autoSpaceDE w:val="0"/>
              <w:autoSpaceDN w:val="0"/>
              <w:adjustRightInd w:val="0"/>
              <w:rPr>
                <w:rFonts w:asciiTheme="minorHAnsi" w:hAnsiTheme="minorHAnsi" w:cstheme="minorHAnsi"/>
                <w:sz w:val="18"/>
                <w:szCs w:val="18"/>
              </w:rPr>
            </w:pPr>
            <w:r w:rsidRPr="001564BA">
              <w:rPr>
                <w:rFonts w:asciiTheme="minorHAnsi" w:hAnsiTheme="minorHAnsi" w:cstheme="minorHAnsi"/>
                <w:sz w:val="18"/>
                <w:szCs w:val="18"/>
              </w:rPr>
              <w:t>▪ Use of conjunctions, with modelling and support from their teacher (</w:t>
            </w:r>
            <w:proofErr w:type="gramStart"/>
            <w:r w:rsidRPr="001564BA">
              <w:rPr>
                <w:rFonts w:asciiTheme="minorHAnsi" w:hAnsiTheme="minorHAnsi" w:cstheme="minorHAnsi"/>
                <w:sz w:val="18"/>
                <w:szCs w:val="18"/>
              </w:rPr>
              <w:t>and,</w:t>
            </w:r>
            <w:proofErr w:type="gramEnd"/>
            <w:r w:rsidRPr="001564BA">
              <w:rPr>
                <w:rFonts w:asciiTheme="minorHAnsi" w:hAnsiTheme="minorHAnsi" w:cstheme="minorHAnsi"/>
                <w:sz w:val="18"/>
                <w:szCs w:val="18"/>
              </w:rPr>
              <w:t xml:space="preserve"> then, next) </w:t>
            </w:r>
          </w:p>
          <w:p w14:paraId="5900A0A8" w14:textId="77777777" w:rsidR="001564BA" w:rsidRPr="001564BA" w:rsidRDefault="001564BA" w:rsidP="001564BA">
            <w:pPr>
              <w:autoSpaceDE w:val="0"/>
              <w:autoSpaceDN w:val="0"/>
              <w:adjustRightInd w:val="0"/>
              <w:rPr>
                <w:rFonts w:asciiTheme="minorHAnsi" w:hAnsiTheme="minorHAnsi" w:cstheme="minorHAnsi"/>
                <w:sz w:val="18"/>
                <w:szCs w:val="18"/>
              </w:rPr>
            </w:pPr>
            <w:r w:rsidRPr="001564BA">
              <w:rPr>
                <w:rFonts w:asciiTheme="minorHAnsi" w:hAnsiTheme="minorHAnsi" w:cstheme="minorHAnsi"/>
                <w:sz w:val="18"/>
                <w:szCs w:val="18"/>
              </w:rPr>
              <w:t xml:space="preserve">▪ Participate in small group discussions with adult support. </w:t>
            </w:r>
          </w:p>
          <w:p w14:paraId="082022C1" w14:textId="77777777" w:rsidR="001564BA" w:rsidRPr="001564BA" w:rsidRDefault="001564BA" w:rsidP="001564BA">
            <w:pPr>
              <w:autoSpaceDE w:val="0"/>
              <w:autoSpaceDN w:val="0"/>
              <w:adjustRightInd w:val="0"/>
              <w:rPr>
                <w:rFonts w:asciiTheme="minorHAnsi" w:hAnsiTheme="minorHAnsi" w:cstheme="minorHAnsi"/>
                <w:sz w:val="18"/>
                <w:szCs w:val="18"/>
              </w:rPr>
            </w:pPr>
            <w:r w:rsidRPr="001564BA">
              <w:rPr>
                <w:rFonts w:asciiTheme="minorHAnsi" w:hAnsiTheme="minorHAnsi" w:cstheme="minorHAnsi"/>
                <w:sz w:val="18"/>
                <w:szCs w:val="18"/>
              </w:rPr>
              <w:t xml:space="preserve">▪ Have one-to-one discussions, offering their own ideas, using recently introduced vocabulary. </w:t>
            </w:r>
          </w:p>
          <w:p w14:paraId="53E1F1CC" w14:textId="77777777" w:rsidR="001564BA" w:rsidRPr="001564BA" w:rsidRDefault="001564BA" w:rsidP="001564BA">
            <w:pPr>
              <w:autoSpaceDE w:val="0"/>
              <w:autoSpaceDN w:val="0"/>
              <w:adjustRightInd w:val="0"/>
              <w:rPr>
                <w:rFonts w:asciiTheme="minorHAnsi" w:hAnsiTheme="minorHAnsi" w:cstheme="minorHAnsi"/>
                <w:sz w:val="18"/>
                <w:szCs w:val="18"/>
              </w:rPr>
            </w:pPr>
            <w:r w:rsidRPr="001564BA">
              <w:rPr>
                <w:rFonts w:asciiTheme="minorHAnsi" w:hAnsiTheme="minorHAnsi" w:cstheme="minorHAnsi"/>
                <w:sz w:val="18"/>
                <w:szCs w:val="18"/>
              </w:rPr>
              <w:t xml:space="preserve">▪ Offer explanations for why things might happen. </w:t>
            </w:r>
          </w:p>
          <w:p w14:paraId="1E05F4FB" w14:textId="77777777" w:rsidR="001564BA" w:rsidRPr="001564BA" w:rsidRDefault="001564BA" w:rsidP="001564BA">
            <w:pPr>
              <w:autoSpaceDE w:val="0"/>
              <w:autoSpaceDN w:val="0"/>
              <w:adjustRightInd w:val="0"/>
              <w:rPr>
                <w:rFonts w:asciiTheme="minorHAnsi" w:hAnsiTheme="minorHAnsi" w:cstheme="minorHAnsi"/>
                <w:sz w:val="18"/>
                <w:szCs w:val="18"/>
              </w:rPr>
            </w:pPr>
            <w:r w:rsidRPr="001564BA">
              <w:rPr>
                <w:rFonts w:asciiTheme="minorHAnsi" w:hAnsiTheme="minorHAnsi" w:cstheme="minorHAnsi"/>
                <w:sz w:val="18"/>
                <w:szCs w:val="18"/>
              </w:rPr>
              <w:t>▪ Use vocabulary from key stories, non-fiction, rhymes and poems in child led play.</w:t>
            </w:r>
          </w:p>
          <w:p w14:paraId="6593FACD" w14:textId="77777777" w:rsidR="001564BA" w:rsidRPr="001564BA" w:rsidRDefault="001564BA" w:rsidP="001564BA">
            <w:pPr>
              <w:autoSpaceDE w:val="0"/>
              <w:autoSpaceDN w:val="0"/>
              <w:adjustRightInd w:val="0"/>
              <w:rPr>
                <w:rFonts w:asciiTheme="minorHAnsi" w:hAnsiTheme="minorHAnsi" w:cstheme="minorHAnsi"/>
                <w:sz w:val="18"/>
                <w:szCs w:val="18"/>
              </w:rPr>
            </w:pPr>
            <w:r w:rsidRPr="001564BA">
              <w:rPr>
                <w:rFonts w:asciiTheme="minorHAnsi" w:hAnsiTheme="minorHAnsi" w:cstheme="minorHAnsi"/>
                <w:sz w:val="18"/>
                <w:szCs w:val="18"/>
              </w:rPr>
              <w:t xml:space="preserve">▪ Learn new vocabulary. </w:t>
            </w:r>
          </w:p>
          <w:p w14:paraId="79097E75" w14:textId="77777777" w:rsidR="001564BA" w:rsidRPr="001564BA" w:rsidRDefault="001564BA" w:rsidP="001564BA">
            <w:pPr>
              <w:autoSpaceDE w:val="0"/>
              <w:autoSpaceDN w:val="0"/>
              <w:adjustRightInd w:val="0"/>
              <w:rPr>
                <w:rFonts w:asciiTheme="minorHAnsi" w:hAnsiTheme="minorHAnsi" w:cstheme="minorHAnsi"/>
                <w:sz w:val="18"/>
                <w:szCs w:val="18"/>
              </w:rPr>
            </w:pPr>
            <w:r w:rsidRPr="001564BA">
              <w:rPr>
                <w:rFonts w:asciiTheme="minorHAnsi" w:hAnsiTheme="minorHAnsi" w:cstheme="minorHAnsi"/>
                <w:sz w:val="18"/>
                <w:szCs w:val="18"/>
              </w:rPr>
              <w:t xml:space="preserve">▪ Listen carefully to rhymes and songs, paying attention to how they sound. </w:t>
            </w:r>
          </w:p>
          <w:p w14:paraId="7C455599" w14:textId="77777777" w:rsidR="001564BA" w:rsidRPr="001564BA" w:rsidRDefault="001564BA" w:rsidP="001564BA">
            <w:pPr>
              <w:autoSpaceDE w:val="0"/>
              <w:autoSpaceDN w:val="0"/>
              <w:adjustRightInd w:val="0"/>
              <w:rPr>
                <w:rFonts w:asciiTheme="minorHAnsi" w:hAnsiTheme="minorHAnsi" w:cstheme="minorHAnsi"/>
                <w:sz w:val="18"/>
                <w:szCs w:val="18"/>
              </w:rPr>
            </w:pPr>
            <w:r w:rsidRPr="001564BA">
              <w:rPr>
                <w:rFonts w:asciiTheme="minorHAnsi" w:hAnsiTheme="minorHAnsi" w:cstheme="minorHAnsi"/>
                <w:sz w:val="18"/>
                <w:szCs w:val="18"/>
              </w:rPr>
              <w:t xml:space="preserve">▪ Use new vocabulary in different contexts. </w:t>
            </w:r>
          </w:p>
          <w:p w14:paraId="0AF1BB9B" w14:textId="77777777" w:rsidR="001564BA" w:rsidRPr="001564BA" w:rsidRDefault="001564BA" w:rsidP="001564BA">
            <w:pPr>
              <w:autoSpaceDE w:val="0"/>
              <w:autoSpaceDN w:val="0"/>
              <w:adjustRightInd w:val="0"/>
              <w:rPr>
                <w:rFonts w:asciiTheme="minorHAnsi" w:hAnsiTheme="minorHAnsi" w:cstheme="minorHAnsi"/>
                <w:sz w:val="18"/>
                <w:szCs w:val="18"/>
              </w:rPr>
            </w:pPr>
            <w:r w:rsidRPr="001564BA">
              <w:rPr>
                <w:rFonts w:asciiTheme="minorHAnsi" w:hAnsiTheme="minorHAnsi" w:cstheme="minorHAnsi"/>
                <w:sz w:val="18"/>
                <w:szCs w:val="18"/>
              </w:rPr>
              <w:t xml:space="preserve">▪ Use new vocabulary through the day. </w:t>
            </w:r>
          </w:p>
          <w:p w14:paraId="76B6E7DF" w14:textId="77777777" w:rsidR="00B47CC7" w:rsidRPr="002C1C61" w:rsidRDefault="001564BA" w:rsidP="002C1C61">
            <w:pPr>
              <w:autoSpaceDE w:val="0"/>
              <w:autoSpaceDN w:val="0"/>
              <w:adjustRightInd w:val="0"/>
              <w:rPr>
                <w:rFonts w:asciiTheme="minorHAnsi" w:hAnsiTheme="minorHAnsi" w:cstheme="minorHAnsi"/>
                <w:sz w:val="18"/>
                <w:szCs w:val="18"/>
              </w:rPr>
            </w:pPr>
            <w:r w:rsidRPr="001564BA">
              <w:rPr>
                <w:rFonts w:asciiTheme="minorHAnsi" w:hAnsiTheme="minorHAnsi" w:cstheme="minorHAnsi"/>
                <w:sz w:val="18"/>
                <w:szCs w:val="18"/>
              </w:rPr>
              <w:t>▪ Learn rhymes, poems, and songs.</w:t>
            </w:r>
          </w:p>
        </w:tc>
      </w:tr>
      <w:tr w:rsidR="00B47CC7" w:rsidRPr="009837B8" w14:paraId="36E2E23C" w14:textId="77777777" w:rsidTr="00A361C5">
        <w:trPr>
          <w:trHeight w:val="3395"/>
        </w:trPr>
        <w:tc>
          <w:tcPr>
            <w:tcW w:w="1702" w:type="dxa"/>
            <w:gridSpan w:val="2"/>
            <w:shd w:val="clear" w:color="auto" w:fill="ED7D31" w:themeFill="accent2"/>
          </w:tcPr>
          <w:p w14:paraId="741483A8" w14:textId="77777777" w:rsidR="00B47CC7" w:rsidRPr="00F44357" w:rsidRDefault="00B47CC7" w:rsidP="00B47CC7">
            <w:pPr>
              <w:rPr>
                <w:rFonts w:asciiTheme="minorHAnsi" w:hAnsiTheme="minorHAnsi" w:cstheme="minorHAnsi"/>
                <w:sz w:val="18"/>
                <w:szCs w:val="18"/>
              </w:rPr>
            </w:pPr>
          </w:p>
        </w:tc>
        <w:tc>
          <w:tcPr>
            <w:tcW w:w="2124" w:type="dxa"/>
          </w:tcPr>
          <w:p w14:paraId="520BB147" w14:textId="77777777" w:rsidR="002C1C61" w:rsidRPr="002C1C61" w:rsidRDefault="002C1C61" w:rsidP="002C1C61">
            <w:pPr>
              <w:rPr>
                <w:rFonts w:asciiTheme="minorHAnsi" w:hAnsiTheme="minorHAnsi" w:cstheme="minorHAnsi"/>
                <w:sz w:val="18"/>
                <w:szCs w:val="18"/>
              </w:rPr>
            </w:pPr>
            <w:r w:rsidRPr="002C1C61">
              <w:rPr>
                <w:rFonts w:asciiTheme="minorHAnsi" w:hAnsiTheme="minorHAnsi" w:cstheme="minorHAnsi"/>
                <w:sz w:val="18"/>
                <w:szCs w:val="18"/>
              </w:rPr>
              <w:t xml:space="preserve">Understand how </w:t>
            </w:r>
          </w:p>
          <w:p w14:paraId="259CC457" w14:textId="77777777" w:rsidR="002C1C61" w:rsidRPr="002C1C61" w:rsidRDefault="002C1C61" w:rsidP="002C1C61">
            <w:pPr>
              <w:rPr>
                <w:rFonts w:asciiTheme="minorHAnsi" w:hAnsiTheme="minorHAnsi" w:cstheme="minorHAnsi"/>
                <w:sz w:val="18"/>
                <w:szCs w:val="18"/>
              </w:rPr>
            </w:pPr>
            <w:r w:rsidRPr="002C1C61">
              <w:rPr>
                <w:rFonts w:asciiTheme="minorHAnsi" w:hAnsiTheme="minorHAnsi" w:cstheme="minorHAnsi"/>
                <w:sz w:val="18"/>
                <w:szCs w:val="18"/>
              </w:rPr>
              <w:t xml:space="preserve">to listen carefully </w:t>
            </w:r>
          </w:p>
          <w:p w14:paraId="0A250564" w14:textId="77777777" w:rsidR="002C1C61" w:rsidRPr="002C1C61" w:rsidRDefault="002C1C61" w:rsidP="002C1C61">
            <w:pPr>
              <w:rPr>
                <w:rFonts w:asciiTheme="minorHAnsi" w:hAnsiTheme="minorHAnsi" w:cstheme="minorHAnsi"/>
                <w:sz w:val="18"/>
                <w:szCs w:val="18"/>
              </w:rPr>
            </w:pPr>
            <w:r w:rsidRPr="002C1C61">
              <w:rPr>
                <w:rFonts w:asciiTheme="minorHAnsi" w:hAnsiTheme="minorHAnsi" w:cstheme="minorHAnsi"/>
                <w:sz w:val="18"/>
                <w:szCs w:val="18"/>
              </w:rPr>
              <w:t xml:space="preserve">and why listening </w:t>
            </w:r>
          </w:p>
          <w:p w14:paraId="494C8141" w14:textId="77777777" w:rsidR="002C1C61" w:rsidRDefault="002C1C61" w:rsidP="002C1C61">
            <w:pPr>
              <w:rPr>
                <w:rFonts w:asciiTheme="minorHAnsi" w:hAnsiTheme="minorHAnsi" w:cstheme="minorHAnsi"/>
                <w:sz w:val="18"/>
                <w:szCs w:val="18"/>
              </w:rPr>
            </w:pPr>
            <w:r w:rsidRPr="002C1C61">
              <w:rPr>
                <w:rFonts w:asciiTheme="minorHAnsi" w:hAnsiTheme="minorHAnsi" w:cstheme="minorHAnsi"/>
                <w:sz w:val="18"/>
                <w:szCs w:val="18"/>
              </w:rPr>
              <w:t>is important.</w:t>
            </w:r>
          </w:p>
          <w:p w14:paraId="17076FBC" w14:textId="77777777" w:rsidR="002C1C61" w:rsidRPr="002C1C61" w:rsidRDefault="002C1C61" w:rsidP="002C1C61">
            <w:pPr>
              <w:rPr>
                <w:rFonts w:asciiTheme="minorHAnsi" w:hAnsiTheme="minorHAnsi" w:cstheme="minorHAnsi"/>
                <w:sz w:val="18"/>
                <w:szCs w:val="18"/>
              </w:rPr>
            </w:pPr>
          </w:p>
          <w:p w14:paraId="13563FF7" w14:textId="77777777" w:rsidR="002C1C61" w:rsidRPr="002C1C61" w:rsidRDefault="002C1C61" w:rsidP="002C1C61">
            <w:pPr>
              <w:rPr>
                <w:rFonts w:asciiTheme="minorHAnsi" w:hAnsiTheme="minorHAnsi" w:cstheme="minorHAnsi"/>
                <w:sz w:val="18"/>
                <w:szCs w:val="18"/>
              </w:rPr>
            </w:pPr>
            <w:r w:rsidRPr="002C1C61">
              <w:rPr>
                <w:rFonts w:asciiTheme="minorHAnsi" w:hAnsiTheme="minorHAnsi" w:cstheme="minorHAnsi"/>
                <w:sz w:val="18"/>
                <w:szCs w:val="18"/>
              </w:rPr>
              <w:t xml:space="preserve">Engage in story </w:t>
            </w:r>
          </w:p>
          <w:p w14:paraId="6EE090D6" w14:textId="77777777" w:rsidR="00B47CC7" w:rsidRPr="00CA2628" w:rsidRDefault="002C1C61" w:rsidP="002C1C61">
            <w:pPr>
              <w:rPr>
                <w:rFonts w:asciiTheme="minorHAnsi" w:hAnsiTheme="minorHAnsi" w:cstheme="minorHAnsi"/>
                <w:sz w:val="18"/>
                <w:szCs w:val="18"/>
                <w:highlight w:val="magenta"/>
              </w:rPr>
            </w:pPr>
            <w:r w:rsidRPr="002C1C61">
              <w:rPr>
                <w:rFonts w:asciiTheme="minorHAnsi" w:hAnsiTheme="minorHAnsi" w:cstheme="minorHAnsi"/>
                <w:sz w:val="18"/>
                <w:szCs w:val="18"/>
              </w:rPr>
              <w:t>times.</w:t>
            </w:r>
          </w:p>
        </w:tc>
        <w:tc>
          <w:tcPr>
            <w:tcW w:w="2362" w:type="dxa"/>
            <w:gridSpan w:val="2"/>
          </w:tcPr>
          <w:p w14:paraId="38216518" w14:textId="77777777" w:rsidR="002C1C61" w:rsidRPr="002C1C61" w:rsidRDefault="002C1C61" w:rsidP="002C1C61">
            <w:pPr>
              <w:rPr>
                <w:rFonts w:asciiTheme="minorHAnsi" w:hAnsiTheme="minorHAnsi" w:cstheme="minorHAnsi"/>
                <w:bCs/>
                <w:sz w:val="18"/>
                <w:szCs w:val="18"/>
              </w:rPr>
            </w:pPr>
            <w:r>
              <w:rPr>
                <w:rFonts w:asciiTheme="minorHAnsi" w:hAnsiTheme="minorHAnsi" w:cstheme="minorHAnsi"/>
                <w:bCs/>
                <w:sz w:val="18"/>
                <w:szCs w:val="18"/>
              </w:rPr>
              <w:t>A</w:t>
            </w:r>
            <w:r w:rsidRPr="002C1C61">
              <w:rPr>
                <w:rFonts w:asciiTheme="minorHAnsi" w:hAnsiTheme="minorHAnsi" w:cstheme="minorHAnsi"/>
                <w:bCs/>
                <w:sz w:val="18"/>
                <w:szCs w:val="18"/>
              </w:rPr>
              <w:t xml:space="preserve">sk questions to find out </w:t>
            </w:r>
          </w:p>
          <w:p w14:paraId="74300D3A" w14:textId="77777777" w:rsidR="002C1C61" w:rsidRPr="002C1C61" w:rsidRDefault="002C1C61" w:rsidP="002C1C61">
            <w:pPr>
              <w:rPr>
                <w:rFonts w:asciiTheme="minorHAnsi" w:hAnsiTheme="minorHAnsi" w:cstheme="minorHAnsi"/>
                <w:bCs/>
                <w:sz w:val="18"/>
                <w:szCs w:val="18"/>
              </w:rPr>
            </w:pPr>
            <w:r w:rsidRPr="002C1C61">
              <w:rPr>
                <w:rFonts w:asciiTheme="minorHAnsi" w:hAnsiTheme="minorHAnsi" w:cstheme="minorHAnsi"/>
                <w:bCs/>
                <w:sz w:val="18"/>
                <w:szCs w:val="18"/>
              </w:rPr>
              <w:t xml:space="preserve">more and to check they </w:t>
            </w:r>
          </w:p>
          <w:p w14:paraId="72785D28" w14:textId="77777777" w:rsidR="002C1C61" w:rsidRPr="002C1C61" w:rsidRDefault="002C1C61" w:rsidP="002C1C61">
            <w:pPr>
              <w:rPr>
                <w:rFonts w:asciiTheme="minorHAnsi" w:hAnsiTheme="minorHAnsi" w:cstheme="minorHAnsi"/>
                <w:bCs/>
                <w:sz w:val="18"/>
                <w:szCs w:val="18"/>
              </w:rPr>
            </w:pPr>
            <w:r w:rsidRPr="002C1C61">
              <w:rPr>
                <w:rFonts w:asciiTheme="minorHAnsi" w:hAnsiTheme="minorHAnsi" w:cstheme="minorHAnsi"/>
                <w:bCs/>
                <w:sz w:val="18"/>
                <w:szCs w:val="18"/>
              </w:rPr>
              <w:t xml:space="preserve">understand what has </w:t>
            </w:r>
          </w:p>
          <w:p w14:paraId="0E9AC7BD" w14:textId="77777777" w:rsidR="002C1C61" w:rsidRDefault="002C1C61" w:rsidP="002C1C61">
            <w:pPr>
              <w:rPr>
                <w:rFonts w:asciiTheme="minorHAnsi" w:hAnsiTheme="minorHAnsi" w:cstheme="minorHAnsi"/>
                <w:bCs/>
                <w:sz w:val="18"/>
                <w:szCs w:val="18"/>
              </w:rPr>
            </w:pPr>
            <w:r w:rsidRPr="002C1C61">
              <w:rPr>
                <w:rFonts w:asciiTheme="minorHAnsi" w:hAnsiTheme="minorHAnsi" w:cstheme="minorHAnsi"/>
                <w:bCs/>
                <w:sz w:val="18"/>
                <w:szCs w:val="18"/>
              </w:rPr>
              <w:t>been said to them.</w:t>
            </w:r>
          </w:p>
          <w:p w14:paraId="62ED490B" w14:textId="77777777" w:rsidR="002C1C61" w:rsidRPr="002C1C61" w:rsidRDefault="002C1C61" w:rsidP="002C1C61">
            <w:pPr>
              <w:rPr>
                <w:rFonts w:asciiTheme="minorHAnsi" w:hAnsiTheme="minorHAnsi" w:cstheme="minorHAnsi"/>
                <w:bCs/>
                <w:sz w:val="18"/>
                <w:szCs w:val="18"/>
              </w:rPr>
            </w:pPr>
          </w:p>
          <w:p w14:paraId="44180B5B" w14:textId="77777777" w:rsidR="002C1C61" w:rsidRDefault="002C1C61" w:rsidP="002C1C61">
            <w:pPr>
              <w:rPr>
                <w:rFonts w:asciiTheme="minorHAnsi" w:hAnsiTheme="minorHAnsi" w:cstheme="minorHAnsi"/>
                <w:bCs/>
                <w:sz w:val="18"/>
                <w:szCs w:val="18"/>
              </w:rPr>
            </w:pPr>
            <w:r w:rsidRPr="002C1C61">
              <w:rPr>
                <w:rFonts w:asciiTheme="minorHAnsi" w:hAnsiTheme="minorHAnsi" w:cstheme="minorHAnsi"/>
                <w:bCs/>
                <w:sz w:val="18"/>
                <w:szCs w:val="18"/>
              </w:rPr>
              <w:t>Develop social phrases.</w:t>
            </w:r>
          </w:p>
          <w:p w14:paraId="69786C29" w14:textId="77777777" w:rsidR="002C1C61" w:rsidRPr="002C1C61" w:rsidRDefault="002C1C61" w:rsidP="002C1C61">
            <w:pPr>
              <w:rPr>
                <w:rFonts w:asciiTheme="minorHAnsi" w:hAnsiTheme="minorHAnsi" w:cstheme="minorHAnsi"/>
                <w:bCs/>
                <w:sz w:val="18"/>
                <w:szCs w:val="18"/>
              </w:rPr>
            </w:pPr>
          </w:p>
          <w:p w14:paraId="4BDA5362" w14:textId="77777777" w:rsidR="00B47CC7" w:rsidRDefault="002C1C61" w:rsidP="002C1C61">
            <w:pPr>
              <w:rPr>
                <w:rFonts w:asciiTheme="minorHAnsi" w:hAnsiTheme="minorHAnsi" w:cstheme="minorHAnsi"/>
                <w:bCs/>
                <w:sz w:val="18"/>
                <w:szCs w:val="18"/>
              </w:rPr>
            </w:pPr>
            <w:r w:rsidRPr="002C1C61">
              <w:rPr>
                <w:rFonts w:asciiTheme="minorHAnsi" w:hAnsiTheme="minorHAnsi" w:cstheme="minorHAnsi"/>
                <w:bCs/>
                <w:sz w:val="18"/>
                <w:szCs w:val="18"/>
              </w:rPr>
              <w:t>Engage in story times.</w:t>
            </w:r>
          </w:p>
        </w:tc>
        <w:tc>
          <w:tcPr>
            <w:tcW w:w="2128" w:type="dxa"/>
          </w:tcPr>
          <w:p w14:paraId="11BDC56C" w14:textId="77777777" w:rsidR="002C1C61" w:rsidRPr="002C1C61" w:rsidRDefault="002C1C61" w:rsidP="002C1C61">
            <w:pPr>
              <w:rPr>
                <w:rFonts w:asciiTheme="minorHAnsi" w:hAnsiTheme="minorHAnsi" w:cstheme="minorHAnsi"/>
                <w:sz w:val="18"/>
                <w:szCs w:val="18"/>
              </w:rPr>
            </w:pPr>
            <w:r w:rsidRPr="002C1C61">
              <w:rPr>
                <w:rFonts w:asciiTheme="minorHAnsi" w:hAnsiTheme="minorHAnsi" w:cstheme="minorHAnsi"/>
                <w:sz w:val="18"/>
                <w:szCs w:val="18"/>
              </w:rPr>
              <w:t xml:space="preserve">Articulate their ideas and </w:t>
            </w:r>
          </w:p>
          <w:p w14:paraId="384B8C83" w14:textId="77777777" w:rsidR="002C1C61" w:rsidRPr="002C1C61" w:rsidRDefault="002C1C61" w:rsidP="002C1C61">
            <w:pPr>
              <w:rPr>
                <w:rFonts w:asciiTheme="minorHAnsi" w:hAnsiTheme="minorHAnsi" w:cstheme="minorHAnsi"/>
                <w:sz w:val="18"/>
                <w:szCs w:val="18"/>
              </w:rPr>
            </w:pPr>
            <w:r w:rsidRPr="002C1C61">
              <w:rPr>
                <w:rFonts w:asciiTheme="minorHAnsi" w:hAnsiTheme="minorHAnsi" w:cstheme="minorHAnsi"/>
                <w:sz w:val="18"/>
                <w:szCs w:val="18"/>
              </w:rPr>
              <w:t xml:space="preserve">thoughts in well-formed </w:t>
            </w:r>
          </w:p>
          <w:p w14:paraId="455A53FB" w14:textId="77777777" w:rsidR="002C1C61" w:rsidRDefault="002C1C61" w:rsidP="002C1C61">
            <w:pPr>
              <w:rPr>
                <w:rFonts w:asciiTheme="minorHAnsi" w:hAnsiTheme="minorHAnsi" w:cstheme="minorHAnsi"/>
                <w:sz w:val="18"/>
                <w:szCs w:val="18"/>
              </w:rPr>
            </w:pPr>
            <w:r w:rsidRPr="002C1C61">
              <w:rPr>
                <w:rFonts w:asciiTheme="minorHAnsi" w:hAnsiTheme="minorHAnsi" w:cstheme="minorHAnsi"/>
                <w:sz w:val="18"/>
                <w:szCs w:val="18"/>
              </w:rPr>
              <w:t>sentences.</w:t>
            </w:r>
          </w:p>
          <w:p w14:paraId="3554AE95" w14:textId="77777777" w:rsidR="002C1C61" w:rsidRPr="002C1C61" w:rsidRDefault="002C1C61" w:rsidP="002C1C61">
            <w:pPr>
              <w:rPr>
                <w:rFonts w:asciiTheme="minorHAnsi" w:hAnsiTheme="minorHAnsi" w:cstheme="minorHAnsi"/>
                <w:sz w:val="18"/>
                <w:szCs w:val="18"/>
              </w:rPr>
            </w:pPr>
          </w:p>
          <w:p w14:paraId="0CBA6146" w14:textId="77777777" w:rsidR="002C1C61" w:rsidRPr="002C1C61" w:rsidRDefault="002C1C61" w:rsidP="002C1C61">
            <w:pPr>
              <w:rPr>
                <w:rFonts w:asciiTheme="minorHAnsi" w:hAnsiTheme="minorHAnsi" w:cstheme="minorHAnsi"/>
                <w:sz w:val="18"/>
                <w:szCs w:val="18"/>
              </w:rPr>
            </w:pPr>
            <w:r w:rsidRPr="002C1C61">
              <w:rPr>
                <w:rFonts w:asciiTheme="minorHAnsi" w:hAnsiTheme="minorHAnsi" w:cstheme="minorHAnsi"/>
                <w:sz w:val="18"/>
                <w:szCs w:val="18"/>
              </w:rPr>
              <w:t xml:space="preserve">Connect one idea or </w:t>
            </w:r>
          </w:p>
          <w:p w14:paraId="6532776B" w14:textId="77777777" w:rsidR="002C1C61" w:rsidRPr="002C1C61" w:rsidRDefault="002C1C61" w:rsidP="002C1C61">
            <w:pPr>
              <w:rPr>
                <w:rFonts w:asciiTheme="minorHAnsi" w:hAnsiTheme="minorHAnsi" w:cstheme="minorHAnsi"/>
                <w:sz w:val="18"/>
                <w:szCs w:val="18"/>
              </w:rPr>
            </w:pPr>
            <w:r w:rsidRPr="002C1C61">
              <w:rPr>
                <w:rFonts w:asciiTheme="minorHAnsi" w:hAnsiTheme="minorHAnsi" w:cstheme="minorHAnsi"/>
                <w:sz w:val="18"/>
                <w:szCs w:val="18"/>
              </w:rPr>
              <w:t xml:space="preserve">action to another using a </w:t>
            </w:r>
          </w:p>
          <w:p w14:paraId="5C1C3E87" w14:textId="77777777" w:rsidR="002C1C61" w:rsidRPr="002C1C61" w:rsidRDefault="002C1C61" w:rsidP="002C1C61">
            <w:pPr>
              <w:rPr>
                <w:rFonts w:asciiTheme="minorHAnsi" w:hAnsiTheme="minorHAnsi" w:cstheme="minorHAnsi"/>
                <w:sz w:val="18"/>
                <w:szCs w:val="18"/>
              </w:rPr>
            </w:pPr>
            <w:r w:rsidRPr="002C1C61">
              <w:rPr>
                <w:rFonts w:asciiTheme="minorHAnsi" w:hAnsiTheme="minorHAnsi" w:cstheme="minorHAnsi"/>
                <w:sz w:val="18"/>
                <w:szCs w:val="18"/>
              </w:rPr>
              <w:t>range of connectives.</w:t>
            </w:r>
          </w:p>
          <w:p w14:paraId="4297A825" w14:textId="77777777" w:rsidR="002C1C61" w:rsidRPr="002C1C61" w:rsidRDefault="002C1C61" w:rsidP="002C1C61">
            <w:pPr>
              <w:rPr>
                <w:rFonts w:asciiTheme="minorHAnsi" w:hAnsiTheme="minorHAnsi" w:cstheme="minorHAnsi"/>
                <w:sz w:val="18"/>
                <w:szCs w:val="18"/>
              </w:rPr>
            </w:pPr>
            <w:r w:rsidRPr="002C1C61">
              <w:rPr>
                <w:rFonts w:asciiTheme="minorHAnsi" w:hAnsiTheme="minorHAnsi" w:cstheme="minorHAnsi"/>
                <w:sz w:val="18"/>
                <w:szCs w:val="18"/>
              </w:rPr>
              <w:t xml:space="preserve">Engage in non-fiction </w:t>
            </w:r>
          </w:p>
          <w:p w14:paraId="4F1A6AE2" w14:textId="77777777" w:rsidR="002C1C61" w:rsidRDefault="002C1C61" w:rsidP="002C1C61">
            <w:pPr>
              <w:rPr>
                <w:rFonts w:asciiTheme="minorHAnsi" w:hAnsiTheme="minorHAnsi" w:cstheme="minorHAnsi"/>
                <w:sz w:val="18"/>
                <w:szCs w:val="18"/>
              </w:rPr>
            </w:pPr>
            <w:r w:rsidRPr="002C1C61">
              <w:rPr>
                <w:rFonts w:asciiTheme="minorHAnsi" w:hAnsiTheme="minorHAnsi" w:cstheme="minorHAnsi"/>
                <w:sz w:val="18"/>
                <w:szCs w:val="18"/>
              </w:rPr>
              <w:t>books.</w:t>
            </w:r>
          </w:p>
          <w:p w14:paraId="438338F7" w14:textId="77777777" w:rsidR="002C1C61" w:rsidRPr="002C1C61" w:rsidRDefault="002C1C61" w:rsidP="002C1C61">
            <w:pPr>
              <w:rPr>
                <w:rFonts w:asciiTheme="minorHAnsi" w:hAnsiTheme="minorHAnsi" w:cstheme="minorHAnsi"/>
                <w:sz w:val="18"/>
                <w:szCs w:val="18"/>
              </w:rPr>
            </w:pPr>
          </w:p>
          <w:p w14:paraId="1C2D45E8" w14:textId="77777777" w:rsidR="002C1C61" w:rsidRPr="002C1C61" w:rsidRDefault="002C1C61" w:rsidP="002C1C61">
            <w:pPr>
              <w:rPr>
                <w:rFonts w:asciiTheme="minorHAnsi" w:hAnsiTheme="minorHAnsi" w:cstheme="minorHAnsi"/>
                <w:sz w:val="18"/>
                <w:szCs w:val="18"/>
              </w:rPr>
            </w:pPr>
            <w:r w:rsidRPr="002C1C61">
              <w:rPr>
                <w:rFonts w:asciiTheme="minorHAnsi" w:hAnsiTheme="minorHAnsi" w:cstheme="minorHAnsi"/>
                <w:sz w:val="18"/>
                <w:szCs w:val="18"/>
              </w:rPr>
              <w:t xml:space="preserve">Listen to and talk about </w:t>
            </w:r>
          </w:p>
          <w:p w14:paraId="0FDF9785" w14:textId="77777777" w:rsidR="002C1C61" w:rsidRPr="002C1C61" w:rsidRDefault="002C1C61" w:rsidP="002C1C61">
            <w:pPr>
              <w:rPr>
                <w:rFonts w:asciiTheme="minorHAnsi" w:hAnsiTheme="minorHAnsi" w:cstheme="minorHAnsi"/>
                <w:sz w:val="18"/>
                <w:szCs w:val="18"/>
              </w:rPr>
            </w:pPr>
            <w:r w:rsidRPr="002C1C61">
              <w:rPr>
                <w:rFonts w:asciiTheme="minorHAnsi" w:hAnsiTheme="minorHAnsi" w:cstheme="minorHAnsi"/>
                <w:sz w:val="18"/>
                <w:szCs w:val="18"/>
              </w:rPr>
              <w:t xml:space="preserve">selected non-fiction to </w:t>
            </w:r>
          </w:p>
          <w:p w14:paraId="0FC492AD" w14:textId="77777777" w:rsidR="002C1C61" w:rsidRPr="002C1C61" w:rsidRDefault="002C1C61" w:rsidP="002C1C61">
            <w:pPr>
              <w:rPr>
                <w:rFonts w:asciiTheme="minorHAnsi" w:hAnsiTheme="minorHAnsi" w:cstheme="minorHAnsi"/>
                <w:sz w:val="18"/>
                <w:szCs w:val="18"/>
              </w:rPr>
            </w:pPr>
            <w:r w:rsidRPr="002C1C61">
              <w:rPr>
                <w:rFonts w:asciiTheme="minorHAnsi" w:hAnsiTheme="minorHAnsi" w:cstheme="minorHAnsi"/>
                <w:sz w:val="18"/>
                <w:szCs w:val="18"/>
              </w:rPr>
              <w:t xml:space="preserve">develop a deep familiarity </w:t>
            </w:r>
          </w:p>
          <w:p w14:paraId="033BA3A9" w14:textId="77777777" w:rsidR="002C1C61" w:rsidRPr="002C1C61" w:rsidRDefault="002C1C61" w:rsidP="002C1C61">
            <w:pPr>
              <w:rPr>
                <w:rFonts w:asciiTheme="minorHAnsi" w:hAnsiTheme="minorHAnsi" w:cstheme="minorHAnsi"/>
                <w:sz w:val="18"/>
                <w:szCs w:val="18"/>
              </w:rPr>
            </w:pPr>
            <w:r w:rsidRPr="002C1C61">
              <w:rPr>
                <w:rFonts w:asciiTheme="minorHAnsi" w:hAnsiTheme="minorHAnsi" w:cstheme="minorHAnsi"/>
                <w:sz w:val="18"/>
                <w:szCs w:val="18"/>
              </w:rPr>
              <w:t xml:space="preserve">with new knowledge and </w:t>
            </w:r>
          </w:p>
          <w:p w14:paraId="22022F56" w14:textId="77777777" w:rsidR="00047F9E" w:rsidRDefault="002C1C61" w:rsidP="002C1C61">
            <w:pPr>
              <w:rPr>
                <w:rFonts w:asciiTheme="minorHAnsi" w:hAnsiTheme="minorHAnsi" w:cstheme="minorHAnsi"/>
                <w:sz w:val="18"/>
                <w:szCs w:val="18"/>
              </w:rPr>
            </w:pPr>
            <w:r w:rsidRPr="002C1C61">
              <w:rPr>
                <w:rFonts w:asciiTheme="minorHAnsi" w:hAnsiTheme="minorHAnsi" w:cstheme="minorHAnsi"/>
                <w:sz w:val="18"/>
                <w:szCs w:val="18"/>
              </w:rPr>
              <w:t>vocabulary</w:t>
            </w:r>
          </w:p>
        </w:tc>
        <w:tc>
          <w:tcPr>
            <w:tcW w:w="2127" w:type="dxa"/>
          </w:tcPr>
          <w:p w14:paraId="48DEBEC6" w14:textId="77777777" w:rsidR="00B15FD1" w:rsidRPr="00B15FD1" w:rsidRDefault="00B15FD1" w:rsidP="00B15FD1">
            <w:pPr>
              <w:rPr>
                <w:rFonts w:asciiTheme="minorHAnsi" w:hAnsiTheme="minorHAnsi" w:cstheme="minorHAnsi"/>
                <w:sz w:val="18"/>
                <w:szCs w:val="18"/>
              </w:rPr>
            </w:pPr>
            <w:r w:rsidRPr="00B15FD1">
              <w:rPr>
                <w:rFonts w:asciiTheme="minorHAnsi" w:hAnsiTheme="minorHAnsi" w:cstheme="minorHAnsi"/>
                <w:sz w:val="18"/>
                <w:szCs w:val="18"/>
              </w:rPr>
              <w:t xml:space="preserve">Describe events in some </w:t>
            </w:r>
          </w:p>
          <w:p w14:paraId="24499C2E" w14:textId="77777777" w:rsidR="00B15FD1" w:rsidRDefault="00B15FD1" w:rsidP="00B15FD1">
            <w:pPr>
              <w:rPr>
                <w:rFonts w:asciiTheme="minorHAnsi" w:hAnsiTheme="minorHAnsi" w:cstheme="minorHAnsi"/>
                <w:sz w:val="18"/>
                <w:szCs w:val="18"/>
              </w:rPr>
            </w:pPr>
            <w:r w:rsidRPr="00B15FD1">
              <w:rPr>
                <w:rFonts w:asciiTheme="minorHAnsi" w:hAnsiTheme="minorHAnsi" w:cstheme="minorHAnsi"/>
                <w:sz w:val="18"/>
                <w:szCs w:val="18"/>
              </w:rPr>
              <w:t>detail.</w:t>
            </w:r>
          </w:p>
          <w:p w14:paraId="36F959EB" w14:textId="77777777" w:rsidR="00B15FD1" w:rsidRPr="00B15FD1" w:rsidRDefault="00B15FD1" w:rsidP="00B15FD1">
            <w:pPr>
              <w:rPr>
                <w:rFonts w:asciiTheme="minorHAnsi" w:hAnsiTheme="minorHAnsi" w:cstheme="minorHAnsi"/>
                <w:sz w:val="18"/>
                <w:szCs w:val="18"/>
              </w:rPr>
            </w:pPr>
          </w:p>
          <w:p w14:paraId="16FB519C" w14:textId="77777777" w:rsidR="00B15FD1" w:rsidRPr="00B15FD1" w:rsidRDefault="00B15FD1" w:rsidP="00B15FD1">
            <w:pPr>
              <w:rPr>
                <w:rFonts w:asciiTheme="minorHAnsi" w:hAnsiTheme="minorHAnsi" w:cstheme="minorHAnsi"/>
                <w:sz w:val="18"/>
                <w:szCs w:val="18"/>
              </w:rPr>
            </w:pPr>
            <w:r w:rsidRPr="00B15FD1">
              <w:rPr>
                <w:rFonts w:asciiTheme="minorHAnsi" w:hAnsiTheme="minorHAnsi" w:cstheme="minorHAnsi"/>
                <w:sz w:val="18"/>
                <w:szCs w:val="18"/>
              </w:rPr>
              <w:t>Use talk to help work out</w:t>
            </w:r>
          </w:p>
          <w:p w14:paraId="42767ADB" w14:textId="77777777" w:rsidR="00B15FD1" w:rsidRPr="00B15FD1" w:rsidRDefault="00B15FD1" w:rsidP="00B15FD1">
            <w:pPr>
              <w:rPr>
                <w:rFonts w:asciiTheme="minorHAnsi" w:hAnsiTheme="minorHAnsi" w:cstheme="minorHAnsi"/>
                <w:sz w:val="18"/>
                <w:szCs w:val="18"/>
              </w:rPr>
            </w:pPr>
            <w:r w:rsidRPr="00B15FD1">
              <w:rPr>
                <w:rFonts w:asciiTheme="minorHAnsi" w:hAnsiTheme="minorHAnsi" w:cstheme="minorHAnsi"/>
                <w:sz w:val="18"/>
                <w:szCs w:val="18"/>
              </w:rPr>
              <w:t xml:space="preserve">problems and organise </w:t>
            </w:r>
          </w:p>
          <w:p w14:paraId="5653EB57" w14:textId="77777777" w:rsidR="00B15FD1" w:rsidRDefault="00B15FD1" w:rsidP="00B15FD1">
            <w:pPr>
              <w:rPr>
                <w:rFonts w:asciiTheme="minorHAnsi" w:hAnsiTheme="minorHAnsi" w:cstheme="minorHAnsi"/>
                <w:sz w:val="18"/>
                <w:szCs w:val="18"/>
              </w:rPr>
            </w:pPr>
            <w:r w:rsidRPr="00B15FD1">
              <w:rPr>
                <w:rFonts w:asciiTheme="minorHAnsi" w:hAnsiTheme="minorHAnsi" w:cstheme="minorHAnsi"/>
                <w:sz w:val="18"/>
                <w:szCs w:val="18"/>
              </w:rPr>
              <w:t>thinking and activities.</w:t>
            </w:r>
          </w:p>
          <w:p w14:paraId="6C7842E4" w14:textId="77777777" w:rsidR="00B15FD1" w:rsidRPr="00B15FD1" w:rsidRDefault="00B15FD1" w:rsidP="00B15FD1">
            <w:pPr>
              <w:rPr>
                <w:rFonts w:asciiTheme="minorHAnsi" w:hAnsiTheme="minorHAnsi" w:cstheme="minorHAnsi"/>
                <w:sz w:val="18"/>
                <w:szCs w:val="18"/>
              </w:rPr>
            </w:pPr>
          </w:p>
          <w:p w14:paraId="5CAB204F" w14:textId="77777777" w:rsidR="00B15FD1" w:rsidRPr="00B15FD1" w:rsidRDefault="00B15FD1" w:rsidP="00B15FD1">
            <w:pPr>
              <w:rPr>
                <w:rFonts w:asciiTheme="minorHAnsi" w:hAnsiTheme="minorHAnsi" w:cstheme="minorHAnsi"/>
                <w:sz w:val="18"/>
                <w:szCs w:val="18"/>
              </w:rPr>
            </w:pPr>
            <w:r w:rsidRPr="00B15FD1">
              <w:rPr>
                <w:rFonts w:asciiTheme="minorHAnsi" w:hAnsiTheme="minorHAnsi" w:cstheme="minorHAnsi"/>
                <w:sz w:val="18"/>
                <w:szCs w:val="18"/>
              </w:rPr>
              <w:t xml:space="preserve">Explain how things work </w:t>
            </w:r>
          </w:p>
          <w:p w14:paraId="2C035DBA" w14:textId="77777777" w:rsidR="00B15FD1" w:rsidRPr="00B15FD1" w:rsidRDefault="00B15FD1" w:rsidP="00B15FD1">
            <w:pPr>
              <w:rPr>
                <w:rFonts w:asciiTheme="minorHAnsi" w:hAnsiTheme="minorHAnsi" w:cstheme="minorHAnsi"/>
                <w:sz w:val="18"/>
                <w:szCs w:val="18"/>
              </w:rPr>
            </w:pPr>
            <w:r w:rsidRPr="00B15FD1">
              <w:rPr>
                <w:rFonts w:asciiTheme="minorHAnsi" w:hAnsiTheme="minorHAnsi" w:cstheme="minorHAnsi"/>
                <w:sz w:val="18"/>
                <w:szCs w:val="18"/>
              </w:rPr>
              <w:t xml:space="preserve">and why they might </w:t>
            </w:r>
          </w:p>
          <w:p w14:paraId="182F790C" w14:textId="77777777" w:rsidR="00047F9E" w:rsidRDefault="00B15FD1" w:rsidP="00B15FD1">
            <w:pPr>
              <w:rPr>
                <w:rFonts w:asciiTheme="minorHAnsi" w:hAnsiTheme="minorHAnsi" w:cstheme="minorHAnsi"/>
                <w:sz w:val="18"/>
                <w:szCs w:val="18"/>
              </w:rPr>
            </w:pPr>
            <w:r w:rsidRPr="00B15FD1">
              <w:rPr>
                <w:rFonts w:asciiTheme="minorHAnsi" w:hAnsiTheme="minorHAnsi" w:cstheme="minorHAnsi"/>
                <w:sz w:val="18"/>
                <w:szCs w:val="18"/>
              </w:rPr>
              <w:t>happen.</w:t>
            </w:r>
          </w:p>
        </w:tc>
        <w:tc>
          <w:tcPr>
            <w:tcW w:w="2268" w:type="dxa"/>
            <w:gridSpan w:val="2"/>
          </w:tcPr>
          <w:p w14:paraId="704377FB" w14:textId="77777777" w:rsidR="00B15FD1" w:rsidRPr="00B15FD1" w:rsidRDefault="00B15FD1" w:rsidP="00B15FD1">
            <w:pPr>
              <w:rPr>
                <w:rFonts w:asciiTheme="minorHAnsi" w:hAnsiTheme="minorHAnsi" w:cstheme="minorHAnsi"/>
                <w:sz w:val="18"/>
                <w:szCs w:val="18"/>
              </w:rPr>
            </w:pPr>
            <w:r w:rsidRPr="00B15FD1">
              <w:rPr>
                <w:rFonts w:asciiTheme="minorHAnsi" w:hAnsiTheme="minorHAnsi" w:cstheme="minorHAnsi"/>
                <w:sz w:val="18"/>
                <w:szCs w:val="18"/>
              </w:rPr>
              <w:t xml:space="preserve">Listen to and talk about </w:t>
            </w:r>
          </w:p>
          <w:p w14:paraId="675EC1FB" w14:textId="77777777" w:rsidR="00B15FD1" w:rsidRPr="00B15FD1" w:rsidRDefault="00B15FD1" w:rsidP="00B15FD1">
            <w:pPr>
              <w:rPr>
                <w:rFonts w:asciiTheme="minorHAnsi" w:hAnsiTheme="minorHAnsi" w:cstheme="minorHAnsi"/>
                <w:sz w:val="18"/>
                <w:szCs w:val="18"/>
              </w:rPr>
            </w:pPr>
            <w:r w:rsidRPr="00B15FD1">
              <w:rPr>
                <w:rFonts w:asciiTheme="minorHAnsi" w:hAnsiTheme="minorHAnsi" w:cstheme="minorHAnsi"/>
                <w:sz w:val="18"/>
                <w:szCs w:val="18"/>
              </w:rPr>
              <w:t xml:space="preserve">stories to build familiarity </w:t>
            </w:r>
          </w:p>
          <w:p w14:paraId="3944A64E" w14:textId="77777777" w:rsidR="00B15FD1" w:rsidRDefault="00B15FD1" w:rsidP="00B15FD1">
            <w:pPr>
              <w:rPr>
                <w:rFonts w:asciiTheme="minorHAnsi" w:hAnsiTheme="minorHAnsi" w:cstheme="minorHAnsi"/>
                <w:sz w:val="18"/>
                <w:szCs w:val="18"/>
              </w:rPr>
            </w:pPr>
            <w:r w:rsidRPr="00B15FD1">
              <w:rPr>
                <w:rFonts w:asciiTheme="minorHAnsi" w:hAnsiTheme="minorHAnsi" w:cstheme="minorHAnsi"/>
                <w:sz w:val="18"/>
                <w:szCs w:val="18"/>
              </w:rPr>
              <w:t>and understanding.</w:t>
            </w:r>
          </w:p>
          <w:p w14:paraId="19ACDC4C" w14:textId="77777777" w:rsidR="00B15FD1" w:rsidRPr="00B15FD1" w:rsidRDefault="00B15FD1" w:rsidP="00B15FD1">
            <w:pPr>
              <w:rPr>
                <w:rFonts w:asciiTheme="minorHAnsi" w:hAnsiTheme="minorHAnsi" w:cstheme="minorHAnsi"/>
                <w:sz w:val="18"/>
                <w:szCs w:val="18"/>
              </w:rPr>
            </w:pPr>
          </w:p>
          <w:p w14:paraId="178C20E9" w14:textId="77777777" w:rsidR="00B15FD1" w:rsidRPr="00B15FD1" w:rsidRDefault="00B15FD1" w:rsidP="00B15FD1">
            <w:pPr>
              <w:rPr>
                <w:rFonts w:asciiTheme="minorHAnsi" w:hAnsiTheme="minorHAnsi" w:cstheme="minorHAnsi"/>
                <w:sz w:val="18"/>
                <w:szCs w:val="18"/>
              </w:rPr>
            </w:pPr>
            <w:r w:rsidRPr="00B15FD1">
              <w:rPr>
                <w:rFonts w:asciiTheme="minorHAnsi" w:hAnsiTheme="minorHAnsi" w:cstheme="minorHAnsi"/>
                <w:sz w:val="18"/>
                <w:szCs w:val="18"/>
              </w:rPr>
              <w:t xml:space="preserve">Engage in non-fiction </w:t>
            </w:r>
          </w:p>
          <w:p w14:paraId="75D74130" w14:textId="77777777" w:rsidR="00B15FD1" w:rsidRDefault="00B15FD1" w:rsidP="00B15FD1">
            <w:pPr>
              <w:rPr>
                <w:rFonts w:asciiTheme="minorHAnsi" w:hAnsiTheme="minorHAnsi" w:cstheme="minorHAnsi"/>
                <w:sz w:val="18"/>
                <w:szCs w:val="18"/>
              </w:rPr>
            </w:pPr>
            <w:r w:rsidRPr="00B15FD1">
              <w:rPr>
                <w:rFonts w:asciiTheme="minorHAnsi" w:hAnsiTheme="minorHAnsi" w:cstheme="minorHAnsi"/>
                <w:sz w:val="18"/>
                <w:szCs w:val="18"/>
              </w:rPr>
              <w:t>books.</w:t>
            </w:r>
          </w:p>
          <w:p w14:paraId="5DECD7A1" w14:textId="77777777" w:rsidR="00B15FD1" w:rsidRPr="00B15FD1" w:rsidRDefault="00B15FD1" w:rsidP="00B15FD1">
            <w:pPr>
              <w:rPr>
                <w:rFonts w:asciiTheme="minorHAnsi" w:hAnsiTheme="minorHAnsi" w:cstheme="minorHAnsi"/>
                <w:sz w:val="18"/>
                <w:szCs w:val="18"/>
              </w:rPr>
            </w:pPr>
          </w:p>
          <w:p w14:paraId="62192BCE" w14:textId="77777777" w:rsidR="00B15FD1" w:rsidRPr="00B15FD1" w:rsidRDefault="00B15FD1" w:rsidP="00B15FD1">
            <w:pPr>
              <w:rPr>
                <w:rFonts w:asciiTheme="minorHAnsi" w:hAnsiTheme="minorHAnsi" w:cstheme="minorHAnsi"/>
                <w:sz w:val="18"/>
                <w:szCs w:val="18"/>
              </w:rPr>
            </w:pPr>
            <w:r w:rsidRPr="00B15FD1">
              <w:rPr>
                <w:rFonts w:asciiTheme="minorHAnsi" w:hAnsiTheme="minorHAnsi" w:cstheme="minorHAnsi"/>
                <w:sz w:val="18"/>
                <w:szCs w:val="18"/>
              </w:rPr>
              <w:t xml:space="preserve">Listen to and talk about </w:t>
            </w:r>
          </w:p>
          <w:p w14:paraId="7AB26263" w14:textId="77777777" w:rsidR="00B15FD1" w:rsidRPr="00B15FD1" w:rsidRDefault="00B15FD1" w:rsidP="00B15FD1">
            <w:pPr>
              <w:rPr>
                <w:rFonts w:asciiTheme="minorHAnsi" w:hAnsiTheme="minorHAnsi" w:cstheme="minorHAnsi"/>
                <w:sz w:val="18"/>
                <w:szCs w:val="18"/>
              </w:rPr>
            </w:pPr>
            <w:r w:rsidRPr="00B15FD1">
              <w:rPr>
                <w:rFonts w:asciiTheme="minorHAnsi" w:hAnsiTheme="minorHAnsi" w:cstheme="minorHAnsi"/>
                <w:sz w:val="18"/>
                <w:szCs w:val="18"/>
              </w:rPr>
              <w:t xml:space="preserve">selected non-fiction to </w:t>
            </w:r>
          </w:p>
          <w:p w14:paraId="28756707" w14:textId="77777777" w:rsidR="00B15FD1" w:rsidRPr="00B15FD1" w:rsidRDefault="00B15FD1" w:rsidP="00B15FD1">
            <w:pPr>
              <w:rPr>
                <w:rFonts w:asciiTheme="minorHAnsi" w:hAnsiTheme="minorHAnsi" w:cstheme="minorHAnsi"/>
                <w:sz w:val="18"/>
                <w:szCs w:val="18"/>
              </w:rPr>
            </w:pPr>
            <w:r w:rsidRPr="00B15FD1">
              <w:rPr>
                <w:rFonts w:asciiTheme="minorHAnsi" w:hAnsiTheme="minorHAnsi" w:cstheme="minorHAnsi"/>
                <w:sz w:val="18"/>
                <w:szCs w:val="18"/>
              </w:rPr>
              <w:t xml:space="preserve">develop a deep familiarity </w:t>
            </w:r>
          </w:p>
          <w:p w14:paraId="3AFE4325" w14:textId="77777777" w:rsidR="00B15FD1" w:rsidRPr="00B15FD1" w:rsidRDefault="00B15FD1" w:rsidP="00B15FD1">
            <w:pPr>
              <w:rPr>
                <w:rFonts w:asciiTheme="minorHAnsi" w:hAnsiTheme="minorHAnsi" w:cstheme="minorHAnsi"/>
                <w:sz w:val="18"/>
                <w:szCs w:val="18"/>
              </w:rPr>
            </w:pPr>
            <w:r w:rsidRPr="00B15FD1">
              <w:rPr>
                <w:rFonts w:asciiTheme="minorHAnsi" w:hAnsiTheme="minorHAnsi" w:cstheme="minorHAnsi"/>
                <w:sz w:val="18"/>
                <w:szCs w:val="18"/>
              </w:rPr>
              <w:t xml:space="preserve">with new knowledge and </w:t>
            </w:r>
          </w:p>
          <w:p w14:paraId="4762C6D8" w14:textId="77777777" w:rsidR="007060E3" w:rsidRDefault="00B15FD1" w:rsidP="00B15FD1">
            <w:pPr>
              <w:rPr>
                <w:rFonts w:asciiTheme="minorHAnsi" w:hAnsiTheme="minorHAnsi" w:cstheme="minorHAnsi"/>
                <w:sz w:val="18"/>
                <w:szCs w:val="18"/>
              </w:rPr>
            </w:pPr>
            <w:r w:rsidRPr="00B15FD1">
              <w:rPr>
                <w:rFonts w:asciiTheme="minorHAnsi" w:hAnsiTheme="minorHAnsi" w:cstheme="minorHAnsi"/>
                <w:sz w:val="18"/>
                <w:szCs w:val="18"/>
              </w:rPr>
              <w:t>vocabulary.</w:t>
            </w:r>
          </w:p>
        </w:tc>
        <w:tc>
          <w:tcPr>
            <w:tcW w:w="2129" w:type="dxa"/>
            <w:gridSpan w:val="2"/>
          </w:tcPr>
          <w:p w14:paraId="33733598" w14:textId="77777777" w:rsidR="00B15FD1" w:rsidRPr="00B15FD1" w:rsidRDefault="00B15FD1" w:rsidP="00B15FD1">
            <w:pPr>
              <w:rPr>
                <w:rFonts w:asciiTheme="minorHAnsi" w:hAnsiTheme="minorHAnsi" w:cstheme="minorHAnsi"/>
                <w:sz w:val="18"/>
                <w:szCs w:val="18"/>
              </w:rPr>
            </w:pPr>
            <w:r w:rsidRPr="00B15FD1">
              <w:rPr>
                <w:rFonts w:asciiTheme="minorHAnsi" w:hAnsiTheme="minorHAnsi" w:cstheme="minorHAnsi"/>
                <w:sz w:val="18"/>
                <w:szCs w:val="18"/>
              </w:rPr>
              <w:t xml:space="preserve">Retell stories once they </w:t>
            </w:r>
          </w:p>
          <w:p w14:paraId="65DBDBFD" w14:textId="77777777" w:rsidR="00B15FD1" w:rsidRPr="00B15FD1" w:rsidRDefault="00B15FD1" w:rsidP="00B15FD1">
            <w:pPr>
              <w:rPr>
                <w:rFonts w:asciiTheme="minorHAnsi" w:hAnsiTheme="minorHAnsi" w:cstheme="minorHAnsi"/>
                <w:sz w:val="18"/>
                <w:szCs w:val="18"/>
              </w:rPr>
            </w:pPr>
            <w:r w:rsidRPr="00B15FD1">
              <w:rPr>
                <w:rFonts w:asciiTheme="minorHAnsi" w:hAnsiTheme="minorHAnsi" w:cstheme="minorHAnsi"/>
                <w:sz w:val="18"/>
                <w:szCs w:val="18"/>
              </w:rPr>
              <w:t xml:space="preserve">have developed a deep </w:t>
            </w:r>
          </w:p>
          <w:p w14:paraId="3E935599" w14:textId="77777777" w:rsidR="00B15FD1" w:rsidRPr="00B15FD1" w:rsidRDefault="00B15FD1" w:rsidP="00B15FD1">
            <w:pPr>
              <w:rPr>
                <w:rFonts w:asciiTheme="minorHAnsi" w:hAnsiTheme="minorHAnsi" w:cstheme="minorHAnsi"/>
                <w:sz w:val="18"/>
                <w:szCs w:val="18"/>
              </w:rPr>
            </w:pPr>
            <w:r w:rsidRPr="00B15FD1">
              <w:rPr>
                <w:rFonts w:asciiTheme="minorHAnsi" w:hAnsiTheme="minorHAnsi" w:cstheme="minorHAnsi"/>
                <w:sz w:val="18"/>
                <w:szCs w:val="18"/>
              </w:rPr>
              <w:t xml:space="preserve">familiarity with the text; </w:t>
            </w:r>
          </w:p>
          <w:p w14:paraId="35479C82" w14:textId="77777777" w:rsidR="00B15FD1" w:rsidRPr="00B15FD1" w:rsidRDefault="00B15FD1" w:rsidP="00B15FD1">
            <w:pPr>
              <w:rPr>
                <w:rFonts w:asciiTheme="minorHAnsi" w:hAnsiTheme="minorHAnsi" w:cstheme="minorHAnsi"/>
                <w:sz w:val="18"/>
                <w:szCs w:val="18"/>
              </w:rPr>
            </w:pPr>
            <w:r w:rsidRPr="00B15FD1">
              <w:rPr>
                <w:rFonts w:asciiTheme="minorHAnsi" w:hAnsiTheme="minorHAnsi" w:cstheme="minorHAnsi"/>
                <w:sz w:val="18"/>
                <w:szCs w:val="18"/>
              </w:rPr>
              <w:t xml:space="preserve">some as exact repetition </w:t>
            </w:r>
          </w:p>
          <w:p w14:paraId="174BFD79" w14:textId="77777777" w:rsidR="00B15FD1" w:rsidRPr="00B15FD1" w:rsidRDefault="00B15FD1" w:rsidP="00B15FD1">
            <w:pPr>
              <w:rPr>
                <w:rFonts w:asciiTheme="minorHAnsi" w:hAnsiTheme="minorHAnsi" w:cstheme="minorHAnsi"/>
                <w:sz w:val="18"/>
                <w:szCs w:val="18"/>
              </w:rPr>
            </w:pPr>
            <w:r w:rsidRPr="00B15FD1">
              <w:rPr>
                <w:rFonts w:asciiTheme="minorHAnsi" w:hAnsiTheme="minorHAnsi" w:cstheme="minorHAnsi"/>
                <w:sz w:val="18"/>
                <w:szCs w:val="18"/>
              </w:rPr>
              <w:t xml:space="preserve">and some in their own </w:t>
            </w:r>
          </w:p>
          <w:p w14:paraId="5947C10E" w14:textId="77777777" w:rsidR="00B15FD1" w:rsidRDefault="00B15FD1" w:rsidP="00B15FD1">
            <w:pPr>
              <w:rPr>
                <w:rFonts w:asciiTheme="minorHAnsi" w:hAnsiTheme="minorHAnsi" w:cstheme="minorHAnsi"/>
                <w:sz w:val="18"/>
                <w:szCs w:val="18"/>
              </w:rPr>
            </w:pPr>
            <w:r w:rsidRPr="00B15FD1">
              <w:rPr>
                <w:rFonts w:asciiTheme="minorHAnsi" w:hAnsiTheme="minorHAnsi" w:cstheme="minorHAnsi"/>
                <w:sz w:val="18"/>
                <w:szCs w:val="18"/>
              </w:rPr>
              <w:t>words.</w:t>
            </w:r>
          </w:p>
          <w:p w14:paraId="30C61579" w14:textId="77777777" w:rsidR="00B15FD1" w:rsidRPr="00B15FD1" w:rsidRDefault="00B15FD1" w:rsidP="00B15FD1">
            <w:pPr>
              <w:rPr>
                <w:rFonts w:asciiTheme="minorHAnsi" w:hAnsiTheme="minorHAnsi" w:cstheme="minorHAnsi"/>
                <w:sz w:val="18"/>
                <w:szCs w:val="18"/>
              </w:rPr>
            </w:pPr>
          </w:p>
          <w:p w14:paraId="3A327F33" w14:textId="77777777" w:rsidR="00B15FD1" w:rsidRPr="00B15FD1" w:rsidRDefault="00B15FD1" w:rsidP="00B15FD1">
            <w:pPr>
              <w:rPr>
                <w:rFonts w:asciiTheme="minorHAnsi" w:hAnsiTheme="minorHAnsi" w:cstheme="minorHAnsi"/>
                <w:sz w:val="18"/>
                <w:szCs w:val="18"/>
              </w:rPr>
            </w:pPr>
            <w:r w:rsidRPr="00B15FD1">
              <w:rPr>
                <w:rFonts w:asciiTheme="minorHAnsi" w:hAnsiTheme="minorHAnsi" w:cstheme="minorHAnsi"/>
                <w:sz w:val="18"/>
                <w:szCs w:val="18"/>
              </w:rPr>
              <w:t xml:space="preserve">Use new vocabulary in </w:t>
            </w:r>
          </w:p>
          <w:p w14:paraId="3E46A2DE" w14:textId="77777777" w:rsidR="007060E3" w:rsidRDefault="00B15FD1" w:rsidP="00B15FD1">
            <w:pPr>
              <w:rPr>
                <w:rFonts w:asciiTheme="minorHAnsi" w:hAnsiTheme="minorHAnsi" w:cstheme="minorHAnsi"/>
                <w:sz w:val="18"/>
                <w:szCs w:val="18"/>
              </w:rPr>
            </w:pPr>
            <w:r w:rsidRPr="00B15FD1">
              <w:rPr>
                <w:rFonts w:asciiTheme="minorHAnsi" w:hAnsiTheme="minorHAnsi" w:cstheme="minorHAnsi"/>
                <w:sz w:val="18"/>
                <w:szCs w:val="18"/>
              </w:rPr>
              <w:t>different contexts.</w:t>
            </w:r>
          </w:p>
        </w:tc>
      </w:tr>
      <w:tr w:rsidR="00B15FD1" w:rsidRPr="009837B8" w14:paraId="123BB1D3" w14:textId="77777777" w:rsidTr="00696DC8">
        <w:trPr>
          <w:trHeight w:val="383"/>
        </w:trPr>
        <w:tc>
          <w:tcPr>
            <w:tcW w:w="1702" w:type="dxa"/>
            <w:gridSpan w:val="2"/>
            <w:shd w:val="clear" w:color="auto" w:fill="ED7D31" w:themeFill="accent2"/>
          </w:tcPr>
          <w:p w14:paraId="390DEB7E" w14:textId="77777777" w:rsidR="00B15FD1" w:rsidRPr="00B15FD1" w:rsidRDefault="00B15FD1" w:rsidP="00B47CC7">
            <w:pPr>
              <w:rPr>
                <w:rFonts w:asciiTheme="minorHAnsi" w:hAnsiTheme="minorHAnsi" w:cstheme="minorHAnsi"/>
                <w:b/>
                <w:bCs/>
                <w:sz w:val="18"/>
                <w:szCs w:val="18"/>
              </w:rPr>
            </w:pPr>
            <w:r w:rsidRPr="00B15FD1">
              <w:rPr>
                <w:rFonts w:asciiTheme="minorHAnsi" w:hAnsiTheme="minorHAnsi" w:cstheme="minorHAnsi"/>
                <w:b/>
                <w:bCs/>
                <w:sz w:val="18"/>
                <w:szCs w:val="18"/>
              </w:rPr>
              <w:t>Circle Time</w:t>
            </w:r>
          </w:p>
        </w:tc>
        <w:tc>
          <w:tcPr>
            <w:tcW w:w="13138" w:type="dxa"/>
            <w:gridSpan w:val="9"/>
          </w:tcPr>
          <w:p w14:paraId="6610167D" w14:textId="77777777" w:rsidR="00B15FD1" w:rsidRPr="00B15FD1" w:rsidRDefault="00B15FD1" w:rsidP="00822E4E">
            <w:pPr>
              <w:jc w:val="center"/>
              <w:rPr>
                <w:rFonts w:asciiTheme="minorHAnsi" w:hAnsiTheme="minorHAnsi" w:cstheme="minorHAnsi"/>
                <w:sz w:val="18"/>
                <w:szCs w:val="18"/>
              </w:rPr>
            </w:pPr>
            <w:r w:rsidRPr="00B15FD1">
              <w:rPr>
                <w:rFonts w:asciiTheme="minorHAnsi" w:hAnsiTheme="minorHAnsi" w:cstheme="minorHAnsi"/>
                <w:sz w:val="18"/>
                <w:szCs w:val="18"/>
              </w:rPr>
              <w:t>Listen attentively to others, speak clearly to explain ideas, thoughts and feelings.</w:t>
            </w:r>
          </w:p>
        </w:tc>
      </w:tr>
      <w:tr w:rsidR="00B47CC7" w:rsidRPr="009837B8" w14:paraId="138D8480" w14:textId="77777777" w:rsidTr="00696DC8">
        <w:trPr>
          <w:trHeight w:val="280"/>
        </w:trPr>
        <w:tc>
          <w:tcPr>
            <w:tcW w:w="1702" w:type="dxa"/>
            <w:gridSpan w:val="2"/>
            <w:shd w:val="clear" w:color="auto" w:fill="ED7D31" w:themeFill="accent2"/>
          </w:tcPr>
          <w:p w14:paraId="17219B29" w14:textId="77777777" w:rsidR="00B47CC7" w:rsidRPr="00B15FD1" w:rsidRDefault="00B15FD1" w:rsidP="00B47CC7">
            <w:pPr>
              <w:rPr>
                <w:rFonts w:asciiTheme="minorHAnsi" w:hAnsiTheme="minorHAnsi" w:cstheme="minorHAnsi"/>
                <w:b/>
                <w:bCs/>
                <w:sz w:val="18"/>
                <w:szCs w:val="18"/>
              </w:rPr>
            </w:pPr>
            <w:r w:rsidRPr="00B15FD1">
              <w:rPr>
                <w:rFonts w:asciiTheme="minorHAnsi" w:hAnsiTheme="minorHAnsi" w:cstheme="minorHAnsi"/>
                <w:b/>
                <w:bCs/>
                <w:sz w:val="18"/>
                <w:szCs w:val="18"/>
              </w:rPr>
              <w:t xml:space="preserve">Busy </w:t>
            </w:r>
            <w:r w:rsidR="00A16DEC">
              <w:rPr>
                <w:rFonts w:asciiTheme="minorHAnsi" w:hAnsiTheme="minorHAnsi" w:cstheme="minorHAnsi"/>
                <w:b/>
                <w:bCs/>
                <w:sz w:val="18"/>
                <w:szCs w:val="18"/>
              </w:rPr>
              <w:t>Bee Time</w:t>
            </w:r>
          </w:p>
        </w:tc>
        <w:tc>
          <w:tcPr>
            <w:tcW w:w="13138" w:type="dxa"/>
            <w:gridSpan w:val="9"/>
          </w:tcPr>
          <w:p w14:paraId="7F4A2D83" w14:textId="77777777" w:rsidR="00822E4E" w:rsidRPr="00822E4E" w:rsidRDefault="00822E4E" w:rsidP="00822E4E">
            <w:pPr>
              <w:jc w:val="center"/>
              <w:rPr>
                <w:rFonts w:asciiTheme="minorHAnsi" w:hAnsiTheme="minorHAnsi" w:cstheme="minorHAnsi"/>
                <w:sz w:val="18"/>
                <w:szCs w:val="18"/>
              </w:rPr>
            </w:pPr>
            <w:r>
              <w:rPr>
                <w:rFonts w:asciiTheme="minorHAnsi" w:hAnsiTheme="minorHAnsi" w:cstheme="minorHAnsi"/>
                <w:sz w:val="18"/>
                <w:szCs w:val="18"/>
              </w:rPr>
              <w:t>P</w:t>
            </w:r>
            <w:r w:rsidRPr="00822E4E">
              <w:rPr>
                <w:rFonts w:asciiTheme="minorHAnsi" w:hAnsiTheme="minorHAnsi" w:cstheme="minorHAnsi"/>
                <w:sz w:val="18"/>
                <w:szCs w:val="18"/>
              </w:rPr>
              <w:t>ractice using new vocabulary, develop social phrases, engage in conversation with friends and adults, speak clearly to explain ideas and</w:t>
            </w:r>
          </w:p>
          <w:p w14:paraId="5BC0EE94" w14:textId="77777777" w:rsidR="00B47CC7" w:rsidRPr="00BA1DB5" w:rsidRDefault="00822E4E" w:rsidP="00822E4E">
            <w:pPr>
              <w:jc w:val="center"/>
              <w:rPr>
                <w:rFonts w:asciiTheme="minorHAnsi" w:hAnsiTheme="minorHAnsi" w:cstheme="minorHAnsi"/>
                <w:sz w:val="18"/>
                <w:szCs w:val="18"/>
                <w:highlight w:val="magenta"/>
              </w:rPr>
            </w:pPr>
            <w:r w:rsidRPr="00822E4E">
              <w:rPr>
                <w:rFonts w:asciiTheme="minorHAnsi" w:hAnsiTheme="minorHAnsi" w:cstheme="minorHAnsi"/>
                <w:sz w:val="18"/>
                <w:szCs w:val="18"/>
              </w:rPr>
              <w:t>thoughts, engage in and talk about books, retell stories and create their own.</w:t>
            </w:r>
          </w:p>
        </w:tc>
      </w:tr>
      <w:tr w:rsidR="00B15FD1" w:rsidRPr="009837B8" w14:paraId="3C3F9A48" w14:textId="77777777" w:rsidTr="00696DC8">
        <w:trPr>
          <w:trHeight w:val="280"/>
        </w:trPr>
        <w:tc>
          <w:tcPr>
            <w:tcW w:w="1702" w:type="dxa"/>
            <w:gridSpan w:val="2"/>
            <w:shd w:val="clear" w:color="auto" w:fill="ED7D31" w:themeFill="accent2"/>
          </w:tcPr>
          <w:p w14:paraId="3720E915" w14:textId="77777777" w:rsidR="00B15FD1" w:rsidRPr="00B15FD1" w:rsidRDefault="00B15FD1" w:rsidP="00B47CC7">
            <w:pPr>
              <w:rPr>
                <w:rFonts w:asciiTheme="minorHAnsi" w:hAnsiTheme="minorHAnsi" w:cstheme="minorHAnsi"/>
                <w:b/>
                <w:bCs/>
                <w:sz w:val="18"/>
                <w:szCs w:val="18"/>
              </w:rPr>
            </w:pPr>
            <w:r w:rsidRPr="00B15FD1">
              <w:rPr>
                <w:rFonts w:asciiTheme="minorHAnsi" w:hAnsiTheme="minorHAnsi" w:cstheme="minorHAnsi"/>
                <w:b/>
                <w:bCs/>
                <w:sz w:val="18"/>
                <w:szCs w:val="18"/>
              </w:rPr>
              <w:t>Story song time</w:t>
            </w:r>
          </w:p>
        </w:tc>
        <w:tc>
          <w:tcPr>
            <w:tcW w:w="13138" w:type="dxa"/>
            <w:gridSpan w:val="9"/>
          </w:tcPr>
          <w:p w14:paraId="049AA885" w14:textId="77777777" w:rsidR="00B15FD1" w:rsidRDefault="00822E4E" w:rsidP="00822E4E">
            <w:pPr>
              <w:jc w:val="center"/>
              <w:rPr>
                <w:rFonts w:asciiTheme="minorHAnsi" w:hAnsiTheme="minorHAnsi" w:cstheme="minorHAnsi"/>
                <w:sz w:val="18"/>
                <w:szCs w:val="18"/>
              </w:rPr>
            </w:pPr>
            <w:r w:rsidRPr="00822E4E">
              <w:rPr>
                <w:rFonts w:asciiTheme="minorHAnsi" w:hAnsiTheme="minorHAnsi" w:cstheme="minorHAnsi"/>
                <w:sz w:val="18"/>
                <w:szCs w:val="18"/>
              </w:rPr>
              <w:t>Learn new vocabulary, engage in and talk about books. Learn rhymes, poems and songs.</w:t>
            </w:r>
            <w:r w:rsidR="00DA06E8">
              <w:rPr>
                <w:rFonts w:asciiTheme="minorHAnsi" w:hAnsiTheme="minorHAnsi" w:cstheme="minorHAnsi"/>
                <w:sz w:val="18"/>
                <w:szCs w:val="18"/>
              </w:rPr>
              <w:t xml:space="preserve"> The Poetry basket.</w:t>
            </w:r>
          </w:p>
        </w:tc>
      </w:tr>
      <w:tr w:rsidR="00B15FD1" w:rsidRPr="009837B8" w14:paraId="0BAE4ABF" w14:textId="77777777" w:rsidTr="00696DC8">
        <w:trPr>
          <w:trHeight w:val="280"/>
        </w:trPr>
        <w:tc>
          <w:tcPr>
            <w:tcW w:w="1702" w:type="dxa"/>
            <w:gridSpan w:val="2"/>
            <w:shd w:val="clear" w:color="auto" w:fill="ED7D31" w:themeFill="accent2"/>
          </w:tcPr>
          <w:p w14:paraId="6F0E9D30" w14:textId="77777777" w:rsidR="00B15FD1" w:rsidRPr="00B15FD1" w:rsidRDefault="00B15FD1" w:rsidP="00B47CC7">
            <w:pPr>
              <w:rPr>
                <w:rFonts w:asciiTheme="minorHAnsi" w:hAnsiTheme="minorHAnsi" w:cstheme="minorHAnsi"/>
                <w:b/>
                <w:bCs/>
                <w:sz w:val="18"/>
                <w:szCs w:val="18"/>
              </w:rPr>
            </w:pPr>
          </w:p>
        </w:tc>
        <w:tc>
          <w:tcPr>
            <w:tcW w:w="13138" w:type="dxa"/>
            <w:gridSpan w:val="9"/>
            <w:shd w:val="clear" w:color="auto" w:fill="DBCEDC"/>
          </w:tcPr>
          <w:p w14:paraId="1EB11CE5" w14:textId="77777777" w:rsidR="00B15FD1" w:rsidRPr="00B15FD1" w:rsidRDefault="00B15FD1" w:rsidP="00B47CC7">
            <w:pPr>
              <w:jc w:val="center"/>
              <w:rPr>
                <w:rFonts w:asciiTheme="minorHAnsi" w:hAnsiTheme="minorHAnsi" w:cstheme="minorHAnsi"/>
                <w:b/>
                <w:bCs/>
                <w:sz w:val="18"/>
                <w:szCs w:val="18"/>
              </w:rPr>
            </w:pPr>
            <w:r w:rsidRPr="00B15FD1">
              <w:rPr>
                <w:rFonts w:asciiTheme="minorHAnsi" w:hAnsiTheme="minorHAnsi" w:cstheme="minorHAnsi"/>
                <w:b/>
                <w:bCs/>
                <w:sz w:val="18"/>
                <w:szCs w:val="18"/>
              </w:rPr>
              <w:t>Possible Enhancements:</w:t>
            </w:r>
          </w:p>
        </w:tc>
      </w:tr>
      <w:tr w:rsidR="00B47CC7" w:rsidRPr="009837B8" w14:paraId="7E790594" w14:textId="77777777" w:rsidTr="00A361C5">
        <w:trPr>
          <w:trHeight w:val="1698"/>
        </w:trPr>
        <w:tc>
          <w:tcPr>
            <w:tcW w:w="1702" w:type="dxa"/>
            <w:gridSpan w:val="2"/>
            <w:shd w:val="clear" w:color="auto" w:fill="ED7D31" w:themeFill="accent2"/>
          </w:tcPr>
          <w:p w14:paraId="387634CA" w14:textId="77777777" w:rsidR="00B47CC7" w:rsidRPr="00F44357" w:rsidRDefault="00B47CC7" w:rsidP="00B47CC7">
            <w:pPr>
              <w:rPr>
                <w:rFonts w:asciiTheme="minorHAnsi" w:hAnsiTheme="minorHAnsi" w:cstheme="minorHAnsi"/>
                <w:sz w:val="18"/>
                <w:szCs w:val="18"/>
              </w:rPr>
            </w:pPr>
          </w:p>
        </w:tc>
        <w:tc>
          <w:tcPr>
            <w:tcW w:w="2124" w:type="dxa"/>
          </w:tcPr>
          <w:p w14:paraId="29D3F417" w14:textId="77777777" w:rsidR="008C07BA" w:rsidRDefault="000867A5" w:rsidP="008C07BA">
            <w:pPr>
              <w:rPr>
                <w:rFonts w:asciiTheme="minorHAnsi" w:hAnsiTheme="minorHAnsi" w:cstheme="minorHAnsi"/>
                <w:sz w:val="18"/>
                <w:szCs w:val="18"/>
              </w:rPr>
            </w:pPr>
            <w:r>
              <w:rPr>
                <w:rFonts w:asciiTheme="minorHAnsi" w:hAnsiTheme="minorHAnsi" w:cstheme="minorHAnsi"/>
                <w:sz w:val="18"/>
                <w:szCs w:val="18"/>
              </w:rPr>
              <w:t xml:space="preserve">A - </w:t>
            </w:r>
            <w:r w:rsidR="008C07BA" w:rsidRPr="00BA1DB5">
              <w:rPr>
                <w:rFonts w:asciiTheme="minorHAnsi" w:hAnsiTheme="minorHAnsi" w:cstheme="minorHAnsi"/>
                <w:sz w:val="18"/>
                <w:szCs w:val="18"/>
              </w:rPr>
              <w:t xml:space="preserve">Story telling shelves – </w:t>
            </w:r>
          </w:p>
          <w:p w14:paraId="4347CD81" w14:textId="77777777" w:rsidR="008C07BA" w:rsidRDefault="008C07BA" w:rsidP="008C07BA">
            <w:pPr>
              <w:rPr>
                <w:rFonts w:asciiTheme="minorHAnsi" w:hAnsiTheme="minorHAnsi" w:cstheme="minorHAnsi"/>
                <w:sz w:val="18"/>
                <w:szCs w:val="18"/>
              </w:rPr>
            </w:pPr>
            <w:r>
              <w:rPr>
                <w:rFonts w:asciiTheme="minorHAnsi" w:hAnsiTheme="minorHAnsi" w:cstheme="minorHAnsi"/>
                <w:sz w:val="18"/>
                <w:szCs w:val="18"/>
              </w:rPr>
              <w:t>The colour Monster</w:t>
            </w:r>
          </w:p>
          <w:p w14:paraId="34A39BB7" w14:textId="77777777" w:rsidR="008C07BA" w:rsidRDefault="008C07BA" w:rsidP="008C07BA">
            <w:pPr>
              <w:rPr>
                <w:rFonts w:asciiTheme="minorHAnsi" w:hAnsiTheme="minorHAnsi" w:cstheme="minorHAnsi"/>
                <w:sz w:val="18"/>
                <w:szCs w:val="18"/>
              </w:rPr>
            </w:pPr>
          </w:p>
          <w:p w14:paraId="03998AC2" w14:textId="77777777" w:rsidR="00EF5181" w:rsidRDefault="00B47CC7" w:rsidP="00B47CC7">
            <w:pPr>
              <w:rPr>
                <w:rFonts w:asciiTheme="minorHAnsi" w:hAnsiTheme="minorHAnsi" w:cstheme="minorHAnsi"/>
                <w:sz w:val="18"/>
                <w:szCs w:val="18"/>
              </w:rPr>
            </w:pPr>
            <w:r w:rsidRPr="00BA1DB5">
              <w:rPr>
                <w:rFonts w:asciiTheme="minorHAnsi" w:hAnsiTheme="minorHAnsi" w:cstheme="minorHAnsi"/>
                <w:sz w:val="18"/>
                <w:szCs w:val="18"/>
              </w:rPr>
              <w:t xml:space="preserve">Create </w:t>
            </w:r>
            <w:r w:rsidR="00CA2628">
              <w:rPr>
                <w:rFonts w:asciiTheme="minorHAnsi" w:hAnsiTheme="minorHAnsi" w:cstheme="minorHAnsi"/>
                <w:sz w:val="18"/>
                <w:szCs w:val="18"/>
              </w:rPr>
              <w:t>feelings/emotions</w:t>
            </w:r>
            <w:r w:rsidRPr="00BA1DB5">
              <w:rPr>
                <w:rFonts w:asciiTheme="minorHAnsi" w:hAnsiTheme="minorHAnsi" w:cstheme="minorHAnsi"/>
                <w:sz w:val="18"/>
                <w:szCs w:val="18"/>
              </w:rPr>
              <w:t xml:space="preserve"> interest table</w:t>
            </w:r>
            <w:r w:rsidR="00250191">
              <w:rPr>
                <w:rFonts w:asciiTheme="minorHAnsi" w:hAnsiTheme="minorHAnsi" w:cstheme="minorHAnsi"/>
                <w:sz w:val="18"/>
                <w:szCs w:val="18"/>
              </w:rPr>
              <w:t>.</w:t>
            </w:r>
          </w:p>
          <w:p w14:paraId="346CEEB2" w14:textId="77777777" w:rsidR="00561B56" w:rsidRDefault="00561B56" w:rsidP="00B47CC7">
            <w:pPr>
              <w:rPr>
                <w:rFonts w:asciiTheme="minorHAnsi" w:hAnsiTheme="minorHAnsi" w:cstheme="minorHAnsi"/>
                <w:sz w:val="18"/>
                <w:szCs w:val="18"/>
              </w:rPr>
            </w:pPr>
          </w:p>
          <w:p w14:paraId="520E01AC" w14:textId="77777777" w:rsidR="00561B56" w:rsidRDefault="00561B56" w:rsidP="00B47CC7">
            <w:pPr>
              <w:rPr>
                <w:rFonts w:asciiTheme="minorHAnsi" w:hAnsiTheme="minorHAnsi" w:cstheme="minorHAnsi"/>
                <w:sz w:val="18"/>
                <w:szCs w:val="18"/>
              </w:rPr>
            </w:pPr>
            <w:r>
              <w:rPr>
                <w:rFonts w:asciiTheme="minorHAnsi" w:hAnsiTheme="minorHAnsi" w:cstheme="minorHAnsi"/>
                <w:sz w:val="18"/>
                <w:szCs w:val="18"/>
              </w:rPr>
              <w:t xml:space="preserve">Monster feeling displayed in the classroom. </w:t>
            </w:r>
          </w:p>
          <w:p w14:paraId="7E63099C" w14:textId="77777777" w:rsidR="000867A5" w:rsidRDefault="000867A5" w:rsidP="00B47CC7">
            <w:pPr>
              <w:rPr>
                <w:rFonts w:asciiTheme="minorHAnsi" w:hAnsiTheme="minorHAnsi" w:cstheme="minorHAnsi"/>
                <w:sz w:val="18"/>
                <w:szCs w:val="18"/>
              </w:rPr>
            </w:pPr>
          </w:p>
          <w:p w14:paraId="3874959E" w14:textId="77777777" w:rsidR="000867A5" w:rsidRDefault="000867A5" w:rsidP="00B47CC7">
            <w:pPr>
              <w:rPr>
                <w:rFonts w:asciiTheme="minorHAnsi" w:hAnsiTheme="minorHAnsi" w:cstheme="minorHAnsi"/>
                <w:sz w:val="18"/>
                <w:szCs w:val="18"/>
              </w:rPr>
            </w:pPr>
            <w:r>
              <w:rPr>
                <w:rFonts w:asciiTheme="minorHAnsi" w:hAnsiTheme="minorHAnsi" w:cstheme="minorHAnsi"/>
                <w:sz w:val="18"/>
                <w:szCs w:val="18"/>
              </w:rPr>
              <w:t xml:space="preserve">B </w:t>
            </w:r>
            <w:r w:rsidR="00AA623C">
              <w:rPr>
                <w:rFonts w:asciiTheme="minorHAnsi" w:hAnsiTheme="minorHAnsi" w:cstheme="minorHAnsi"/>
                <w:sz w:val="18"/>
                <w:szCs w:val="18"/>
              </w:rPr>
              <w:t>–</w:t>
            </w:r>
            <w:r>
              <w:rPr>
                <w:rFonts w:asciiTheme="minorHAnsi" w:hAnsiTheme="minorHAnsi" w:cstheme="minorHAnsi"/>
                <w:sz w:val="18"/>
                <w:szCs w:val="18"/>
              </w:rPr>
              <w:t xml:space="preserve"> </w:t>
            </w:r>
            <w:r w:rsidR="00AA623C">
              <w:rPr>
                <w:rFonts w:asciiTheme="minorHAnsi" w:hAnsiTheme="minorHAnsi" w:cstheme="minorHAnsi"/>
                <w:sz w:val="18"/>
                <w:szCs w:val="18"/>
              </w:rPr>
              <w:t>Elmer shelf</w:t>
            </w:r>
          </w:p>
          <w:p w14:paraId="6B9C9042" w14:textId="77777777" w:rsidR="00AA623C" w:rsidRDefault="00AA623C" w:rsidP="00B47CC7">
            <w:pPr>
              <w:rPr>
                <w:rFonts w:asciiTheme="minorHAnsi" w:hAnsiTheme="minorHAnsi" w:cstheme="minorHAnsi"/>
                <w:sz w:val="18"/>
                <w:szCs w:val="18"/>
              </w:rPr>
            </w:pPr>
          </w:p>
          <w:p w14:paraId="70572737" w14:textId="77777777" w:rsidR="00AA623C" w:rsidRDefault="00AA623C" w:rsidP="00B47CC7">
            <w:pPr>
              <w:rPr>
                <w:rFonts w:asciiTheme="minorHAnsi" w:hAnsiTheme="minorHAnsi" w:cstheme="minorHAnsi"/>
                <w:sz w:val="18"/>
                <w:szCs w:val="18"/>
              </w:rPr>
            </w:pPr>
            <w:r>
              <w:rPr>
                <w:rFonts w:asciiTheme="minorHAnsi" w:hAnsiTheme="minorHAnsi" w:cstheme="minorHAnsi"/>
                <w:sz w:val="18"/>
                <w:szCs w:val="18"/>
              </w:rPr>
              <w:t>PSHE – Being unique</w:t>
            </w:r>
          </w:p>
          <w:p w14:paraId="5A8850E8" w14:textId="77777777" w:rsidR="00AA623C" w:rsidRDefault="00AA623C" w:rsidP="00B47CC7">
            <w:pPr>
              <w:rPr>
                <w:rFonts w:asciiTheme="minorHAnsi" w:hAnsiTheme="minorHAnsi" w:cstheme="minorHAnsi"/>
                <w:sz w:val="18"/>
                <w:szCs w:val="18"/>
              </w:rPr>
            </w:pPr>
          </w:p>
          <w:p w14:paraId="3A94ABB9" w14:textId="77777777" w:rsidR="00AA623C" w:rsidRDefault="00AA623C" w:rsidP="00B47CC7">
            <w:pPr>
              <w:rPr>
                <w:rFonts w:asciiTheme="minorHAnsi" w:hAnsiTheme="minorHAnsi" w:cstheme="minorHAnsi"/>
                <w:sz w:val="18"/>
                <w:szCs w:val="18"/>
              </w:rPr>
            </w:pPr>
            <w:r>
              <w:rPr>
                <w:rFonts w:asciiTheme="minorHAnsi" w:hAnsiTheme="minorHAnsi" w:cstheme="minorHAnsi"/>
                <w:sz w:val="18"/>
                <w:szCs w:val="18"/>
              </w:rPr>
              <w:t xml:space="preserve">C </w:t>
            </w:r>
            <w:r w:rsidR="00D22B54">
              <w:rPr>
                <w:rFonts w:asciiTheme="minorHAnsi" w:hAnsiTheme="minorHAnsi" w:cstheme="minorHAnsi"/>
                <w:sz w:val="18"/>
                <w:szCs w:val="18"/>
              </w:rPr>
              <w:t>–</w:t>
            </w:r>
            <w:r>
              <w:rPr>
                <w:rFonts w:asciiTheme="minorHAnsi" w:hAnsiTheme="minorHAnsi" w:cstheme="minorHAnsi"/>
                <w:sz w:val="18"/>
                <w:szCs w:val="18"/>
              </w:rPr>
              <w:t xml:space="preserve"> </w:t>
            </w:r>
            <w:r w:rsidR="00D22B54">
              <w:rPr>
                <w:rFonts w:asciiTheme="minorHAnsi" w:hAnsiTheme="minorHAnsi" w:cstheme="minorHAnsi"/>
                <w:sz w:val="18"/>
                <w:szCs w:val="18"/>
              </w:rPr>
              <w:t>Hello Friend</w:t>
            </w:r>
          </w:p>
          <w:p w14:paraId="748CB112" w14:textId="77777777" w:rsidR="00D22B54" w:rsidRPr="00BA1DB5" w:rsidRDefault="00D22B54" w:rsidP="00B47CC7">
            <w:pPr>
              <w:rPr>
                <w:rFonts w:asciiTheme="minorHAnsi" w:hAnsiTheme="minorHAnsi" w:cstheme="minorHAnsi"/>
                <w:sz w:val="18"/>
                <w:szCs w:val="18"/>
              </w:rPr>
            </w:pPr>
            <w:r>
              <w:rPr>
                <w:rFonts w:asciiTheme="minorHAnsi" w:hAnsiTheme="minorHAnsi" w:cstheme="minorHAnsi"/>
                <w:sz w:val="18"/>
                <w:szCs w:val="18"/>
              </w:rPr>
              <w:t xml:space="preserve">Friendship bracelets </w:t>
            </w:r>
            <w:r w:rsidR="00C14585">
              <w:rPr>
                <w:rFonts w:asciiTheme="minorHAnsi" w:hAnsiTheme="minorHAnsi" w:cstheme="minorHAnsi"/>
                <w:sz w:val="18"/>
                <w:szCs w:val="18"/>
              </w:rPr>
              <w:t xml:space="preserve">/party hats </w:t>
            </w:r>
          </w:p>
        </w:tc>
        <w:tc>
          <w:tcPr>
            <w:tcW w:w="2362" w:type="dxa"/>
            <w:gridSpan w:val="2"/>
          </w:tcPr>
          <w:p w14:paraId="5471E9B6" w14:textId="77777777" w:rsidR="00B47CC7" w:rsidRDefault="00B47CC7" w:rsidP="00B47CC7">
            <w:pPr>
              <w:rPr>
                <w:rFonts w:asciiTheme="minorHAnsi" w:hAnsiTheme="minorHAnsi" w:cstheme="minorHAnsi"/>
                <w:sz w:val="18"/>
                <w:szCs w:val="18"/>
              </w:rPr>
            </w:pPr>
            <w:r w:rsidRPr="00BA1DB5">
              <w:rPr>
                <w:rFonts w:asciiTheme="minorHAnsi" w:hAnsiTheme="minorHAnsi" w:cstheme="minorHAnsi"/>
                <w:sz w:val="18"/>
                <w:szCs w:val="18"/>
              </w:rPr>
              <w:t xml:space="preserve">Story telling shelves – </w:t>
            </w:r>
            <w:r w:rsidR="00CA2628">
              <w:rPr>
                <w:rFonts w:asciiTheme="minorHAnsi" w:hAnsiTheme="minorHAnsi" w:cstheme="minorHAnsi"/>
                <w:sz w:val="18"/>
                <w:szCs w:val="18"/>
              </w:rPr>
              <w:t>Whatever Next (space)</w:t>
            </w:r>
            <w:r w:rsidR="00E55084">
              <w:rPr>
                <w:rFonts w:asciiTheme="minorHAnsi" w:hAnsiTheme="minorHAnsi" w:cstheme="minorHAnsi"/>
                <w:sz w:val="18"/>
                <w:szCs w:val="18"/>
              </w:rPr>
              <w:t xml:space="preserve"> </w:t>
            </w:r>
          </w:p>
          <w:p w14:paraId="311FD3CB" w14:textId="77777777" w:rsidR="00E55084" w:rsidRDefault="00E55084" w:rsidP="00B47CC7">
            <w:pPr>
              <w:rPr>
                <w:rFonts w:asciiTheme="minorHAnsi" w:hAnsiTheme="minorHAnsi" w:cstheme="minorHAnsi"/>
                <w:sz w:val="18"/>
                <w:szCs w:val="18"/>
              </w:rPr>
            </w:pPr>
          </w:p>
          <w:p w14:paraId="2D0CE312" w14:textId="77777777" w:rsidR="00E55084" w:rsidRDefault="00E55084" w:rsidP="00B47CC7">
            <w:pPr>
              <w:rPr>
                <w:rFonts w:asciiTheme="minorHAnsi" w:hAnsiTheme="minorHAnsi" w:cstheme="minorHAnsi"/>
                <w:sz w:val="18"/>
                <w:szCs w:val="18"/>
              </w:rPr>
            </w:pPr>
            <w:r>
              <w:rPr>
                <w:rFonts w:asciiTheme="minorHAnsi" w:hAnsiTheme="minorHAnsi" w:cstheme="minorHAnsi"/>
                <w:sz w:val="18"/>
                <w:szCs w:val="18"/>
              </w:rPr>
              <w:t xml:space="preserve">Space theme links across </w:t>
            </w:r>
            <w:proofErr w:type="gramStart"/>
            <w:r>
              <w:rPr>
                <w:rFonts w:asciiTheme="minorHAnsi" w:hAnsiTheme="minorHAnsi" w:cstheme="minorHAnsi"/>
                <w:sz w:val="18"/>
                <w:szCs w:val="18"/>
              </w:rPr>
              <w:t>A,B</w:t>
            </w:r>
            <w:proofErr w:type="gramEnd"/>
            <w:r>
              <w:rPr>
                <w:rFonts w:asciiTheme="minorHAnsi" w:hAnsiTheme="minorHAnsi" w:cstheme="minorHAnsi"/>
                <w:sz w:val="18"/>
                <w:szCs w:val="18"/>
              </w:rPr>
              <w:t xml:space="preserve"> and C</w:t>
            </w:r>
          </w:p>
          <w:p w14:paraId="626FF896" w14:textId="77777777" w:rsidR="00C951CD" w:rsidRDefault="00C951CD" w:rsidP="00B47CC7">
            <w:pPr>
              <w:rPr>
                <w:rFonts w:asciiTheme="minorHAnsi" w:hAnsiTheme="minorHAnsi" w:cstheme="minorHAnsi"/>
                <w:sz w:val="18"/>
                <w:szCs w:val="18"/>
              </w:rPr>
            </w:pPr>
          </w:p>
          <w:p w14:paraId="7CA08488" w14:textId="77777777" w:rsidR="00B47CC7" w:rsidRPr="00BA1DB5" w:rsidRDefault="00B47CC7" w:rsidP="00B47CC7">
            <w:pPr>
              <w:rPr>
                <w:rFonts w:asciiTheme="minorHAnsi" w:hAnsiTheme="minorHAnsi" w:cstheme="minorHAnsi"/>
                <w:bCs/>
                <w:sz w:val="18"/>
                <w:szCs w:val="18"/>
              </w:rPr>
            </w:pPr>
          </w:p>
          <w:p w14:paraId="350940C8" w14:textId="77777777" w:rsidR="00B47CC7" w:rsidRDefault="00B47CC7" w:rsidP="00B47CC7">
            <w:pPr>
              <w:rPr>
                <w:rFonts w:asciiTheme="minorHAnsi" w:hAnsiTheme="minorHAnsi" w:cstheme="minorHAnsi"/>
                <w:bCs/>
                <w:sz w:val="18"/>
                <w:szCs w:val="18"/>
              </w:rPr>
            </w:pPr>
            <w:r w:rsidRPr="00BA1DB5">
              <w:rPr>
                <w:rFonts w:asciiTheme="minorHAnsi" w:hAnsiTheme="minorHAnsi" w:cstheme="minorHAnsi"/>
                <w:bCs/>
                <w:sz w:val="18"/>
                <w:szCs w:val="18"/>
              </w:rPr>
              <w:t>Create Icy environments in small world area.</w:t>
            </w:r>
          </w:p>
          <w:p w14:paraId="3F06F75F" w14:textId="77777777" w:rsidR="00696DC8" w:rsidRDefault="00696DC8" w:rsidP="00B47CC7">
            <w:pPr>
              <w:rPr>
                <w:rFonts w:asciiTheme="minorHAnsi" w:hAnsiTheme="minorHAnsi" w:cstheme="minorHAnsi"/>
                <w:bCs/>
                <w:sz w:val="18"/>
                <w:szCs w:val="18"/>
              </w:rPr>
            </w:pPr>
          </w:p>
          <w:p w14:paraId="094CD2A1" w14:textId="77777777" w:rsidR="00696DC8" w:rsidRDefault="00696DC8" w:rsidP="00B47CC7">
            <w:pPr>
              <w:rPr>
                <w:rFonts w:asciiTheme="minorHAnsi" w:hAnsiTheme="minorHAnsi" w:cstheme="minorHAnsi"/>
                <w:sz w:val="18"/>
                <w:szCs w:val="18"/>
                <w:highlight w:val="magenta"/>
              </w:rPr>
            </w:pPr>
            <w:r>
              <w:rPr>
                <w:rFonts w:asciiTheme="minorHAnsi" w:hAnsiTheme="minorHAnsi" w:cstheme="minorHAnsi"/>
                <w:bCs/>
                <w:sz w:val="18"/>
                <w:szCs w:val="18"/>
              </w:rPr>
              <w:t>Gingerbread men (Year A)</w:t>
            </w:r>
          </w:p>
        </w:tc>
        <w:tc>
          <w:tcPr>
            <w:tcW w:w="2128" w:type="dxa"/>
          </w:tcPr>
          <w:p w14:paraId="6339192B" w14:textId="77777777" w:rsidR="00CA2628" w:rsidRDefault="00B47CC7" w:rsidP="00B47CC7">
            <w:pPr>
              <w:rPr>
                <w:rFonts w:asciiTheme="minorHAnsi" w:hAnsiTheme="minorHAnsi" w:cstheme="minorHAnsi"/>
                <w:sz w:val="18"/>
                <w:szCs w:val="18"/>
              </w:rPr>
            </w:pPr>
            <w:r w:rsidRPr="00BA1DB5">
              <w:rPr>
                <w:rFonts w:asciiTheme="minorHAnsi" w:hAnsiTheme="minorHAnsi" w:cstheme="minorHAnsi"/>
                <w:sz w:val="18"/>
                <w:szCs w:val="18"/>
              </w:rPr>
              <w:t xml:space="preserve">Story telling shelves – </w:t>
            </w:r>
            <w:r w:rsidR="00CA2628">
              <w:rPr>
                <w:rFonts w:asciiTheme="minorHAnsi" w:hAnsiTheme="minorHAnsi" w:cstheme="minorHAnsi"/>
                <w:sz w:val="18"/>
                <w:szCs w:val="18"/>
              </w:rPr>
              <w:t>The naughty bus. Links to transport, maps etc.</w:t>
            </w:r>
          </w:p>
          <w:p w14:paraId="208766AE" w14:textId="77777777" w:rsidR="00250191" w:rsidRDefault="00250191" w:rsidP="00B47CC7">
            <w:pPr>
              <w:rPr>
                <w:rFonts w:asciiTheme="minorHAnsi" w:hAnsiTheme="minorHAnsi" w:cstheme="minorHAnsi"/>
                <w:sz w:val="18"/>
                <w:szCs w:val="18"/>
              </w:rPr>
            </w:pPr>
          </w:p>
          <w:p w14:paraId="057AF5CF" w14:textId="77777777" w:rsidR="00C951CD" w:rsidRDefault="00250191" w:rsidP="00B47CC7">
            <w:pPr>
              <w:rPr>
                <w:rFonts w:asciiTheme="minorHAnsi" w:hAnsiTheme="minorHAnsi" w:cstheme="minorHAnsi"/>
                <w:sz w:val="18"/>
                <w:szCs w:val="18"/>
              </w:rPr>
            </w:pPr>
            <w:r>
              <w:rPr>
                <w:rFonts w:asciiTheme="minorHAnsi" w:hAnsiTheme="minorHAnsi" w:cstheme="minorHAnsi"/>
                <w:sz w:val="18"/>
                <w:szCs w:val="18"/>
              </w:rPr>
              <w:t xml:space="preserve">In all areas-various maps </w:t>
            </w:r>
          </w:p>
          <w:p w14:paraId="5934BC72" w14:textId="77777777" w:rsidR="00DF32CC" w:rsidRDefault="00DF32CC" w:rsidP="00B47CC7">
            <w:pPr>
              <w:rPr>
                <w:rFonts w:asciiTheme="minorHAnsi" w:hAnsiTheme="minorHAnsi" w:cstheme="minorHAnsi"/>
                <w:sz w:val="18"/>
                <w:szCs w:val="18"/>
              </w:rPr>
            </w:pPr>
          </w:p>
          <w:p w14:paraId="572E4EBC" w14:textId="77777777" w:rsidR="00DF32CC" w:rsidRPr="00CA2628" w:rsidRDefault="00DF32CC" w:rsidP="00B47CC7">
            <w:pPr>
              <w:rPr>
                <w:rFonts w:asciiTheme="minorHAnsi" w:hAnsiTheme="minorHAnsi" w:cstheme="minorHAnsi"/>
                <w:sz w:val="18"/>
                <w:szCs w:val="18"/>
              </w:rPr>
            </w:pPr>
            <w:r>
              <w:rPr>
                <w:rFonts w:asciiTheme="minorHAnsi" w:hAnsiTheme="minorHAnsi" w:cstheme="minorHAnsi"/>
                <w:sz w:val="18"/>
                <w:szCs w:val="18"/>
              </w:rPr>
              <w:t>London small world -large buildings, buses, skyscrapers etc</w:t>
            </w:r>
          </w:p>
        </w:tc>
        <w:tc>
          <w:tcPr>
            <w:tcW w:w="2127" w:type="dxa"/>
          </w:tcPr>
          <w:p w14:paraId="268F5CAA" w14:textId="77777777" w:rsidR="00314C17" w:rsidRDefault="008C07BA" w:rsidP="00B47CC7">
            <w:pPr>
              <w:rPr>
                <w:rFonts w:asciiTheme="minorHAnsi" w:hAnsiTheme="minorHAnsi" w:cstheme="minorHAnsi"/>
                <w:sz w:val="18"/>
                <w:szCs w:val="18"/>
              </w:rPr>
            </w:pPr>
            <w:r>
              <w:rPr>
                <w:rFonts w:asciiTheme="minorHAnsi" w:hAnsiTheme="minorHAnsi" w:cstheme="minorHAnsi"/>
                <w:sz w:val="18"/>
                <w:szCs w:val="18"/>
              </w:rPr>
              <w:t xml:space="preserve">Story telling shelves-Handa’s Surprise </w:t>
            </w:r>
          </w:p>
          <w:p w14:paraId="64E29B7B" w14:textId="77777777" w:rsidR="00A506D6" w:rsidRDefault="00A506D6" w:rsidP="00B47CC7">
            <w:pPr>
              <w:rPr>
                <w:rFonts w:asciiTheme="minorHAnsi" w:hAnsiTheme="minorHAnsi" w:cstheme="minorHAnsi"/>
                <w:sz w:val="18"/>
                <w:szCs w:val="18"/>
              </w:rPr>
            </w:pPr>
          </w:p>
          <w:p w14:paraId="6473A096" w14:textId="77777777" w:rsidR="00A506D6" w:rsidRDefault="000D77AF" w:rsidP="00B47CC7">
            <w:pPr>
              <w:rPr>
                <w:rFonts w:asciiTheme="minorHAnsi" w:hAnsiTheme="minorHAnsi" w:cstheme="minorHAnsi"/>
                <w:sz w:val="18"/>
                <w:szCs w:val="18"/>
              </w:rPr>
            </w:pPr>
            <w:r>
              <w:rPr>
                <w:rFonts w:asciiTheme="minorHAnsi" w:hAnsiTheme="minorHAnsi" w:cstheme="minorHAnsi"/>
                <w:sz w:val="18"/>
                <w:szCs w:val="18"/>
              </w:rPr>
              <w:t>Small World</w:t>
            </w:r>
            <w:r w:rsidR="008C07BA">
              <w:rPr>
                <w:rFonts w:asciiTheme="minorHAnsi" w:hAnsiTheme="minorHAnsi" w:cstheme="minorHAnsi"/>
                <w:sz w:val="18"/>
                <w:szCs w:val="18"/>
              </w:rPr>
              <w:t xml:space="preserve">-animal habitats </w:t>
            </w:r>
          </w:p>
          <w:p w14:paraId="42E491B4" w14:textId="77777777" w:rsidR="009649B7" w:rsidRDefault="009649B7" w:rsidP="00B47CC7">
            <w:pPr>
              <w:rPr>
                <w:rFonts w:asciiTheme="minorHAnsi" w:hAnsiTheme="minorHAnsi" w:cstheme="minorHAnsi"/>
                <w:sz w:val="18"/>
                <w:szCs w:val="18"/>
              </w:rPr>
            </w:pPr>
          </w:p>
          <w:p w14:paraId="55B67FDB" w14:textId="77777777" w:rsidR="009649B7" w:rsidRDefault="009649B7" w:rsidP="00B47CC7">
            <w:pPr>
              <w:rPr>
                <w:rFonts w:asciiTheme="minorHAnsi" w:hAnsiTheme="minorHAnsi" w:cstheme="minorHAnsi"/>
                <w:sz w:val="18"/>
                <w:szCs w:val="18"/>
              </w:rPr>
            </w:pPr>
            <w:proofErr w:type="gramStart"/>
            <w:r>
              <w:rPr>
                <w:rFonts w:asciiTheme="minorHAnsi" w:hAnsiTheme="minorHAnsi" w:cstheme="minorHAnsi"/>
                <w:sz w:val="18"/>
                <w:szCs w:val="18"/>
              </w:rPr>
              <w:t>Dinosaurs</w:t>
            </w:r>
            <w:proofErr w:type="gramEnd"/>
            <w:r>
              <w:rPr>
                <w:rFonts w:asciiTheme="minorHAnsi" w:hAnsiTheme="minorHAnsi" w:cstheme="minorHAnsi"/>
                <w:sz w:val="18"/>
                <w:szCs w:val="18"/>
              </w:rPr>
              <w:t xml:space="preserve"> small world</w:t>
            </w:r>
          </w:p>
          <w:p w14:paraId="5553C9C0" w14:textId="77777777" w:rsidR="009649B7" w:rsidRDefault="009649B7" w:rsidP="00B47CC7">
            <w:pPr>
              <w:rPr>
                <w:rFonts w:asciiTheme="minorHAnsi" w:hAnsiTheme="minorHAnsi" w:cstheme="minorHAnsi"/>
                <w:sz w:val="18"/>
                <w:szCs w:val="18"/>
              </w:rPr>
            </w:pPr>
          </w:p>
          <w:p w14:paraId="0A6FB8C0" w14:textId="77777777" w:rsidR="009649B7" w:rsidRDefault="009649B7" w:rsidP="00B47CC7">
            <w:pPr>
              <w:rPr>
                <w:rFonts w:asciiTheme="minorHAnsi" w:hAnsiTheme="minorHAnsi" w:cstheme="minorHAnsi"/>
                <w:sz w:val="18"/>
                <w:szCs w:val="18"/>
              </w:rPr>
            </w:pPr>
            <w:proofErr w:type="gramStart"/>
            <w:r>
              <w:rPr>
                <w:rFonts w:asciiTheme="minorHAnsi" w:hAnsiTheme="minorHAnsi" w:cstheme="minorHAnsi"/>
                <w:sz w:val="18"/>
                <w:szCs w:val="18"/>
              </w:rPr>
              <w:t>Dinosaurs</w:t>
            </w:r>
            <w:proofErr w:type="gramEnd"/>
            <w:r>
              <w:rPr>
                <w:rFonts w:asciiTheme="minorHAnsi" w:hAnsiTheme="minorHAnsi" w:cstheme="minorHAnsi"/>
                <w:sz w:val="18"/>
                <w:szCs w:val="18"/>
              </w:rPr>
              <w:t xml:space="preserve"> books in small world provision </w:t>
            </w:r>
          </w:p>
          <w:p w14:paraId="7B0F43BC" w14:textId="77777777" w:rsidR="00B44E1E" w:rsidRDefault="00B44E1E" w:rsidP="00B47CC7">
            <w:pPr>
              <w:rPr>
                <w:rFonts w:asciiTheme="minorHAnsi" w:hAnsiTheme="minorHAnsi" w:cstheme="minorHAnsi"/>
                <w:sz w:val="18"/>
                <w:szCs w:val="18"/>
                <w:highlight w:val="magenta"/>
              </w:rPr>
            </w:pPr>
          </w:p>
        </w:tc>
        <w:tc>
          <w:tcPr>
            <w:tcW w:w="2268" w:type="dxa"/>
            <w:gridSpan w:val="2"/>
          </w:tcPr>
          <w:p w14:paraId="13A68706" w14:textId="77777777" w:rsidR="00B47CC7" w:rsidRDefault="00B47CC7" w:rsidP="00B47CC7">
            <w:pPr>
              <w:rPr>
                <w:rFonts w:asciiTheme="minorHAnsi" w:hAnsiTheme="minorHAnsi" w:cstheme="minorHAnsi"/>
                <w:sz w:val="18"/>
                <w:szCs w:val="18"/>
              </w:rPr>
            </w:pPr>
            <w:r w:rsidRPr="00BA1DB5">
              <w:rPr>
                <w:rFonts w:asciiTheme="minorHAnsi" w:hAnsiTheme="minorHAnsi" w:cstheme="minorHAnsi"/>
                <w:sz w:val="18"/>
                <w:szCs w:val="18"/>
              </w:rPr>
              <w:t>Story telling shelves – Jack and the Beanstalk.</w:t>
            </w:r>
          </w:p>
          <w:p w14:paraId="7696B13E" w14:textId="77777777" w:rsidR="00314C17" w:rsidRDefault="00314C17" w:rsidP="00B47CC7">
            <w:pPr>
              <w:rPr>
                <w:rFonts w:asciiTheme="minorHAnsi" w:hAnsiTheme="minorHAnsi" w:cstheme="minorHAnsi"/>
                <w:sz w:val="18"/>
                <w:szCs w:val="18"/>
              </w:rPr>
            </w:pPr>
          </w:p>
          <w:p w14:paraId="0E1A7CFB" w14:textId="77777777" w:rsidR="00314C17" w:rsidRDefault="00314C17" w:rsidP="00B47CC7">
            <w:pPr>
              <w:rPr>
                <w:rFonts w:asciiTheme="minorHAnsi" w:hAnsiTheme="minorHAnsi" w:cstheme="minorHAnsi"/>
                <w:sz w:val="18"/>
                <w:szCs w:val="18"/>
              </w:rPr>
            </w:pPr>
            <w:r>
              <w:rPr>
                <w:rFonts w:asciiTheme="minorHAnsi" w:hAnsiTheme="minorHAnsi" w:cstheme="minorHAnsi"/>
                <w:sz w:val="18"/>
                <w:szCs w:val="18"/>
              </w:rPr>
              <w:t>Interest table-growing, plants, beans</w:t>
            </w:r>
            <w:r w:rsidR="00632268">
              <w:rPr>
                <w:rFonts w:asciiTheme="minorHAnsi" w:hAnsiTheme="minorHAnsi" w:cstheme="minorHAnsi"/>
                <w:sz w:val="18"/>
                <w:szCs w:val="18"/>
              </w:rPr>
              <w:t xml:space="preserve">, </w:t>
            </w:r>
            <w:r w:rsidR="00C951CD">
              <w:rPr>
                <w:rFonts w:asciiTheme="minorHAnsi" w:hAnsiTheme="minorHAnsi" w:cstheme="minorHAnsi"/>
                <w:sz w:val="18"/>
                <w:szCs w:val="18"/>
              </w:rPr>
              <w:t>life cycles</w:t>
            </w:r>
            <w:r w:rsidR="00632268">
              <w:rPr>
                <w:rFonts w:asciiTheme="minorHAnsi" w:hAnsiTheme="minorHAnsi" w:cstheme="minorHAnsi"/>
                <w:sz w:val="18"/>
                <w:szCs w:val="18"/>
              </w:rPr>
              <w:t>.</w:t>
            </w:r>
          </w:p>
          <w:p w14:paraId="29395A90" w14:textId="77777777" w:rsidR="00AE0A6A" w:rsidRDefault="00AE0A6A" w:rsidP="00B47CC7">
            <w:pPr>
              <w:rPr>
                <w:rFonts w:asciiTheme="minorHAnsi" w:hAnsiTheme="minorHAnsi" w:cstheme="minorHAnsi"/>
                <w:sz w:val="18"/>
                <w:szCs w:val="18"/>
              </w:rPr>
            </w:pPr>
          </w:p>
          <w:p w14:paraId="185414B1" w14:textId="77777777" w:rsidR="00AE0A6A" w:rsidRDefault="00AE0A6A" w:rsidP="00B47CC7">
            <w:pPr>
              <w:rPr>
                <w:rFonts w:asciiTheme="minorHAnsi" w:hAnsiTheme="minorHAnsi" w:cstheme="minorHAnsi"/>
                <w:sz w:val="18"/>
                <w:szCs w:val="18"/>
              </w:rPr>
            </w:pPr>
            <w:r>
              <w:rPr>
                <w:rFonts w:asciiTheme="minorHAnsi" w:hAnsiTheme="minorHAnsi" w:cstheme="minorHAnsi"/>
                <w:sz w:val="18"/>
                <w:szCs w:val="18"/>
              </w:rPr>
              <w:t>Seeds outside ready to plant.</w:t>
            </w:r>
          </w:p>
          <w:p w14:paraId="6CAA7DA0" w14:textId="77777777" w:rsidR="00822E4E" w:rsidRDefault="00822E4E" w:rsidP="00822E4E">
            <w:pPr>
              <w:rPr>
                <w:rFonts w:asciiTheme="minorHAnsi" w:hAnsiTheme="minorHAnsi" w:cstheme="minorHAnsi"/>
                <w:sz w:val="18"/>
                <w:szCs w:val="18"/>
              </w:rPr>
            </w:pPr>
          </w:p>
          <w:p w14:paraId="63A24D39" w14:textId="77777777" w:rsidR="00314C17" w:rsidRDefault="00314C17" w:rsidP="00632268">
            <w:pPr>
              <w:rPr>
                <w:rFonts w:asciiTheme="minorHAnsi" w:hAnsiTheme="minorHAnsi" w:cstheme="minorHAnsi"/>
                <w:sz w:val="18"/>
                <w:szCs w:val="18"/>
                <w:highlight w:val="magenta"/>
              </w:rPr>
            </w:pPr>
          </w:p>
          <w:p w14:paraId="64796556" w14:textId="77777777" w:rsidR="00250191" w:rsidRDefault="00250191" w:rsidP="00632268">
            <w:pPr>
              <w:rPr>
                <w:rFonts w:asciiTheme="minorHAnsi" w:hAnsiTheme="minorHAnsi" w:cstheme="minorHAnsi"/>
                <w:sz w:val="18"/>
                <w:szCs w:val="18"/>
                <w:highlight w:val="magenta"/>
              </w:rPr>
            </w:pPr>
          </w:p>
          <w:p w14:paraId="20318815" w14:textId="77777777" w:rsidR="00250191" w:rsidRDefault="00250191" w:rsidP="00632268">
            <w:pPr>
              <w:rPr>
                <w:rFonts w:asciiTheme="minorHAnsi" w:hAnsiTheme="minorHAnsi" w:cstheme="minorHAnsi"/>
                <w:sz w:val="18"/>
                <w:szCs w:val="18"/>
                <w:highlight w:val="magenta"/>
              </w:rPr>
            </w:pPr>
          </w:p>
          <w:p w14:paraId="273E606D" w14:textId="77777777" w:rsidR="00250191" w:rsidRDefault="00250191" w:rsidP="00632268">
            <w:pPr>
              <w:rPr>
                <w:rFonts w:asciiTheme="minorHAnsi" w:hAnsiTheme="minorHAnsi" w:cstheme="minorHAnsi"/>
                <w:sz w:val="18"/>
                <w:szCs w:val="18"/>
                <w:highlight w:val="magenta"/>
              </w:rPr>
            </w:pPr>
          </w:p>
          <w:p w14:paraId="1F06046D" w14:textId="77777777" w:rsidR="00250191" w:rsidRDefault="00250191" w:rsidP="00632268">
            <w:pPr>
              <w:rPr>
                <w:rFonts w:asciiTheme="minorHAnsi" w:hAnsiTheme="minorHAnsi" w:cstheme="minorHAnsi"/>
                <w:sz w:val="18"/>
                <w:szCs w:val="18"/>
                <w:highlight w:val="magenta"/>
              </w:rPr>
            </w:pPr>
          </w:p>
          <w:p w14:paraId="44E4805F" w14:textId="77777777" w:rsidR="00250191" w:rsidRDefault="00250191" w:rsidP="00632268">
            <w:pPr>
              <w:rPr>
                <w:rFonts w:asciiTheme="minorHAnsi" w:hAnsiTheme="minorHAnsi" w:cstheme="minorHAnsi"/>
                <w:sz w:val="18"/>
                <w:szCs w:val="18"/>
                <w:highlight w:val="magenta"/>
              </w:rPr>
            </w:pPr>
          </w:p>
          <w:p w14:paraId="0D1D8DE3" w14:textId="77777777" w:rsidR="00250191" w:rsidRDefault="00250191" w:rsidP="00632268">
            <w:pPr>
              <w:rPr>
                <w:rFonts w:asciiTheme="minorHAnsi" w:hAnsiTheme="minorHAnsi" w:cstheme="minorHAnsi"/>
                <w:sz w:val="18"/>
                <w:szCs w:val="18"/>
                <w:highlight w:val="magenta"/>
              </w:rPr>
            </w:pPr>
          </w:p>
        </w:tc>
        <w:tc>
          <w:tcPr>
            <w:tcW w:w="2129" w:type="dxa"/>
            <w:gridSpan w:val="2"/>
          </w:tcPr>
          <w:p w14:paraId="41D8FAFB" w14:textId="77777777" w:rsidR="00314C17" w:rsidRDefault="00314C17" w:rsidP="00B47CC7">
            <w:pPr>
              <w:rPr>
                <w:rFonts w:asciiTheme="minorHAnsi" w:hAnsiTheme="minorHAnsi" w:cstheme="minorHAnsi"/>
                <w:sz w:val="18"/>
                <w:szCs w:val="18"/>
              </w:rPr>
            </w:pPr>
            <w:r>
              <w:rPr>
                <w:rFonts w:asciiTheme="minorHAnsi" w:hAnsiTheme="minorHAnsi" w:cstheme="minorHAnsi"/>
                <w:sz w:val="18"/>
                <w:szCs w:val="18"/>
              </w:rPr>
              <w:t>Interest table-under the sea</w:t>
            </w:r>
            <w:r w:rsidR="00632268">
              <w:rPr>
                <w:rFonts w:asciiTheme="minorHAnsi" w:hAnsiTheme="minorHAnsi" w:cstheme="minorHAnsi"/>
                <w:sz w:val="18"/>
                <w:szCs w:val="18"/>
              </w:rPr>
              <w:t>/fossils</w:t>
            </w:r>
          </w:p>
          <w:p w14:paraId="3C214DE5" w14:textId="77777777" w:rsidR="00C951CD" w:rsidRDefault="00C951CD" w:rsidP="00B47CC7">
            <w:pPr>
              <w:rPr>
                <w:rFonts w:asciiTheme="minorHAnsi" w:hAnsiTheme="minorHAnsi" w:cstheme="minorHAnsi"/>
                <w:sz w:val="18"/>
                <w:szCs w:val="18"/>
              </w:rPr>
            </w:pPr>
          </w:p>
          <w:p w14:paraId="64B61472" w14:textId="77777777" w:rsidR="00AE0A6A" w:rsidRDefault="00C951CD" w:rsidP="00B47CC7">
            <w:pPr>
              <w:rPr>
                <w:rFonts w:asciiTheme="minorHAnsi" w:hAnsiTheme="minorHAnsi" w:cstheme="minorHAnsi"/>
                <w:sz w:val="18"/>
                <w:szCs w:val="18"/>
              </w:rPr>
            </w:pPr>
            <w:r>
              <w:rPr>
                <w:rFonts w:asciiTheme="minorHAnsi" w:hAnsiTheme="minorHAnsi" w:cstheme="minorHAnsi"/>
                <w:sz w:val="18"/>
                <w:szCs w:val="18"/>
              </w:rPr>
              <w:t>Digging for treasure in the sand (grid reference)</w:t>
            </w:r>
          </w:p>
          <w:p w14:paraId="383B337B" w14:textId="77777777" w:rsidR="00AE0A6A" w:rsidRDefault="00AE0A6A" w:rsidP="00B47CC7">
            <w:pPr>
              <w:rPr>
                <w:rFonts w:asciiTheme="minorHAnsi" w:hAnsiTheme="minorHAnsi" w:cstheme="minorHAnsi"/>
                <w:sz w:val="18"/>
                <w:szCs w:val="18"/>
              </w:rPr>
            </w:pPr>
          </w:p>
          <w:p w14:paraId="5232B5E5" w14:textId="77777777" w:rsidR="00AE0A6A" w:rsidRPr="00AE0A6A" w:rsidRDefault="00AE0A6A" w:rsidP="00B47CC7">
            <w:pPr>
              <w:rPr>
                <w:rFonts w:asciiTheme="minorHAnsi" w:hAnsiTheme="minorHAnsi" w:cstheme="minorHAnsi"/>
                <w:sz w:val="18"/>
                <w:szCs w:val="18"/>
              </w:rPr>
            </w:pPr>
            <w:r>
              <w:rPr>
                <w:rFonts w:asciiTheme="minorHAnsi" w:hAnsiTheme="minorHAnsi" w:cstheme="minorHAnsi"/>
                <w:sz w:val="18"/>
                <w:szCs w:val="18"/>
              </w:rPr>
              <w:t xml:space="preserve">Small world </w:t>
            </w:r>
            <w:proofErr w:type="gramStart"/>
            <w:r>
              <w:rPr>
                <w:rFonts w:asciiTheme="minorHAnsi" w:hAnsiTheme="minorHAnsi" w:cstheme="minorHAnsi"/>
                <w:sz w:val="18"/>
                <w:szCs w:val="18"/>
              </w:rPr>
              <w:t>sea shells</w:t>
            </w:r>
            <w:proofErr w:type="gramEnd"/>
            <w:r>
              <w:rPr>
                <w:rFonts w:asciiTheme="minorHAnsi" w:hAnsiTheme="minorHAnsi" w:cstheme="minorHAnsi"/>
                <w:sz w:val="18"/>
                <w:szCs w:val="18"/>
              </w:rPr>
              <w:t>, sea glass, pebbles etc.</w:t>
            </w:r>
          </w:p>
        </w:tc>
      </w:tr>
      <w:tr w:rsidR="00B44E1E" w:rsidRPr="009837B8" w14:paraId="74D8CEAB" w14:textId="77777777" w:rsidTr="00696DC8">
        <w:trPr>
          <w:trHeight w:val="1698"/>
        </w:trPr>
        <w:tc>
          <w:tcPr>
            <w:tcW w:w="1702" w:type="dxa"/>
            <w:gridSpan w:val="2"/>
            <w:shd w:val="clear" w:color="auto" w:fill="E75FA6"/>
          </w:tcPr>
          <w:p w14:paraId="03D7F47B" w14:textId="77777777" w:rsidR="00B44E1E" w:rsidRPr="00B44E1E" w:rsidRDefault="00B44E1E" w:rsidP="00B44E1E">
            <w:pPr>
              <w:rPr>
                <w:rFonts w:asciiTheme="minorHAnsi" w:hAnsiTheme="minorHAnsi" w:cstheme="minorHAnsi"/>
                <w:b/>
                <w:bCs/>
                <w:sz w:val="22"/>
                <w:szCs w:val="22"/>
              </w:rPr>
            </w:pPr>
            <w:r w:rsidRPr="00B44E1E">
              <w:rPr>
                <w:rFonts w:asciiTheme="minorHAnsi" w:hAnsiTheme="minorHAnsi" w:cstheme="minorHAnsi"/>
                <w:b/>
                <w:bCs/>
                <w:sz w:val="22"/>
                <w:szCs w:val="22"/>
              </w:rPr>
              <w:lastRenderedPageBreak/>
              <w:t xml:space="preserve">Personal, Social and Emotional Development </w:t>
            </w:r>
          </w:p>
          <w:p w14:paraId="0ECAD3F3" w14:textId="77777777" w:rsidR="00B44E1E" w:rsidRPr="00F44357" w:rsidRDefault="00B44E1E" w:rsidP="00B47CC7">
            <w:pPr>
              <w:rPr>
                <w:rFonts w:asciiTheme="minorHAnsi" w:hAnsiTheme="minorHAnsi" w:cstheme="minorHAnsi"/>
                <w:sz w:val="18"/>
                <w:szCs w:val="18"/>
              </w:rPr>
            </w:pPr>
          </w:p>
        </w:tc>
        <w:tc>
          <w:tcPr>
            <w:tcW w:w="13138" w:type="dxa"/>
            <w:gridSpan w:val="9"/>
            <w:shd w:val="clear" w:color="auto" w:fill="F7C9E1"/>
          </w:tcPr>
          <w:p w14:paraId="1631CCC6" w14:textId="77777777" w:rsidR="00B44E1E" w:rsidRPr="003F1FEF" w:rsidRDefault="00B44E1E" w:rsidP="00B44E1E">
            <w:pPr>
              <w:jc w:val="center"/>
              <w:rPr>
                <w:rFonts w:ascii="Comic Sans MS" w:eastAsia="Comic Sans MS" w:hAnsi="Comic Sans MS" w:cs="Comic Sans MS"/>
                <w:sz w:val="20"/>
                <w:szCs w:val="20"/>
              </w:rPr>
            </w:pPr>
            <w:r>
              <w:rPr>
                <w:rFonts w:ascii="Comic Sans MS" w:eastAsia="Comic Sans MS" w:hAnsi="Comic Sans MS" w:cs="Comic Sans MS"/>
                <w:sz w:val="20"/>
                <w:szCs w:val="20"/>
              </w:rPr>
              <w:t xml:space="preserve">Curriculum Aspiration: A Reflective and Resilient Leaner </w:t>
            </w:r>
          </w:p>
          <w:p w14:paraId="0F8983F3" w14:textId="77777777" w:rsidR="00B44E1E" w:rsidRDefault="00B44E1E" w:rsidP="00B44E1E">
            <w:pPr>
              <w:jc w:val="center"/>
              <w:rPr>
                <w:rFonts w:ascii="Calibri" w:hAnsi="Calibri" w:cs="Calibri"/>
                <w:sz w:val="20"/>
                <w:szCs w:val="20"/>
              </w:rPr>
            </w:pPr>
            <w:r w:rsidRPr="008D75AC">
              <w:rPr>
                <w:rFonts w:ascii="Calibri" w:hAnsi="Calibri" w:cs="Calibri"/>
                <w:sz w:val="20"/>
                <w:szCs w:val="20"/>
              </w:rPr>
              <w:t>Begins to persevere when faced with challenge, explores new experiences with encouragement and develops confidence to try independently. Learns that mistakes are part of learning and begins to reflect on experiences with adult support.</w:t>
            </w:r>
          </w:p>
          <w:p w14:paraId="2997C7B6" w14:textId="77777777" w:rsidR="00B44E1E" w:rsidRDefault="00B44E1E" w:rsidP="00B44E1E">
            <w:pPr>
              <w:jc w:val="center"/>
              <w:rPr>
                <w:rFonts w:ascii="Calibri" w:hAnsi="Calibri" w:cs="Calibri"/>
                <w:color w:val="000000"/>
                <w:sz w:val="20"/>
                <w:szCs w:val="20"/>
              </w:rPr>
            </w:pPr>
          </w:p>
          <w:p w14:paraId="3ED56111" w14:textId="77777777" w:rsidR="00B44E1E" w:rsidRDefault="00B44E1E" w:rsidP="00B44E1E">
            <w:pPr>
              <w:jc w:val="center"/>
              <w:rPr>
                <w:rFonts w:ascii="Comic Sans MS" w:eastAsia="Comic Sans MS" w:hAnsi="Comic Sans MS" w:cs="Comic Sans MS"/>
                <w:sz w:val="20"/>
                <w:szCs w:val="20"/>
              </w:rPr>
            </w:pPr>
            <w:r>
              <w:rPr>
                <w:rFonts w:ascii="Comic Sans MS" w:eastAsia="Comic Sans MS" w:hAnsi="Comic Sans MS" w:cs="Comic Sans MS"/>
                <w:sz w:val="20"/>
                <w:szCs w:val="20"/>
              </w:rPr>
              <w:t xml:space="preserve">Curriculum Aspiration: A Collaborative Learner </w:t>
            </w:r>
          </w:p>
          <w:p w14:paraId="1AF99BC0" w14:textId="77777777" w:rsidR="00B44E1E" w:rsidRDefault="00B44E1E" w:rsidP="00B44E1E">
            <w:pPr>
              <w:rPr>
                <w:rFonts w:asciiTheme="minorHAnsi" w:hAnsiTheme="minorHAnsi" w:cstheme="minorHAnsi"/>
                <w:sz w:val="18"/>
                <w:szCs w:val="18"/>
              </w:rPr>
            </w:pPr>
            <w:r w:rsidRPr="008D75AC">
              <w:rPr>
                <w:rFonts w:ascii="Calibri" w:hAnsi="Calibri" w:cs="Calibri"/>
                <w:sz w:val="20"/>
                <w:szCs w:val="20"/>
              </w:rPr>
              <w:t>Begins to play alongside and with others, sharing ideas, taking turns and solving simple problems with support. Develops positive relationships through shared play and discussion.</w:t>
            </w:r>
          </w:p>
        </w:tc>
      </w:tr>
      <w:tr w:rsidR="00193CC8" w:rsidRPr="009837B8" w14:paraId="4A79DDB7" w14:textId="77777777" w:rsidTr="00696DC8">
        <w:tc>
          <w:tcPr>
            <w:tcW w:w="1702" w:type="dxa"/>
            <w:gridSpan w:val="2"/>
            <w:vMerge w:val="restart"/>
            <w:shd w:val="clear" w:color="auto" w:fill="FF66FF"/>
          </w:tcPr>
          <w:p w14:paraId="3C7D5F9F" w14:textId="77777777" w:rsidR="00193CC8" w:rsidRDefault="00193CC8" w:rsidP="00B47CC7">
            <w:pPr>
              <w:rPr>
                <w:rFonts w:asciiTheme="minorHAnsi" w:hAnsiTheme="minorHAnsi" w:cstheme="minorHAnsi"/>
                <w:sz w:val="18"/>
                <w:szCs w:val="18"/>
              </w:rPr>
            </w:pPr>
          </w:p>
          <w:p w14:paraId="30CA2703" w14:textId="77777777" w:rsidR="00193CC8" w:rsidRPr="00B879F6" w:rsidRDefault="00193CC8" w:rsidP="00B879F6">
            <w:pPr>
              <w:rPr>
                <w:rFonts w:asciiTheme="minorHAnsi" w:hAnsiTheme="minorHAnsi" w:cstheme="minorHAnsi"/>
                <w:sz w:val="18"/>
                <w:szCs w:val="18"/>
              </w:rPr>
            </w:pPr>
            <w:r w:rsidRPr="00B879F6">
              <w:rPr>
                <w:rFonts w:asciiTheme="minorHAnsi" w:hAnsiTheme="minorHAnsi" w:cstheme="minorHAnsi"/>
                <w:sz w:val="18"/>
                <w:szCs w:val="18"/>
              </w:rPr>
              <w:t>Building Relationships</w:t>
            </w:r>
          </w:p>
          <w:p w14:paraId="5647662B" w14:textId="77777777" w:rsidR="00193CC8" w:rsidRDefault="00193CC8" w:rsidP="00B879F6">
            <w:pPr>
              <w:rPr>
                <w:rFonts w:asciiTheme="minorHAnsi" w:hAnsiTheme="minorHAnsi" w:cstheme="minorHAnsi"/>
                <w:sz w:val="18"/>
                <w:szCs w:val="18"/>
              </w:rPr>
            </w:pPr>
          </w:p>
          <w:p w14:paraId="0C2775C9" w14:textId="77777777" w:rsidR="00193CC8" w:rsidRPr="00B879F6" w:rsidRDefault="00193CC8" w:rsidP="00B879F6">
            <w:pPr>
              <w:rPr>
                <w:rFonts w:asciiTheme="minorHAnsi" w:hAnsiTheme="minorHAnsi" w:cstheme="minorHAnsi"/>
                <w:sz w:val="18"/>
                <w:szCs w:val="18"/>
              </w:rPr>
            </w:pPr>
            <w:r w:rsidRPr="00B879F6">
              <w:rPr>
                <w:rFonts w:asciiTheme="minorHAnsi" w:hAnsiTheme="minorHAnsi" w:cstheme="minorHAnsi"/>
                <w:sz w:val="18"/>
                <w:szCs w:val="18"/>
              </w:rPr>
              <w:t>Managing Self</w:t>
            </w:r>
          </w:p>
          <w:p w14:paraId="60DE64A7" w14:textId="77777777" w:rsidR="00193CC8" w:rsidRDefault="00193CC8" w:rsidP="00B879F6">
            <w:pPr>
              <w:rPr>
                <w:rFonts w:asciiTheme="minorHAnsi" w:hAnsiTheme="minorHAnsi" w:cstheme="minorHAnsi"/>
                <w:sz w:val="18"/>
                <w:szCs w:val="18"/>
              </w:rPr>
            </w:pPr>
          </w:p>
          <w:p w14:paraId="4EC84331" w14:textId="77777777" w:rsidR="00193CC8" w:rsidRPr="00B879F6" w:rsidRDefault="00193CC8" w:rsidP="00B879F6">
            <w:pPr>
              <w:rPr>
                <w:rFonts w:asciiTheme="minorHAnsi" w:hAnsiTheme="minorHAnsi" w:cstheme="minorHAnsi"/>
                <w:sz w:val="18"/>
                <w:szCs w:val="18"/>
              </w:rPr>
            </w:pPr>
            <w:r w:rsidRPr="00B879F6">
              <w:rPr>
                <w:rFonts w:asciiTheme="minorHAnsi" w:hAnsiTheme="minorHAnsi" w:cstheme="minorHAnsi"/>
                <w:sz w:val="18"/>
                <w:szCs w:val="18"/>
              </w:rPr>
              <w:t>Self-Regulation</w:t>
            </w:r>
          </w:p>
        </w:tc>
        <w:tc>
          <w:tcPr>
            <w:tcW w:w="13138" w:type="dxa"/>
            <w:gridSpan w:val="9"/>
          </w:tcPr>
          <w:p w14:paraId="73C6978C" w14:textId="77777777" w:rsidR="00193CC8" w:rsidRPr="00B44E1E" w:rsidRDefault="00193CC8" w:rsidP="00B44E1E">
            <w:pPr>
              <w:jc w:val="center"/>
              <w:rPr>
                <w:rFonts w:ascii="Century Gothic" w:hAnsi="Century Gothic" w:cstheme="minorHAnsi"/>
                <w:b/>
                <w:bCs/>
                <w:sz w:val="20"/>
                <w:szCs w:val="20"/>
              </w:rPr>
            </w:pPr>
            <w:r w:rsidRPr="00EF5181">
              <w:rPr>
                <w:rFonts w:asciiTheme="minorHAnsi" w:hAnsiTheme="minorHAnsi" w:cstheme="minorHAnsi"/>
                <w:sz w:val="18"/>
                <w:szCs w:val="18"/>
              </w:rPr>
              <w:t xml:space="preserve">Children’s personal, social and emotional development (PSED) is crucial </w:t>
            </w:r>
            <w:proofErr w:type="gramStart"/>
            <w:r>
              <w:rPr>
                <w:rFonts w:asciiTheme="minorHAnsi" w:hAnsiTheme="minorHAnsi" w:cstheme="minorHAnsi"/>
                <w:sz w:val="18"/>
                <w:szCs w:val="18"/>
              </w:rPr>
              <w:t>in order for</w:t>
            </w:r>
            <w:proofErr w:type="gramEnd"/>
            <w:r>
              <w:rPr>
                <w:rFonts w:asciiTheme="minorHAnsi" w:hAnsiTheme="minorHAnsi" w:cstheme="minorHAnsi"/>
                <w:sz w:val="18"/>
                <w:szCs w:val="18"/>
              </w:rPr>
              <w:t xml:space="preserve"> them</w:t>
            </w:r>
            <w:r w:rsidRPr="00EF5181">
              <w:rPr>
                <w:rFonts w:asciiTheme="minorHAnsi" w:hAnsiTheme="minorHAnsi" w:cstheme="minorHAnsi"/>
                <w:sz w:val="18"/>
                <w:szCs w:val="18"/>
              </w:rPr>
              <w:t xml:space="preserve"> to lead healthy and happy </w:t>
            </w:r>
            <w:proofErr w:type="gramStart"/>
            <w:r w:rsidRPr="00EF5181">
              <w:rPr>
                <w:rFonts w:asciiTheme="minorHAnsi" w:hAnsiTheme="minorHAnsi" w:cstheme="minorHAnsi"/>
                <w:sz w:val="18"/>
                <w:szCs w:val="18"/>
              </w:rPr>
              <w:t>lives, and</w:t>
            </w:r>
            <w:proofErr w:type="gramEnd"/>
            <w:r w:rsidRPr="00EF5181">
              <w:rPr>
                <w:rFonts w:asciiTheme="minorHAnsi" w:hAnsiTheme="minorHAnsi" w:cstheme="minorHAnsi"/>
                <w:sz w:val="18"/>
                <w:szCs w:val="18"/>
              </w:rPr>
              <w:t xml:space="preserve"> is fundamental to their cognitive development.</w:t>
            </w:r>
            <w:r w:rsidRPr="00EF5181">
              <w:t xml:space="preserve"> </w:t>
            </w:r>
            <w:r w:rsidRPr="00EF5181">
              <w:rPr>
                <w:rFonts w:asciiTheme="minorHAnsi" w:hAnsiTheme="minorHAnsi" w:cstheme="minorHAnsi"/>
                <w:sz w:val="18"/>
                <w:szCs w:val="18"/>
              </w:rPr>
              <w:t>We understand that children develop in individual ways and at varying rates</w:t>
            </w:r>
            <w:r>
              <w:rPr>
                <w:rFonts w:asciiTheme="minorHAnsi" w:hAnsiTheme="minorHAnsi" w:cstheme="minorHAnsi"/>
                <w:sz w:val="18"/>
                <w:szCs w:val="18"/>
              </w:rPr>
              <w:t xml:space="preserve">; </w:t>
            </w:r>
            <w:r w:rsidRPr="00EF5181">
              <w:rPr>
                <w:rFonts w:asciiTheme="minorHAnsi" w:hAnsiTheme="minorHAnsi" w:cstheme="minorHAnsi"/>
                <w:sz w:val="18"/>
                <w:szCs w:val="18"/>
              </w:rPr>
              <w:t>physically, cognitively, linguistically, socially and emotionally.</w:t>
            </w:r>
          </w:p>
          <w:p w14:paraId="24B0D384" w14:textId="77777777" w:rsidR="00193CC8" w:rsidRDefault="00193CC8" w:rsidP="00B47CC7">
            <w:pPr>
              <w:jc w:val="center"/>
              <w:rPr>
                <w:rFonts w:asciiTheme="minorHAnsi" w:hAnsiTheme="minorHAnsi" w:cstheme="minorHAnsi"/>
                <w:sz w:val="18"/>
                <w:szCs w:val="18"/>
              </w:rPr>
            </w:pPr>
          </w:p>
          <w:p w14:paraId="2EAF39F5" w14:textId="77777777" w:rsidR="00193CC8" w:rsidRPr="00484124" w:rsidRDefault="00193CC8" w:rsidP="00484124">
            <w:pPr>
              <w:rPr>
                <w:rFonts w:asciiTheme="minorHAnsi" w:hAnsiTheme="minorHAnsi" w:cstheme="minorHAnsi"/>
                <w:b/>
                <w:bCs/>
                <w:sz w:val="18"/>
                <w:szCs w:val="18"/>
              </w:rPr>
            </w:pPr>
            <w:r w:rsidRPr="00484124">
              <w:rPr>
                <w:rFonts w:asciiTheme="minorHAnsi" w:hAnsiTheme="minorHAnsi" w:cstheme="minorHAnsi"/>
                <w:b/>
                <w:bCs/>
                <w:sz w:val="18"/>
                <w:szCs w:val="18"/>
              </w:rPr>
              <w:t xml:space="preserve">Self-Regulation: </w:t>
            </w:r>
          </w:p>
          <w:p w14:paraId="134F3F07" w14:textId="77777777" w:rsidR="00193CC8" w:rsidRPr="00484124" w:rsidRDefault="00193CC8" w:rsidP="00484124">
            <w:pPr>
              <w:rPr>
                <w:rFonts w:asciiTheme="minorHAnsi" w:hAnsiTheme="minorHAnsi" w:cstheme="minorHAnsi"/>
                <w:sz w:val="18"/>
                <w:szCs w:val="18"/>
              </w:rPr>
            </w:pPr>
            <w:r w:rsidRPr="00484124">
              <w:rPr>
                <w:rFonts w:asciiTheme="minorHAnsi" w:hAnsiTheme="minorHAnsi" w:cstheme="minorHAnsi"/>
                <w:sz w:val="18"/>
                <w:szCs w:val="18"/>
              </w:rPr>
              <w:t xml:space="preserve"> ▪ Take into considerations the feeling of others e.g. comforts a peer when they are hurt, finds way to compromise to solve disagreements, sharing and </w:t>
            </w:r>
          </w:p>
          <w:p w14:paraId="6231ACE8" w14:textId="77777777" w:rsidR="00193CC8" w:rsidRPr="00484124" w:rsidRDefault="00193CC8" w:rsidP="00484124">
            <w:pPr>
              <w:rPr>
                <w:rFonts w:asciiTheme="minorHAnsi" w:hAnsiTheme="minorHAnsi" w:cstheme="minorHAnsi"/>
                <w:sz w:val="18"/>
                <w:szCs w:val="18"/>
              </w:rPr>
            </w:pPr>
            <w:r w:rsidRPr="00484124">
              <w:rPr>
                <w:rFonts w:asciiTheme="minorHAnsi" w:hAnsiTheme="minorHAnsi" w:cstheme="minorHAnsi"/>
                <w:sz w:val="18"/>
                <w:szCs w:val="18"/>
              </w:rPr>
              <w:t xml:space="preserve">negotiating. </w:t>
            </w:r>
          </w:p>
          <w:p w14:paraId="26C3376B" w14:textId="77777777" w:rsidR="00193CC8" w:rsidRPr="00484124" w:rsidRDefault="00193CC8" w:rsidP="00484124">
            <w:pPr>
              <w:rPr>
                <w:rFonts w:asciiTheme="minorHAnsi" w:hAnsiTheme="minorHAnsi" w:cstheme="minorHAnsi"/>
                <w:sz w:val="18"/>
                <w:szCs w:val="18"/>
              </w:rPr>
            </w:pPr>
            <w:r w:rsidRPr="00484124">
              <w:rPr>
                <w:rFonts w:asciiTheme="minorHAnsi" w:hAnsiTheme="minorHAnsi" w:cstheme="minorHAnsi"/>
                <w:sz w:val="18"/>
                <w:szCs w:val="18"/>
              </w:rPr>
              <w:t xml:space="preserve">▪ Know and accept consequences for some behaviours of themselves and others and </w:t>
            </w:r>
            <w:proofErr w:type="gramStart"/>
            <w:r w:rsidRPr="00484124">
              <w:rPr>
                <w:rFonts w:asciiTheme="minorHAnsi" w:hAnsiTheme="minorHAnsi" w:cstheme="minorHAnsi"/>
                <w:sz w:val="18"/>
                <w:szCs w:val="18"/>
              </w:rPr>
              <w:t>is able to</w:t>
            </w:r>
            <w:proofErr w:type="gramEnd"/>
            <w:r w:rsidRPr="00484124">
              <w:rPr>
                <w:rFonts w:asciiTheme="minorHAnsi" w:hAnsiTheme="minorHAnsi" w:cstheme="minorHAnsi"/>
                <w:sz w:val="18"/>
                <w:szCs w:val="18"/>
              </w:rPr>
              <w:t xml:space="preserve"> tolerate and manage feelings when their wishes cannot be</w:t>
            </w:r>
          </w:p>
          <w:p w14:paraId="2A31D65E" w14:textId="77777777" w:rsidR="00193CC8" w:rsidRPr="00484124" w:rsidRDefault="00193CC8" w:rsidP="00484124">
            <w:pPr>
              <w:rPr>
                <w:rFonts w:asciiTheme="minorHAnsi" w:hAnsiTheme="minorHAnsi" w:cstheme="minorHAnsi"/>
                <w:sz w:val="18"/>
                <w:szCs w:val="18"/>
              </w:rPr>
            </w:pPr>
            <w:r w:rsidRPr="00484124">
              <w:rPr>
                <w:rFonts w:asciiTheme="minorHAnsi" w:hAnsiTheme="minorHAnsi" w:cstheme="minorHAnsi"/>
                <w:sz w:val="18"/>
                <w:szCs w:val="18"/>
              </w:rPr>
              <w:t xml:space="preserve">met e.g. accepting and managing the disappointment felt when accessing a wanted resource that isn’t available or being used by another. </w:t>
            </w:r>
          </w:p>
          <w:p w14:paraId="54F9AD76" w14:textId="77777777" w:rsidR="00193CC8" w:rsidRPr="00484124" w:rsidRDefault="00193CC8" w:rsidP="00484124">
            <w:pPr>
              <w:rPr>
                <w:rFonts w:asciiTheme="minorHAnsi" w:hAnsiTheme="minorHAnsi" w:cstheme="minorHAnsi"/>
                <w:sz w:val="18"/>
                <w:szCs w:val="18"/>
              </w:rPr>
            </w:pPr>
            <w:r w:rsidRPr="00484124">
              <w:rPr>
                <w:rFonts w:asciiTheme="minorHAnsi" w:hAnsiTheme="minorHAnsi" w:cstheme="minorHAnsi"/>
                <w:sz w:val="18"/>
                <w:szCs w:val="18"/>
              </w:rPr>
              <w:t>▪ Follow and listen to what the adults says even when engaged in another activity e.g. stopping an activity and returning to the carpet when asked.</w:t>
            </w:r>
          </w:p>
          <w:p w14:paraId="0980757E" w14:textId="77777777" w:rsidR="00193CC8" w:rsidRDefault="00193CC8" w:rsidP="00484124">
            <w:pPr>
              <w:rPr>
                <w:rFonts w:asciiTheme="minorHAnsi" w:hAnsiTheme="minorHAnsi" w:cstheme="minorHAnsi"/>
                <w:sz w:val="18"/>
                <w:szCs w:val="18"/>
              </w:rPr>
            </w:pPr>
            <w:r w:rsidRPr="00484124">
              <w:rPr>
                <w:rFonts w:asciiTheme="minorHAnsi" w:hAnsiTheme="minorHAnsi" w:cstheme="minorHAnsi"/>
                <w:sz w:val="18"/>
                <w:szCs w:val="18"/>
              </w:rPr>
              <w:t xml:space="preserve">▪ Awareness of behavioural expectations and follows routines – e.g. sitting on carpet spot, lining up, </w:t>
            </w:r>
            <w:r w:rsidR="0015745B">
              <w:rPr>
                <w:rFonts w:asciiTheme="minorHAnsi" w:hAnsiTheme="minorHAnsi" w:cstheme="minorHAnsi"/>
                <w:sz w:val="18"/>
                <w:szCs w:val="18"/>
              </w:rPr>
              <w:t xml:space="preserve">Phonics </w:t>
            </w:r>
            <w:r w:rsidRPr="00484124">
              <w:rPr>
                <w:rFonts w:asciiTheme="minorHAnsi" w:hAnsiTheme="minorHAnsi" w:cstheme="minorHAnsi"/>
                <w:sz w:val="18"/>
                <w:szCs w:val="18"/>
              </w:rPr>
              <w:t xml:space="preserve">expectations, tidying up. </w:t>
            </w:r>
          </w:p>
          <w:p w14:paraId="20280C49" w14:textId="77777777" w:rsidR="00193CC8" w:rsidRPr="00484124" w:rsidRDefault="00193CC8" w:rsidP="00484124">
            <w:pPr>
              <w:rPr>
                <w:rFonts w:asciiTheme="minorHAnsi" w:hAnsiTheme="minorHAnsi" w:cstheme="minorHAnsi"/>
                <w:sz w:val="18"/>
                <w:szCs w:val="18"/>
              </w:rPr>
            </w:pPr>
          </w:p>
          <w:p w14:paraId="3B6C181F" w14:textId="77777777" w:rsidR="00193CC8" w:rsidRPr="005B32B6" w:rsidRDefault="00193CC8" w:rsidP="00484124">
            <w:pPr>
              <w:rPr>
                <w:rFonts w:asciiTheme="minorHAnsi" w:hAnsiTheme="minorHAnsi" w:cstheme="minorHAnsi"/>
                <w:b/>
                <w:bCs/>
                <w:sz w:val="18"/>
                <w:szCs w:val="18"/>
              </w:rPr>
            </w:pPr>
            <w:r w:rsidRPr="005B32B6">
              <w:rPr>
                <w:rFonts w:asciiTheme="minorHAnsi" w:hAnsiTheme="minorHAnsi" w:cstheme="minorHAnsi"/>
                <w:b/>
                <w:bCs/>
                <w:sz w:val="18"/>
                <w:szCs w:val="18"/>
              </w:rPr>
              <w:t xml:space="preserve">Managing Self: </w:t>
            </w:r>
          </w:p>
          <w:p w14:paraId="3CE641AB" w14:textId="77777777" w:rsidR="00193CC8" w:rsidRPr="00484124" w:rsidRDefault="00193CC8" w:rsidP="00484124">
            <w:pPr>
              <w:rPr>
                <w:rFonts w:asciiTheme="minorHAnsi" w:hAnsiTheme="minorHAnsi" w:cstheme="minorHAnsi"/>
                <w:sz w:val="18"/>
                <w:szCs w:val="18"/>
              </w:rPr>
            </w:pPr>
            <w:r w:rsidRPr="00484124">
              <w:rPr>
                <w:rFonts w:asciiTheme="minorHAnsi" w:hAnsiTheme="minorHAnsi" w:cstheme="minorHAnsi"/>
                <w:sz w:val="18"/>
                <w:szCs w:val="18"/>
              </w:rPr>
              <w:t xml:space="preserve">▪ Accept and seek challenges willingly and are confident to try new activities, showing, independence, resilience and perseverance e.g. shows confidence in </w:t>
            </w:r>
          </w:p>
          <w:p w14:paraId="6871FFE1" w14:textId="77777777" w:rsidR="00193CC8" w:rsidRPr="00484124" w:rsidRDefault="00193CC8" w:rsidP="00484124">
            <w:pPr>
              <w:rPr>
                <w:rFonts w:asciiTheme="minorHAnsi" w:hAnsiTheme="minorHAnsi" w:cstheme="minorHAnsi"/>
                <w:sz w:val="18"/>
                <w:szCs w:val="18"/>
              </w:rPr>
            </w:pPr>
            <w:r w:rsidRPr="00484124">
              <w:rPr>
                <w:rFonts w:asciiTheme="minorHAnsi" w:hAnsiTheme="minorHAnsi" w:cstheme="minorHAnsi"/>
                <w:sz w:val="18"/>
                <w:szCs w:val="18"/>
              </w:rPr>
              <w:t xml:space="preserve">selecting resources and persevering to achieve the chosen activity when difficulties arise – trying again and rebuilding a tower that collapses. </w:t>
            </w:r>
          </w:p>
          <w:p w14:paraId="787254DE" w14:textId="77777777" w:rsidR="00193CC8" w:rsidRPr="00484124" w:rsidRDefault="00193CC8" w:rsidP="00484124">
            <w:pPr>
              <w:rPr>
                <w:rFonts w:asciiTheme="minorHAnsi" w:hAnsiTheme="minorHAnsi" w:cstheme="minorHAnsi"/>
                <w:sz w:val="18"/>
                <w:szCs w:val="18"/>
              </w:rPr>
            </w:pPr>
            <w:r w:rsidRPr="00484124">
              <w:rPr>
                <w:rFonts w:asciiTheme="minorHAnsi" w:hAnsiTheme="minorHAnsi" w:cstheme="minorHAnsi"/>
                <w:sz w:val="18"/>
                <w:szCs w:val="18"/>
              </w:rPr>
              <w:t xml:space="preserve">▪ Is happy to confidently share with others their own needs, interests’ opinions in familiar group e.g. willing to describe what they can do well and want to </w:t>
            </w:r>
          </w:p>
          <w:p w14:paraId="552ECBB2" w14:textId="77777777" w:rsidR="00193CC8" w:rsidRPr="00484124" w:rsidRDefault="00193CC8" w:rsidP="00484124">
            <w:pPr>
              <w:rPr>
                <w:rFonts w:asciiTheme="minorHAnsi" w:hAnsiTheme="minorHAnsi" w:cstheme="minorHAnsi"/>
                <w:sz w:val="18"/>
                <w:szCs w:val="18"/>
              </w:rPr>
            </w:pPr>
            <w:r w:rsidRPr="00484124">
              <w:rPr>
                <w:rFonts w:asciiTheme="minorHAnsi" w:hAnsiTheme="minorHAnsi" w:cstheme="minorHAnsi"/>
                <w:sz w:val="18"/>
                <w:szCs w:val="18"/>
              </w:rPr>
              <w:t xml:space="preserve">get better at in a positive way. </w:t>
            </w:r>
          </w:p>
          <w:p w14:paraId="7F496006" w14:textId="77777777" w:rsidR="00193CC8" w:rsidRPr="00484124" w:rsidRDefault="00193CC8" w:rsidP="00484124">
            <w:pPr>
              <w:rPr>
                <w:rFonts w:asciiTheme="minorHAnsi" w:hAnsiTheme="minorHAnsi" w:cstheme="minorHAnsi"/>
                <w:sz w:val="18"/>
                <w:szCs w:val="18"/>
              </w:rPr>
            </w:pPr>
            <w:r w:rsidRPr="00484124">
              <w:rPr>
                <w:rFonts w:asciiTheme="minorHAnsi" w:hAnsiTheme="minorHAnsi" w:cstheme="minorHAnsi"/>
                <w:sz w:val="18"/>
                <w:szCs w:val="18"/>
              </w:rPr>
              <w:t xml:space="preserve">▪ Show an understanding for the need for expectations and </w:t>
            </w:r>
            <w:proofErr w:type="gramStart"/>
            <w:r w:rsidRPr="00484124">
              <w:rPr>
                <w:rFonts w:asciiTheme="minorHAnsi" w:hAnsiTheme="minorHAnsi" w:cstheme="minorHAnsi"/>
                <w:sz w:val="18"/>
                <w:szCs w:val="18"/>
              </w:rPr>
              <w:t>is able to</w:t>
            </w:r>
            <w:proofErr w:type="gramEnd"/>
            <w:r w:rsidRPr="00484124">
              <w:rPr>
                <w:rFonts w:asciiTheme="minorHAnsi" w:hAnsiTheme="minorHAnsi" w:cstheme="minorHAnsi"/>
                <w:sz w:val="18"/>
                <w:szCs w:val="18"/>
              </w:rPr>
              <w:t xml:space="preserve"> explain why they are important e.g. to keep themselves and others safe. Follows the </w:t>
            </w:r>
          </w:p>
          <w:p w14:paraId="3CF5C9C1" w14:textId="77777777" w:rsidR="00193CC8" w:rsidRPr="00484124" w:rsidRDefault="00193CC8" w:rsidP="00484124">
            <w:pPr>
              <w:rPr>
                <w:rFonts w:asciiTheme="minorHAnsi" w:hAnsiTheme="minorHAnsi" w:cstheme="minorHAnsi"/>
                <w:sz w:val="18"/>
                <w:szCs w:val="18"/>
              </w:rPr>
            </w:pPr>
            <w:r w:rsidRPr="00484124">
              <w:rPr>
                <w:rFonts w:asciiTheme="minorHAnsi" w:hAnsiTheme="minorHAnsi" w:cstheme="minorHAnsi"/>
                <w:sz w:val="18"/>
                <w:szCs w:val="18"/>
              </w:rPr>
              <w:t xml:space="preserve">rules and expectations. </w:t>
            </w:r>
          </w:p>
          <w:p w14:paraId="3C49C974" w14:textId="77777777" w:rsidR="00193CC8" w:rsidRPr="00484124" w:rsidRDefault="00193CC8" w:rsidP="00484124">
            <w:pPr>
              <w:rPr>
                <w:rFonts w:asciiTheme="minorHAnsi" w:hAnsiTheme="minorHAnsi" w:cstheme="minorHAnsi"/>
                <w:sz w:val="18"/>
                <w:szCs w:val="18"/>
              </w:rPr>
            </w:pPr>
            <w:r w:rsidRPr="00484124">
              <w:rPr>
                <w:rFonts w:asciiTheme="minorHAnsi" w:hAnsiTheme="minorHAnsi" w:cstheme="minorHAnsi"/>
                <w:sz w:val="18"/>
                <w:szCs w:val="18"/>
              </w:rPr>
              <w:t xml:space="preserve">▪ Manage their own toileting and handwashing needs as well as dressing and undressing e.g. follows the handwashing sequence and washes hands after the </w:t>
            </w:r>
          </w:p>
          <w:p w14:paraId="75C246E5" w14:textId="77777777" w:rsidR="00193CC8" w:rsidRPr="00484124" w:rsidRDefault="00193CC8" w:rsidP="00484124">
            <w:pPr>
              <w:rPr>
                <w:rFonts w:asciiTheme="minorHAnsi" w:hAnsiTheme="minorHAnsi" w:cstheme="minorHAnsi"/>
                <w:sz w:val="18"/>
                <w:szCs w:val="18"/>
              </w:rPr>
            </w:pPr>
            <w:r w:rsidRPr="00484124">
              <w:rPr>
                <w:rFonts w:asciiTheme="minorHAnsi" w:hAnsiTheme="minorHAnsi" w:cstheme="minorHAnsi"/>
                <w:sz w:val="18"/>
                <w:szCs w:val="18"/>
              </w:rPr>
              <w:t xml:space="preserve">toilet, dresses and undresses independently for wild tribe, discusses the importance of healthy food. </w:t>
            </w:r>
          </w:p>
          <w:p w14:paraId="3926C4A4" w14:textId="77777777" w:rsidR="00193CC8" w:rsidRDefault="00193CC8" w:rsidP="00484124">
            <w:pPr>
              <w:rPr>
                <w:rFonts w:asciiTheme="minorHAnsi" w:hAnsiTheme="minorHAnsi" w:cstheme="minorHAnsi"/>
                <w:sz w:val="18"/>
                <w:szCs w:val="18"/>
              </w:rPr>
            </w:pPr>
            <w:r w:rsidRPr="00484124">
              <w:rPr>
                <w:rFonts w:asciiTheme="minorHAnsi" w:hAnsiTheme="minorHAnsi" w:cstheme="minorHAnsi"/>
                <w:sz w:val="18"/>
                <w:szCs w:val="18"/>
              </w:rPr>
              <w:t>▪ Shows a clear understanding of the importance of healthy food choices e.g. sugary foods vs vegetables.</w:t>
            </w:r>
          </w:p>
          <w:p w14:paraId="1F528E63" w14:textId="77777777" w:rsidR="00193CC8" w:rsidRPr="00484124" w:rsidRDefault="00193CC8" w:rsidP="00484124">
            <w:pPr>
              <w:rPr>
                <w:rFonts w:asciiTheme="minorHAnsi" w:hAnsiTheme="minorHAnsi" w:cstheme="minorHAnsi"/>
                <w:sz w:val="18"/>
                <w:szCs w:val="18"/>
              </w:rPr>
            </w:pPr>
          </w:p>
          <w:p w14:paraId="3D2D3864" w14:textId="77777777" w:rsidR="00193CC8" w:rsidRPr="005B32B6" w:rsidRDefault="00193CC8" w:rsidP="00484124">
            <w:pPr>
              <w:rPr>
                <w:rFonts w:asciiTheme="minorHAnsi" w:hAnsiTheme="minorHAnsi" w:cstheme="minorHAnsi"/>
                <w:b/>
                <w:bCs/>
                <w:sz w:val="18"/>
                <w:szCs w:val="18"/>
              </w:rPr>
            </w:pPr>
            <w:r w:rsidRPr="005B32B6">
              <w:rPr>
                <w:rFonts w:asciiTheme="minorHAnsi" w:hAnsiTheme="minorHAnsi" w:cstheme="minorHAnsi"/>
                <w:b/>
                <w:bCs/>
                <w:sz w:val="18"/>
                <w:szCs w:val="18"/>
              </w:rPr>
              <w:t xml:space="preserve">Building Relationships: </w:t>
            </w:r>
          </w:p>
          <w:p w14:paraId="0AD938A9" w14:textId="77777777" w:rsidR="00193CC8" w:rsidRPr="00484124" w:rsidRDefault="00193CC8" w:rsidP="00484124">
            <w:pPr>
              <w:rPr>
                <w:rFonts w:asciiTheme="minorHAnsi" w:hAnsiTheme="minorHAnsi" w:cstheme="minorHAnsi"/>
                <w:sz w:val="18"/>
                <w:szCs w:val="18"/>
              </w:rPr>
            </w:pPr>
            <w:r w:rsidRPr="00484124">
              <w:rPr>
                <w:rFonts w:asciiTheme="minorHAnsi" w:hAnsiTheme="minorHAnsi" w:cstheme="minorHAnsi"/>
                <w:sz w:val="18"/>
                <w:szCs w:val="18"/>
              </w:rPr>
              <w:t xml:space="preserve">▪ Plays cooperatively and take turns with others during play projects and set challenges. </w:t>
            </w:r>
          </w:p>
          <w:p w14:paraId="4A5F6730" w14:textId="77777777" w:rsidR="00193CC8" w:rsidRPr="00484124" w:rsidRDefault="00193CC8" w:rsidP="00484124">
            <w:pPr>
              <w:rPr>
                <w:rFonts w:asciiTheme="minorHAnsi" w:hAnsiTheme="minorHAnsi" w:cstheme="minorHAnsi"/>
                <w:sz w:val="18"/>
                <w:szCs w:val="18"/>
              </w:rPr>
            </w:pPr>
            <w:r w:rsidRPr="00484124">
              <w:rPr>
                <w:rFonts w:asciiTheme="minorHAnsi" w:hAnsiTheme="minorHAnsi" w:cstheme="minorHAnsi"/>
                <w:sz w:val="18"/>
                <w:szCs w:val="18"/>
              </w:rPr>
              <w:t xml:space="preserve">▪ Comes into class independently and confidently leave parents/carers. </w:t>
            </w:r>
          </w:p>
          <w:p w14:paraId="49067454" w14:textId="77777777" w:rsidR="00193CC8" w:rsidRPr="00484124" w:rsidRDefault="00193CC8" w:rsidP="00484124">
            <w:pPr>
              <w:rPr>
                <w:rFonts w:asciiTheme="minorHAnsi" w:hAnsiTheme="minorHAnsi" w:cstheme="minorHAnsi"/>
                <w:sz w:val="18"/>
                <w:szCs w:val="18"/>
              </w:rPr>
            </w:pPr>
            <w:r w:rsidRPr="00484124">
              <w:rPr>
                <w:rFonts w:asciiTheme="minorHAnsi" w:hAnsiTheme="minorHAnsi" w:cstheme="minorHAnsi"/>
                <w:sz w:val="18"/>
                <w:szCs w:val="18"/>
              </w:rPr>
              <w:t>▪ Form positive attachments with known adults and friendships with peers.</w:t>
            </w:r>
          </w:p>
          <w:p w14:paraId="17A996D4" w14:textId="77777777" w:rsidR="00193CC8" w:rsidRDefault="00193CC8" w:rsidP="00484124">
            <w:pPr>
              <w:rPr>
                <w:rFonts w:asciiTheme="minorHAnsi" w:hAnsiTheme="minorHAnsi" w:cstheme="minorHAnsi"/>
                <w:sz w:val="18"/>
                <w:szCs w:val="18"/>
              </w:rPr>
            </w:pPr>
            <w:r w:rsidRPr="00484124">
              <w:rPr>
                <w:rFonts w:asciiTheme="minorHAnsi" w:hAnsiTheme="minorHAnsi" w:cstheme="minorHAnsi"/>
                <w:sz w:val="18"/>
                <w:szCs w:val="18"/>
              </w:rPr>
              <w:t xml:space="preserve">▪ Show sensitivity to their own and to others’ needs e.g. listening to </w:t>
            </w:r>
            <w:proofErr w:type="gramStart"/>
            <w:r w:rsidRPr="00484124">
              <w:rPr>
                <w:rFonts w:asciiTheme="minorHAnsi" w:hAnsiTheme="minorHAnsi" w:cstheme="minorHAnsi"/>
                <w:sz w:val="18"/>
                <w:szCs w:val="18"/>
              </w:rPr>
              <w:t>others</w:t>
            </w:r>
            <w:proofErr w:type="gramEnd"/>
            <w:r w:rsidRPr="00484124">
              <w:rPr>
                <w:rFonts w:asciiTheme="minorHAnsi" w:hAnsiTheme="minorHAnsi" w:cstheme="minorHAnsi"/>
                <w:sz w:val="18"/>
                <w:szCs w:val="18"/>
              </w:rPr>
              <w:t xml:space="preserve"> ideas and adapting to keep play going.</w:t>
            </w:r>
          </w:p>
          <w:p w14:paraId="600C1476" w14:textId="77777777" w:rsidR="00193CC8" w:rsidRPr="00EF5181" w:rsidRDefault="00193CC8" w:rsidP="005B32B6">
            <w:pPr>
              <w:rPr>
                <w:rFonts w:asciiTheme="minorHAnsi" w:hAnsiTheme="minorHAnsi" w:cstheme="minorHAnsi"/>
                <w:i/>
                <w:iCs/>
                <w:sz w:val="18"/>
                <w:szCs w:val="18"/>
              </w:rPr>
            </w:pPr>
          </w:p>
        </w:tc>
      </w:tr>
      <w:tr w:rsidR="00193CC8" w:rsidRPr="009837B8" w14:paraId="6DCB43B3" w14:textId="77777777" w:rsidTr="00A361C5">
        <w:tc>
          <w:tcPr>
            <w:tcW w:w="1702" w:type="dxa"/>
            <w:gridSpan w:val="2"/>
            <w:vMerge/>
            <w:shd w:val="clear" w:color="auto" w:fill="FF66FF"/>
          </w:tcPr>
          <w:p w14:paraId="403B9012" w14:textId="77777777" w:rsidR="00193CC8" w:rsidRPr="00F44357" w:rsidRDefault="00193CC8" w:rsidP="00B47CC7">
            <w:pPr>
              <w:rPr>
                <w:rFonts w:asciiTheme="minorHAnsi" w:hAnsiTheme="minorHAnsi" w:cstheme="minorHAnsi"/>
                <w:sz w:val="18"/>
                <w:szCs w:val="18"/>
              </w:rPr>
            </w:pPr>
          </w:p>
        </w:tc>
        <w:tc>
          <w:tcPr>
            <w:tcW w:w="4486" w:type="dxa"/>
            <w:gridSpan w:val="3"/>
          </w:tcPr>
          <w:p w14:paraId="4812CD2B" w14:textId="77777777" w:rsidR="00193CC8" w:rsidRDefault="00193CC8" w:rsidP="00B47CC7">
            <w:pPr>
              <w:rPr>
                <w:rFonts w:asciiTheme="minorHAnsi" w:hAnsiTheme="minorHAnsi" w:cstheme="minorHAnsi"/>
                <w:sz w:val="18"/>
                <w:szCs w:val="18"/>
              </w:rPr>
            </w:pPr>
            <w:r w:rsidRPr="00B47CC7">
              <w:rPr>
                <w:rFonts w:asciiTheme="minorHAnsi" w:hAnsiTheme="minorHAnsi" w:cstheme="minorHAnsi"/>
                <w:sz w:val="18"/>
                <w:szCs w:val="18"/>
              </w:rPr>
              <w:t>See themselves as a valuable individual.</w:t>
            </w:r>
          </w:p>
          <w:p w14:paraId="1455C12B" w14:textId="77777777" w:rsidR="00193CC8" w:rsidRPr="00B47CC7" w:rsidRDefault="00193CC8" w:rsidP="00B47CC7">
            <w:pPr>
              <w:rPr>
                <w:rFonts w:asciiTheme="minorHAnsi" w:hAnsiTheme="minorHAnsi" w:cstheme="minorHAnsi"/>
                <w:sz w:val="18"/>
                <w:szCs w:val="18"/>
              </w:rPr>
            </w:pPr>
          </w:p>
          <w:p w14:paraId="38E03A3B" w14:textId="77777777" w:rsidR="00193CC8" w:rsidRDefault="00193CC8" w:rsidP="00B47CC7">
            <w:pPr>
              <w:rPr>
                <w:rFonts w:asciiTheme="minorHAnsi" w:hAnsiTheme="minorHAnsi" w:cstheme="minorHAnsi"/>
                <w:sz w:val="18"/>
                <w:szCs w:val="18"/>
              </w:rPr>
            </w:pPr>
            <w:r w:rsidRPr="00B47CC7">
              <w:rPr>
                <w:rFonts w:asciiTheme="minorHAnsi" w:hAnsiTheme="minorHAnsi" w:cstheme="minorHAnsi"/>
                <w:sz w:val="18"/>
                <w:szCs w:val="18"/>
              </w:rPr>
              <w:t>Build constructive and respectful relationships.</w:t>
            </w:r>
          </w:p>
          <w:p w14:paraId="0D26B856" w14:textId="77777777" w:rsidR="00193CC8" w:rsidRDefault="00193CC8" w:rsidP="00B47CC7">
            <w:pPr>
              <w:rPr>
                <w:rFonts w:asciiTheme="minorHAnsi" w:hAnsiTheme="minorHAnsi" w:cstheme="minorHAnsi"/>
                <w:sz w:val="18"/>
                <w:szCs w:val="18"/>
              </w:rPr>
            </w:pPr>
          </w:p>
          <w:p w14:paraId="217A78FC" w14:textId="77777777" w:rsidR="00193CC8" w:rsidRPr="00BA1DB5" w:rsidRDefault="00193CC8" w:rsidP="00B47CC7">
            <w:pPr>
              <w:rPr>
                <w:rFonts w:asciiTheme="minorHAnsi" w:hAnsiTheme="minorHAnsi" w:cstheme="minorHAnsi"/>
                <w:sz w:val="18"/>
                <w:szCs w:val="18"/>
                <w:highlight w:val="magenta"/>
              </w:rPr>
            </w:pPr>
            <w:r w:rsidRPr="00B47CC7">
              <w:rPr>
                <w:rFonts w:asciiTheme="minorHAnsi" w:hAnsiTheme="minorHAnsi" w:cstheme="minorHAnsi"/>
                <w:sz w:val="18"/>
                <w:szCs w:val="18"/>
              </w:rPr>
              <w:t>Express their feelings and consider the feelings of others.</w:t>
            </w:r>
          </w:p>
        </w:tc>
        <w:tc>
          <w:tcPr>
            <w:tcW w:w="4255" w:type="dxa"/>
            <w:gridSpan w:val="2"/>
          </w:tcPr>
          <w:p w14:paraId="728028CC" w14:textId="77777777" w:rsidR="00193CC8" w:rsidRDefault="00193CC8" w:rsidP="00B47CC7">
            <w:pPr>
              <w:rPr>
                <w:rFonts w:asciiTheme="minorHAnsi" w:hAnsiTheme="minorHAnsi" w:cstheme="minorHAnsi"/>
                <w:sz w:val="18"/>
                <w:szCs w:val="18"/>
              </w:rPr>
            </w:pPr>
            <w:r w:rsidRPr="00B47CC7">
              <w:rPr>
                <w:rFonts w:asciiTheme="minorHAnsi" w:hAnsiTheme="minorHAnsi" w:cstheme="minorHAnsi"/>
                <w:sz w:val="18"/>
                <w:szCs w:val="18"/>
              </w:rPr>
              <w:lastRenderedPageBreak/>
              <w:t>Show resilience and perseverance in the face of challenge.</w:t>
            </w:r>
          </w:p>
          <w:p w14:paraId="39A9FE5D" w14:textId="77777777" w:rsidR="00193CC8" w:rsidRPr="00B47CC7" w:rsidRDefault="00193CC8" w:rsidP="00B47CC7">
            <w:pPr>
              <w:rPr>
                <w:rFonts w:asciiTheme="minorHAnsi" w:hAnsiTheme="minorHAnsi" w:cstheme="minorHAnsi"/>
                <w:sz w:val="18"/>
                <w:szCs w:val="18"/>
              </w:rPr>
            </w:pPr>
          </w:p>
          <w:p w14:paraId="4990111F" w14:textId="77777777" w:rsidR="00193CC8" w:rsidRPr="00BA1DB5" w:rsidRDefault="00193CC8" w:rsidP="00B47CC7">
            <w:pPr>
              <w:rPr>
                <w:rFonts w:asciiTheme="minorHAnsi" w:hAnsiTheme="minorHAnsi" w:cstheme="minorHAnsi"/>
                <w:sz w:val="18"/>
                <w:szCs w:val="18"/>
                <w:highlight w:val="magenta"/>
              </w:rPr>
            </w:pPr>
            <w:r w:rsidRPr="00B47CC7">
              <w:rPr>
                <w:rFonts w:asciiTheme="minorHAnsi" w:hAnsiTheme="minorHAnsi" w:cstheme="minorHAnsi"/>
                <w:sz w:val="18"/>
                <w:szCs w:val="18"/>
              </w:rPr>
              <w:lastRenderedPageBreak/>
              <w:t>Identify and moderate their own feelings socially and emotionally.</w:t>
            </w:r>
          </w:p>
        </w:tc>
        <w:tc>
          <w:tcPr>
            <w:tcW w:w="4397" w:type="dxa"/>
            <w:gridSpan w:val="4"/>
          </w:tcPr>
          <w:p w14:paraId="36EDBC36" w14:textId="77777777" w:rsidR="00193CC8" w:rsidRDefault="00193CC8" w:rsidP="00B47CC7">
            <w:pPr>
              <w:rPr>
                <w:rFonts w:asciiTheme="minorHAnsi" w:hAnsiTheme="minorHAnsi" w:cstheme="minorHAnsi"/>
                <w:sz w:val="18"/>
                <w:szCs w:val="18"/>
              </w:rPr>
            </w:pPr>
            <w:r w:rsidRPr="00B47CC7">
              <w:rPr>
                <w:rFonts w:asciiTheme="minorHAnsi" w:hAnsiTheme="minorHAnsi" w:cstheme="minorHAnsi"/>
                <w:sz w:val="18"/>
                <w:szCs w:val="18"/>
              </w:rPr>
              <w:lastRenderedPageBreak/>
              <w:t>Think about the perspectives of others.</w:t>
            </w:r>
          </w:p>
          <w:p w14:paraId="595A3750" w14:textId="77777777" w:rsidR="00193CC8" w:rsidRPr="00B47CC7" w:rsidRDefault="00193CC8" w:rsidP="00B47CC7">
            <w:pPr>
              <w:rPr>
                <w:rFonts w:asciiTheme="minorHAnsi" w:hAnsiTheme="minorHAnsi" w:cstheme="minorHAnsi"/>
                <w:sz w:val="18"/>
                <w:szCs w:val="18"/>
              </w:rPr>
            </w:pPr>
          </w:p>
          <w:p w14:paraId="7508CDC7" w14:textId="77777777" w:rsidR="00193CC8" w:rsidRPr="00BA1DB5" w:rsidRDefault="00193CC8" w:rsidP="00B47CC7">
            <w:pPr>
              <w:rPr>
                <w:rFonts w:asciiTheme="minorHAnsi" w:hAnsiTheme="minorHAnsi" w:cstheme="minorHAnsi"/>
                <w:sz w:val="18"/>
                <w:szCs w:val="18"/>
                <w:highlight w:val="magenta"/>
              </w:rPr>
            </w:pPr>
            <w:r w:rsidRPr="00B47CC7">
              <w:rPr>
                <w:rFonts w:asciiTheme="minorHAnsi" w:hAnsiTheme="minorHAnsi" w:cstheme="minorHAnsi"/>
                <w:sz w:val="18"/>
                <w:szCs w:val="18"/>
              </w:rPr>
              <w:t>Manage their own needs.</w:t>
            </w:r>
          </w:p>
        </w:tc>
      </w:tr>
      <w:tr w:rsidR="00F50EA8" w:rsidRPr="009837B8" w14:paraId="1316A1C2" w14:textId="77777777" w:rsidTr="00696DC8">
        <w:tc>
          <w:tcPr>
            <w:tcW w:w="1702" w:type="dxa"/>
            <w:gridSpan w:val="2"/>
            <w:vMerge/>
            <w:shd w:val="clear" w:color="auto" w:fill="FF66FF"/>
          </w:tcPr>
          <w:p w14:paraId="29F12656" w14:textId="77777777" w:rsidR="00F50EA8" w:rsidRPr="00F44357" w:rsidRDefault="00F50EA8" w:rsidP="00B47CC7">
            <w:pPr>
              <w:rPr>
                <w:rFonts w:asciiTheme="minorHAnsi" w:hAnsiTheme="minorHAnsi" w:cstheme="minorHAnsi"/>
                <w:sz w:val="18"/>
                <w:szCs w:val="18"/>
              </w:rPr>
            </w:pPr>
          </w:p>
        </w:tc>
        <w:tc>
          <w:tcPr>
            <w:tcW w:w="13138" w:type="dxa"/>
            <w:gridSpan w:val="9"/>
          </w:tcPr>
          <w:p w14:paraId="235871E8" w14:textId="77777777" w:rsidR="00F50EA8" w:rsidRPr="00D6547A" w:rsidRDefault="00F50EA8" w:rsidP="00D6547A">
            <w:pPr>
              <w:jc w:val="center"/>
              <w:rPr>
                <w:rFonts w:asciiTheme="minorHAnsi" w:hAnsiTheme="minorHAnsi" w:cstheme="minorHAnsi"/>
                <w:b/>
                <w:bCs/>
                <w:sz w:val="18"/>
                <w:szCs w:val="18"/>
              </w:rPr>
            </w:pPr>
            <w:r>
              <w:rPr>
                <w:rFonts w:asciiTheme="minorHAnsi" w:hAnsiTheme="minorHAnsi" w:cstheme="minorHAnsi"/>
                <w:b/>
                <w:bCs/>
                <w:sz w:val="18"/>
                <w:szCs w:val="18"/>
              </w:rPr>
              <w:t xml:space="preserve">PSHE Coram Education-SCARF </w:t>
            </w:r>
            <w:r w:rsidRPr="00F50EA8">
              <w:rPr>
                <w:rFonts w:asciiTheme="minorHAnsi" w:hAnsiTheme="minorHAnsi" w:cstheme="minorHAnsi"/>
                <w:b/>
                <w:bCs/>
                <w:sz w:val="18"/>
                <w:szCs w:val="18"/>
              </w:rPr>
              <w:t>SCARF: Safety, Caring, Achievement, Resilience, Friendship</w:t>
            </w:r>
          </w:p>
        </w:tc>
      </w:tr>
      <w:tr w:rsidR="00A361C5" w:rsidRPr="009837B8" w14:paraId="5E7DCEFE" w14:textId="77777777" w:rsidTr="00A361C5">
        <w:tc>
          <w:tcPr>
            <w:tcW w:w="1702" w:type="dxa"/>
            <w:gridSpan w:val="2"/>
            <w:vMerge/>
            <w:shd w:val="clear" w:color="auto" w:fill="FF66FF"/>
          </w:tcPr>
          <w:p w14:paraId="66484619" w14:textId="77777777" w:rsidR="00A361C5" w:rsidRPr="00F44357" w:rsidRDefault="00A361C5" w:rsidP="00A361C5">
            <w:pPr>
              <w:rPr>
                <w:rFonts w:asciiTheme="minorHAnsi" w:hAnsiTheme="minorHAnsi" w:cstheme="minorHAnsi"/>
                <w:sz w:val="18"/>
                <w:szCs w:val="18"/>
              </w:rPr>
            </w:pPr>
          </w:p>
        </w:tc>
        <w:tc>
          <w:tcPr>
            <w:tcW w:w="2264" w:type="dxa"/>
            <w:gridSpan w:val="2"/>
          </w:tcPr>
          <w:p w14:paraId="7DB616E1" w14:textId="77777777" w:rsidR="00A361C5" w:rsidRPr="00D6547A" w:rsidRDefault="00A361C5" w:rsidP="00A361C5">
            <w:pPr>
              <w:jc w:val="center"/>
              <w:rPr>
                <w:rFonts w:asciiTheme="minorHAnsi" w:hAnsiTheme="minorHAnsi" w:cstheme="minorHAnsi"/>
                <w:b/>
                <w:bCs/>
                <w:sz w:val="18"/>
                <w:szCs w:val="18"/>
              </w:rPr>
            </w:pPr>
            <w:r w:rsidRPr="00D6547A">
              <w:rPr>
                <w:rFonts w:asciiTheme="minorHAnsi" w:hAnsiTheme="minorHAnsi" w:cstheme="minorHAnsi"/>
                <w:b/>
                <w:bCs/>
                <w:sz w:val="18"/>
                <w:szCs w:val="18"/>
              </w:rPr>
              <w:t>Me &amp; My Relationships</w:t>
            </w:r>
          </w:p>
        </w:tc>
        <w:tc>
          <w:tcPr>
            <w:tcW w:w="2222" w:type="dxa"/>
          </w:tcPr>
          <w:p w14:paraId="4D98A1DC" w14:textId="77777777" w:rsidR="00A361C5" w:rsidRDefault="00A361C5" w:rsidP="00A361C5">
            <w:pPr>
              <w:jc w:val="center"/>
              <w:rPr>
                <w:rFonts w:asciiTheme="minorHAnsi" w:hAnsiTheme="minorHAnsi" w:cstheme="minorHAnsi"/>
                <w:b/>
                <w:bCs/>
                <w:sz w:val="18"/>
                <w:szCs w:val="18"/>
              </w:rPr>
            </w:pPr>
            <w:r>
              <w:rPr>
                <w:rFonts w:asciiTheme="minorHAnsi" w:hAnsiTheme="minorHAnsi" w:cstheme="minorHAnsi"/>
                <w:b/>
                <w:bCs/>
                <w:sz w:val="18"/>
                <w:szCs w:val="18"/>
              </w:rPr>
              <w:t>Rights &amp; Respect</w:t>
            </w:r>
          </w:p>
          <w:p w14:paraId="738652F4" w14:textId="77777777" w:rsidR="00A361C5" w:rsidRPr="00D6547A" w:rsidRDefault="00A361C5" w:rsidP="00A361C5">
            <w:pPr>
              <w:rPr>
                <w:rFonts w:asciiTheme="minorHAnsi" w:hAnsiTheme="minorHAnsi" w:cstheme="minorHAnsi"/>
                <w:b/>
                <w:bCs/>
                <w:sz w:val="18"/>
                <w:szCs w:val="18"/>
              </w:rPr>
            </w:pPr>
          </w:p>
        </w:tc>
        <w:tc>
          <w:tcPr>
            <w:tcW w:w="2128" w:type="dxa"/>
          </w:tcPr>
          <w:p w14:paraId="03295946" w14:textId="77777777" w:rsidR="00A361C5" w:rsidRPr="00D6547A" w:rsidRDefault="00A361C5" w:rsidP="00A361C5">
            <w:pPr>
              <w:jc w:val="center"/>
              <w:rPr>
                <w:rFonts w:asciiTheme="minorHAnsi" w:hAnsiTheme="minorHAnsi" w:cstheme="minorHAnsi"/>
                <w:b/>
                <w:bCs/>
                <w:sz w:val="18"/>
                <w:szCs w:val="18"/>
              </w:rPr>
            </w:pPr>
            <w:r>
              <w:rPr>
                <w:rFonts w:asciiTheme="minorHAnsi" w:hAnsiTheme="minorHAnsi" w:cstheme="minorHAnsi"/>
                <w:b/>
                <w:bCs/>
                <w:sz w:val="18"/>
                <w:szCs w:val="18"/>
              </w:rPr>
              <w:t>Valuing differences</w:t>
            </w:r>
          </w:p>
        </w:tc>
        <w:tc>
          <w:tcPr>
            <w:tcW w:w="2127" w:type="dxa"/>
          </w:tcPr>
          <w:p w14:paraId="64528501" w14:textId="77777777" w:rsidR="00A361C5" w:rsidRPr="00D6547A" w:rsidRDefault="00A361C5" w:rsidP="00A361C5">
            <w:pPr>
              <w:jc w:val="center"/>
              <w:rPr>
                <w:rFonts w:asciiTheme="minorHAnsi" w:hAnsiTheme="minorHAnsi" w:cstheme="minorHAnsi"/>
                <w:b/>
                <w:bCs/>
                <w:sz w:val="18"/>
                <w:szCs w:val="18"/>
              </w:rPr>
            </w:pPr>
            <w:r>
              <w:rPr>
                <w:rFonts w:asciiTheme="minorHAnsi" w:hAnsiTheme="minorHAnsi" w:cstheme="minorHAnsi"/>
                <w:b/>
                <w:bCs/>
                <w:sz w:val="18"/>
                <w:szCs w:val="18"/>
              </w:rPr>
              <w:t>Being My Best</w:t>
            </w:r>
          </w:p>
        </w:tc>
        <w:tc>
          <w:tcPr>
            <w:tcW w:w="2197" w:type="dxa"/>
          </w:tcPr>
          <w:p w14:paraId="4CC56882" w14:textId="77777777" w:rsidR="00A361C5" w:rsidRPr="00D6547A" w:rsidRDefault="00A361C5" w:rsidP="00A361C5">
            <w:pPr>
              <w:jc w:val="center"/>
              <w:rPr>
                <w:rFonts w:asciiTheme="minorHAnsi" w:hAnsiTheme="minorHAnsi" w:cstheme="minorHAnsi"/>
                <w:b/>
                <w:bCs/>
                <w:sz w:val="18"/>
                <w:szCs w:val="18"/>
              </w:rPr>
            </w:pPr>
            <w:r>
              <w:rPr>
                <w:rFonts w:asciiTheme="minorHAnsi" w:hAnsiTheme="minorHAnsi" w:cstheme="minorHAnsi"/>
                <w:b/>
                <w:bCs/>
                <w:sz w:val="18"/>
                <w:szCs w:val="18"/>
              </w:rPr>
              <w:t>Keeping Safe</w:t>
            </w:r>
          </w:p>
        </w:tc>
        <w:tc>
          <w:tcPr>
            <w:tcW w:w="2200" w:type="dxa"/>
            <w:gridSpan w:val="3"/>
          </w:tcPr>
          <w:p w14:paraId="4C471858" w14:textId="77777777" w:rsidR="00A361C5" w:rsidRPr="00D6547A" w:rsidRDefault="00A361C5" w:rsidP="00A361C5">
            <w:pPr>
              <w:jc w:val="center"/>
              <w:rPr>
                <w:rFonts w:asciiTheme="minorHAnsi" w:hAnsiTheme="minorHAnsi" w:cstheme="minorHAnsi"/>
                <w:b/>
                <w:bCs/>
                <w:sz w:val="18"/>
                <w:szCs w:val="18"/>
              </w:rPr>
            </w:pPr>
            <w:r w:rsidRPr="00D6547A">
              <w:rPr>
                <w:rFonts w:asciiTheme="minorHAnsi" w:hAnsiTheme="minorHAnsi" w:cstheme="minorHAnsi"/>
                <w:b/>
                <w:bCs/>
                <w:sz w:val="18"/>
                <w:szCs w:val="18"/>
              </w:rPr>
              <w:t xml:space="preserve">Growing &amp; </w:t>
            </w:r>
            <w:proofErr w:type="gramStart"/>
            <w:r w:rsidRPr="00D6547A">
              <w:rPr>
                <w:rFonts w:asciiTheme="minorHAnsi" w:hAnsiTheme="minorHAnsi" w:cstheme="minorHAnsi"/>
                <w:b/>
                <w:bCs/>
                <w:sz w:val="18"/>
                <w:szCs w:val="18"/>
              </w:rPr>
              <w:t>Changing</w:t>
            </w:r>
            <w:proofErr w:type="gramEnd"/>
          </w:p>
        </w:tc>
      </w:tr>
      <w:tr w:rsidR="00A361C5" w:rsidRPr="009837B8" w14:paraId="2E98A056" w14:textId="77777777" w:rsidTr="00A361C5">
        <w:tc>
          <w:tcPr>
            <w:tcW w:w="1702" w:type="dxa"/>
            <w:gridSpan w:val="2"/>
            <w:vMerge/>
            <w:shd w:val="clear" w:color="auto" w:fill="FF66FF"/>
          </w:tcPr>
          <w:p w14:paraId="1B7ADD1D" w14:textId="77777777" w:rsidR="00A361C5" w:rsidRPr="00F44357" w:rsidRDefault="00A361C5" w:rsidP="00A361C5">
            <w:pPr>
              <w:rPr>
                <w:rFonts w:asciiTheme="minorHAnsi" w:hAnsiTheme="minorHAnsi" w:cstheme="minorHAnsi"/>
                <w:sz w:val="18"/>
                <w:szCs w:val="18"/>
              </w:rPr>
            </w:pPr>
          </w:p>
        </w:tc>
        <w:tc>
          <w:tcPr>
            <w:tcW w:w="2264" w:type="dxa"/>
            <w:gridSpan w:val="2"/>
          </w:tcPr>
          <w:p w14:paraId="53815828" w14:textId="77777777" w:rsidR="00A361C5" w:rsidRPr="00D6547A" w:rsidRDefault="00A361C5" w:rsidP="00A361C5">
            <w:pPr>
              <w:rPr>
                <w:rFonts w:asciiTheme="minorHAnsi" w:hAnsiTheme="minorHAnsi" w:cstheme="minorHAnsi"/>
                <w:sz w:val="18"/>
                <w:szCs w:val="18"/>
              </w:rPr>
            </w:pPr>
            <w:r w:rsidRPr="00D6547A">
              <w:rPr>
                <w:rFonts w:asciiTheme="minorHAnsi" w:hAnsiTheme="minorHAnsi" w:cstheme="minorHAnsi"/>
                <w:sz w:val="18"/>
                <w:szCs w:val="18"/>
              </w:rPr>
              <w:t>All about me</w:t>
            </w:r>
          </w:p>
          <w:p w14:paraId="241FE055" w14:textId="77777777" w:rsidR="00A361C5" w:rsidRPr="00D6547A" w:rsidRDefault="00A361C5" w:rsidP="00A361C5">
            <w:pPr>
              <w:rPr>
                <w:rFonts w:asciiTheme="minorHAnsi" w:hAnsiTheme="minorHAnsi" w:cstheme="minorHAnsi"/>
                <w:sz w:val="18"/>
                <w:szCs w:val="18"/>
              </w:rPr>
            </w:pPr>
            <w:r w:rsidRPr="00D6547A">
              <w:rPr>
                <w:rFonts w:asciiTheme="minorHAnsi" w:hAnsiTheme="minorHAnsi" w:cstheme="minorHAnsi"/>
                <w:sz w:val="18"/>
                <w:szCs w:val="18"/>
              </w:rPr>
              <w:t>What makes me special</w:t>
            </w:r>
          </w:p>
          <w:p w14:paraId="75EDE2A2" w14:textId="77777777" w:rsidR="00A361C5" w:rsidRPr="00D6547A" w:rsidRDefault="00A361C5" w:rsidP="00A361C5">
            <w:pPr>
              <w:rPr>
                <w:rFonts w:asciiTheme="minorHAnsi" w:hAnsiTheme="minorHAnsi" w:cstheme="minorHAnsi"/>
                <w:sz w:val="18"/>
                <w:szCs w:val="18"/>
              </w:rPr>
            </w:pPr>
            <w:r w:rsidRPr="00D6547A">
              <w:rPr>
                <w:rFonts w:asciiTheme="minorHAnsi" w:hAnsiTheme="minorHAnsi" w:cstheme="minorHAnsi"/>
                <w:sz w:val="18"/>
                <w:szCs w:val="18"/>
              </w:rPr>
              <w:t>Me and my special people</w:t>
            </w:r>
          </w:p>
          <w:p w14:paraId="421C652D" w14:textId="77777777" w:rsidR="00A361C5" w:rsidRPr="00D6547A" w:rsidRDefault="00A361C5" w:rsidP="00A361C5">
            <w:pPr>
              <w:rPr>
                <w:rFonts w:asciiTheme="minorHAnsi" w:hAnsiTheme="minorHAnsi" w:cstheme="minorHAnsi"/>
                <w:sz w:val="18"/>
                <w:szCs w:val="18"/>
              </w:rPr>
            </w:pPr>
            <w:r w:rsidRPr="00D6547A">
              <w:rPr>
                <w:rFonts w:asciiTheme="minorHAnsi" w:hAnsiTheme="minorHAnsi" w:cstheme="minorHAnsi"/>
                <w:sz w:val="18"/>
                <w:szCs w:val="18"/>
              </w:rPr>
              <w:t>Who can help me?</w:t>
            </w:r>
          </w:p>
          <w:p w14:paraId="566240CB" w14:textId="77777777" w:rsidR="00A361C5" w:rsidRPr="00D6547A" w:rsidRDefault="00A361C5" w:rsidP="00A361C5">
            <w:pPr>
              <w:rPr>
                <w:rFonts w:asciiTheme="minorHAnsi" w:hAnsiTheme="minorHAnsi" w:cstheme="minorHAnsi"/>
                <w:sz w:val="18"/>
                <w:szCs w:val="18"/>
              </w:rPr>
            </w:pPr>
            <w:r w:rsidRPr="00D6547A">
              <w:rPr>
                <w:rFonts w:asciiTheme="minorHAnsi" w:hAnsiTheme="minorHAnsi" w:cstheme="minorHAnsi"/>
                <w:sz w:val="18"/>
                <w:szCs w:val="18"/>
              </w:rPr>
              <w:t>My feelings</w:t>
            </w:r>
          </w:p>
          <w:p w14:paraId="125C9699" w14:textId="77777777" w:rsidR="00A361C5" w:rsidRPr="00D6547A" w:rsidRDefault="00A361C5" w:rsidP="00A361C5">
            <w:pPr>
              <w:rPr>
                <w:rFonts w:asciiTheme="minorHAnsi" w:hAnsiTheme="minorHAnsi" w:cstheme="minorHAnsi"/>
                <w:sz w:val="18"/>
                <w:szCs w:val="18"/>
              </w:rPr>
            </w:pPr>
            <w:r w:rsidRPr="00D6547A">
              <w:rPr>
                <w:rFonts w:asciiTheme="minorHAnsi" w:hAnsiTheme="minorHAnsi" w:cstheme="minorHAnsi"/>
                <w:sz w:val="18"/>
                <w:szCs w:val="18"/>
              </w:rPr>
              <w:t>My feelings (2)</w:t>
            </w:r>
          </w:p>
          <w:p w14:paraId="050A1FD0" w14:textId="77777777" w:rsidR="00A361C5" w:rsidRDefault="00A361C5" w:rsidP="00A361C5">
            <w:pPr>
              <w:jc w:val="center"/>
              <w:rPr>
                <w:rFonts w:asciiTheme="minorHAnsi" w:hAnsiTheme="minorHAnsi" w:cstheme="minorHAnsi"/>
                <w:b/>
                <w:bCs/>
                <w:sz w:val="18"/>
                <w:szCs w:val="18"/>
              </w:rPr>
            </w:pPr>
          </w:p>
          <w:p w14:paraId="707312D3" w14:textId="77777777" w:rsidR="00A361C5" w:rsidRDefault="00A361C5" w:rsidP="00A361C5">
            <w:pPr>
              <w:jc w:val="center"/>
              <w:rPr>
                <w:rFonts w:asciiTheme="minorHAnsi" w:hAnsiTheme="minorHAnsi" w:cstheme="minorHAnsi"/>
                <w:b/>
                <w:bCs/>
                <w:sz w:val="18"/>
                <w:szCs w:val="18"/>
              </w:rPr>
            </w:pPr>
          </w:p>
          <w:p w14:paraId="09A62590" w14:textId="77777777" w:rsidR="00A361C5" w:rsidRDefault="00A361C5" w:rsidP="00A361C5">
            <w:pPr>
              <w:jc w:val="center"/>
              <w:rPr>
                <w:rFonts w:asciiTheme="minorHAnsi" w:hAnsiTheme="minorHAnsi" w:cstheme="minorHAnsi"/>
                <w:b/>
                <w:bCs/>
                <w:sz w:val="18"/>
                <w:szCs w:val="18"/>
              </w:rPr>
            </w:pPr>
          </w:p>
          <w:p w14:paraId="45FBB0FF" w14:textId="77777777" w:rsidR="00A361C5" w:rsidRDefault="00A361C5" w:rsidP="00A361C5">
            <w:pPr>
              <w:jc w:val="center"/>
              <w:rPr>
                <w:rFonts w:asciiTheme="minorHAnsi" w:hAnsiTheme="minorHAnsi" w:cstheme="minorHAnsi"/>
                <w:b/>
                <w:bCs/>
                <w:sz w:val="18"/>
                <w:szCs w:val="18"/>
              </w:rPr>
            </w:pPr>
          </w:p>
          <w:p w14:paraId="63C1FC81" w14:textId="77777777" w:rsidR="00A361C5" w:rsidRPr="00D6547A" w:rsidRDefault="00A361C5" w:rsidP="00A361C5">
            <w:pPr>
              <w:jc w:val="center"/>
              <w:rPr>
                <w:rFonts w:asciiTheme="minorHAnsi" w:hAnsiTheme="minorHAnsi" w:cstheme="minorHAnsi"/>
                <w:b/>
                <w:bCs/>
                <w:sz w:val="18"/>
                <w:szCs w:val="18"/>
              </w:rPr>
            </w:pPr>
          </w:p>
        </w:tc>
        <w:tc>
          <w:tcPr>
            <w:tcW w:w="2222" w:type="dxa"/>
          </w:tcPr>
          <w:p w14:paraId="2400C0D9" w14:textId="77777777" w:rsidR="00A361C5" w:rsidRPr="00D6547A" w:rsidRDefault="00A361C5" w:rsidP="00A361C5">
            <w:pPr>
              <w:rPr>
                <w:rFonts w:asciiTheme="minorHAnsi" w:hAnsiTheme="minorHAnsi" w:cstheme="minorHAnsi"/>
                <w:sz w:val="18"/>
                <w:szCs w:val="18"/>
              </w:rPr>
            </w:pPr>
            <w:r w:rsidRPr="00D6547A">
              <w:rPr>
                <w:rFonts w:asciiTheme="minorHAnsi" w:hAnsiTheme="minorHAnsi" w:cstheme="minorHAnsi"/>
                <w:sz w:val="18"/>
                <w:szCs w:val="18"/>
              </w:rPr>
              <w:t>Looking after my special people</w:t>
            </w:r>
          </w:p>
          <w:p w14:paraId="4BF31275" w14:textId="77777777" w:rsidR="00A361C5" w:rsidRPr="00D6547A" w:rsidRDefault="00A361C5" w:rsidP="00A361C5">
            <w:pPr>
              <w:rPr>
                <w:rFonts w:asciiTheme="minorHAnsi" w:hAnsiTheme="minorHAnsi" w:cstheme="minorHAnsi"/>
                <w:sz w:val="18"/>
                <w:szCs w:val="18"/>
              </w:rPr>
            </w:pPr>
            <w:r w:rsidRPr="00D6547A">
              <w:rPr>
                <w:rFonts w:asciiTheme="minorHAnsi" w:hAnsiTheme="minorHAnsi" w:cstheme="minorHAnsi"/>
                <w:sz w:val="18"/>
                <w:szCs w:val="18"/>
              </w:rPr>
              <w:t>Looking after my friends</w:t>
            </w:r>
          </w:p>
          <w:p w14:paraId="4717F33C" w14:textId="77777777" w:rsidR="00A361C5" w:rsidRPr="00D6547A" w:rsidRDefault="00A361C5" w:rsidP="00A361C5">
            <w:pPr>
              <w:rPr>
                <w:rFonts w:asciiTheme="minorHAnsi" w:hAnsiTheme="minorHAnsi" w:cstheme="minorHAnsi"/>
                <w:sz w:val="18"/>
                <w:szCs w:val="18"/>
              </w:rPr>
            </w:pPr>
            <w:r w:rsidRPr="00D6547A">
              <w:rPr>
                <w:rFonts w:asciiTheme="minorHAnsi" w:hAnsiTheme="minorHAnsi" w:cstheme="minorHAnsi"/>
                <w:sz w:val="18"/>
                <w:szCs w:val="18"/>
              </w:rPr>
              <w:t>Being helpful at home and caring for our classroom</w:t>
            </w:r>
          </w:p>
          <w:p w14:paraId="7CDB31BD" w14:textId="77777777" w:rsidR="00A361C5" w:rsidRPr="00D6547A" w:rsidRDefault="00A361C5" w:rsidP="00A361C5">
            <w:pPr>
              <w:rPr>
                <w:rFonts w:asciiTheme="minorHAnsi" w:hAnsiTheme="minorHAnsi" w:cstheme="minorHAnsi"/>
                <w:sz w:val="18"/>
                <w:szCs w:val="18"/>
              </w:rPr>
            </w:pPr>
            <w:r w:rsidRPr="00D6547A">
              <w:rPr>
                <w:rFonts w:asciiTheme="minorHAnsi" w:hAnsiTheme="minorHAnsi" w:cstheme="minorHAnsi"/>
                <w:sz w:val="18"/>
                <w:szCs w:val="18"/>
              </w:rPr>
              <w:t>Caring for our world</w:t>
            </w:r>
          </w:p>
          <w:p w14:paraId="001023EA" w14:textId="77777777" w:rsidR="00A361C5" w:rsidRPr="00D6547A" w:rsidRDefault="00A361C5" w:rsidP="00A361C5">
            <w:pPr>
              <w:rPr>
                <w:rFonts w:asciiTheme="minorHAnsi" w:hAnsiTheme="minorHAnsi" w:cstheme="minorHAnsi"/>
                <w:sz w:val="18"/>
                <w:szCs w:val="18"/>
              </w:rPr>
            </w:pPr>
            <w:r w:rsidRPr="00D6547A">
              <w:rPr>
                <w:rFonts w:asciiTheme="minorHAnsi" w:hAnsiTheme="minorHAnsi" w:cstheme="minorHAnsi"/>
                <w:sz w:val="18"/>
                <w:szCs w:val="18"/>
              </w:rPr>
              <w:t>Looking after money (1): recognising, spending, using</w:t>
            </w:r>
          </w:p>
          <w:p w14:paraId="063E6C0D" w14:textId="77777777" w:rsidR="00A361C5" w:rsidRDefault="00A361C5" w:rsidP="00A361C5">
            <w:pPr>
              <w:rPr>
                <w:rFonts w:asciiTheme="minorHAnsi" w:hAnsiTheme="minorHAnsi" w:cstheme="minorHAnsi"/>
                <w:sz w:val="18"/>
                <w:szCs w:val="18"/>
              </w:rPr>
            </w:pPr>
            <w:r w:rsidRPr="00D6547A">
              <w:rPr>
                <w:rFonts w:asciiTheme="minorHAnsi" w:hAnsiTheme="minorHAnsi" w:cstheme="minorHAnsi"/>
                <w:sz w:val="18"/>
                <w:szCs w:val="18"/>
              </w:rPr>
              <w:t>Looking after money (2): saving money and keeping it safe</w:t>
            </w:r>
          </w:p>
          <w:p w14:paraId="23C3F05D" w14:textId="77777777" w:rsidR="00A361C5" w:rsidRPr="00D6547A" w:rsidRDefault="00A361C5" w:rsidP="00A361C5">
            <w:pPr>
              <w:rPr>
                <w:rFonts w:asciiTheme="minorHAnsi" w:hAnsiTheme="minorHAnsi" w:cstheme="minorHAnsi"/>
                <w:b/>
                <w:bCs/>
                <w:sz w:val="18"/>
                <w:szCs w:val="18"/>
              </w:rPr>
            </w:pPr>
          </w:p>
        </w:tc>
        <w:tc>
          <w:tcPr>
            <w:tcW w:w="2128" w:type="dxa"/>
          </w:tcPr>
          <w:p w14:paraId="2EE8E56A" w14:textId="77777777" w:rsidR="00A361C5" w:rsidRPr="00D6547A" w:rsidRDefault="00A361C5" w:rsidP="00A361C5">
            <w:pPr>
              <w:rPr>
                <w:rFonts w:asciiTheme="minorHAnsi" w:hAnsiTheme="minorHAnsi" w:cstheme="minorHAnsi"/>
                <w:sz w:val="18"/>
                <w:szCs w:val="18"/>
              </w:rPr>
            </w:pPr>
            <w:r w:rsidRPr="00D6547A">
              <w:rPr>
                <w:rFonts w:asciiTheme="minorHAnsi" w:hAnsiTheme="minorHAnsi" w:cstheme="minorHAnsi"/>
                <w:sz w:val="18"/>
                <w:szCs w:val="18"/>
              </w:rPr>
              <w:t>I'm special, you're special</w:t>
            </w:r>
            <w:r>
              <w:rPr>
                <w:rFonts w:asciiTheme="minorHAnsi" w:hAnsiTheme="minorHAnsi" w:cstheme="minorHAnsi"/>
                <w:sz w:val="18"/>
                <w:szCs w:val="18"/>
              </w:rPr>
              <w:t>.</w:t>
            </w:r>
          </w:p>
          <w:p w14:paraId="37B5DBAA" w14:textId="77777777" w:rsidR="00A361C5" w:rsidRPr="00D6547A" w:rsidRDefault="00A361C5" w:rsidP="00A361C5">
            <w:pPr>
              <w:rPr>
                <w:rFonts w:asciiTheme="minorHAnsi" w:hAnsiTheme="minorHAnsi" w:cstheme="minorHAnsi"/>
                <w:sz w:val="18"/>
                <w:szCs w:val="18"/>
              </w:rPr>
            </w:pPr>
            <w:r w:rsidRPr="00D6547A">
              <w:rPr>
                <w:rFonts w:asciiTheme="minorHAnsi" w:hAnsiTheme="minorHAnsi" w:cstheme="minorHAnsi"/>
                <w:sz w:val="18"/>
                <w:szCs w:val="18"/>
              </w:rPr>
              <w:t>Same and different</w:t>
            </w:r>
          </w:p>
          <w:p w14:paraId="56B8DF86" w14:textId="77777777" w:rsidR="00A361C5" w:rsidRPr="00D6547A" w:rsidRDefault="00A361C5" w:rsidP="00A361C5">
            <w:pPr>
              <w:rPr>
                <w:rFonts w:asciiTheme="minorHAnsi" w:hAnsiTheme="minorHAnsi" w:cstheme="minorHAnsi"/>
                <w:sz w:val="18"/>
                <w:szCs w:val="18"/>
              </w:rPr>
            </w:pPr>
            <w:r w:rsidRPr="00D6547A">
              <w:rPr>
                <w:rFonts w:asciiTheme="minorHAnsi" w:hAnsiTheme="minorHAnsi" w:cstheme="minorHAnsi"/>
                <w:sz w:val="18"/>
                <w:szCs w:val="18"/>
              </w:rPr>
              <w:t>Same and different families</w:t>
            </w:r>
            <w:r>
              <w:rPr>
                <w:rFonts w:asciiTheme="minorHAnsi" w:hAnsiTheme="minorHAnsi" w:cstheme="minorHAnsi"/>
                <w:sz w:val="18"/>
                <w:szCs w:val="18"/>
              </w:rPr>
              <w:t>.</w:t>
            </w:r>
          </w:p>
          <w:p w14:paraId="0D63FE8F" w14:textId="77777777" w:rsidR="00A361C5" w:rsidRPr="00D6547A" w:rsidRDefault="00A361C5" w:rsidP="00A361C5">
            <w:pPr>
              <w:rPr>
                <w:rFonts w:asciiTheme="minorHAnsi" w:hAnsiTheme="minorHAnsi" w:cstheme="minorHAnsi"/>
                <w:sz w:val="18"/>
                <w:szCs w:val="18"/>
              </w:rPr>
            </w:pPr>
            <w:r w:rsidRPr="00D6547A">
              <w:rPr>
                <w:rFonts w:asciiTheme="minorHAnsi" w:hAnsiTheme="minorHAnsi" w:cstheme="minorHAnsi"/>
                <w:sz w:val="18"/>
                <w:szCs w:val="18"/>
              </w:rPr>
              <w:t>Same and different homes</w:t>
            </w:r>
            <w:r>
              <w:rPr>
                <w:rFonts w:asciiTheme="minorHAnsi" w:hAnsiTheme="minorHAnsi" w:cstheme="minorHAnsi"/>
                <w:sz w:val="18"/>
                <w:szCs w:val="18"/>
              </w:rPr>
              <w:t>.</w:t>
            </w:r>
          </w:p>
          <w:p w14:paraId="5029767C" w14:textId="77777777" w:rsidR="00A361C5" w:rsidRPr="00D6547A" w:rsidRDefault="00A361C5" w:rsidP="00A361C5">
            <w:pPr>
              <w:rPr>
                <w:rFonts w:asciiTheme="minorHAnsi" w:hAnsiTheme="minorHAnsi" w:cstheme="minorHAnsi"/>
                <w:sz w:val="18"/>
                <w:szCs w:val="18"/>
              </w:rPr>
            </w:pPr>
            <w:r w:rsidRPr="00D6547A">
              <w:rPr>
                <w:rFonts w:asciiTheme="minorHAnsi" w:hAnsiTheme="minorHAnsi" w:cstheme="minorHAnsi"/>
                <w:sz w:val="18"/>
                <w:szCs w:val="18"/>
              </w:rPr>
              <w:t>I am caring</w:t>
            </w:r>
          </w:p>
          <w:p w14:paraId="61B35846" w14:textId="77777777" w:rsidR="00A361C5" w:rsidRPr="00B47CC7" w:rsidRDefault="00A361C5" w:rsidP="00A361C5">
            <w:pPr>
              <w:rPr>
                <w:rFonts w:asciiTheme="minorHAnsi" w:hAnsiTheme="minorHAnsi" w:cstheme="minorHAnsi"/>
                <w:sz w:val="18"/>
                <w:szCs w:val="18"/>
              </w:rPr>
            </w:pPr>
            <w:r w:rsidRPr="00D6547A">
              <w:rPr>
                <w:rFonts w:asciiTheme="minorHAnsi" w:hAnsiTheme="minorHAnsi" w:cstheme="minorHAnsi"/>
                <w:sz w:val="18"/>
                <w:szCs w:val="18"/>
              </w:rPr>
              <w:t>I am a friend</w:t>
            </w:r>
          </w:p>
        </w:tc>
        <w:tc>
          <w:tcPr>
            <w:tcW w:w="2127" w:type="dxa"/>
          </w:tcPr>
          <w:p w14:paraId="384E5E7B" w14:textId="77777777" w:rsidR="00A361C5" w:rsidRPr="007D0906" w:rsidRDefault="00A361C5" w:rsidP="00A361C5">
            <w:pPr>
              <w:rPr>
                <w:rFonts w:asciiTheme="minorHAnsi" w:hAnsiTheme="minorHAnsi" w:cstheme="minorHAnsi"/>
                <w:sz w:val="18"/>
                <w:szCs w:val="18"/>
              </w:rPr>
            </w:pPr>
            <w:r w:rsidRPr="007D0906">
              <w:rPr>
                <w:rFonts w:asciiTheme="minorHAnsi" w:hAnsiTheme="minorHAnsi" w:cstheme="minorHAnsi"/>
                <w:sz w:val="18"/>
                <w:szCs w:val="18"/>
              </w:rPr>
              <w:t>Bouncing back when things go wrong</w:t>
            </w:r>
          </w:p>
          <w:p w14:paraId="318B617C" w14:textId="77777777" w:rsidR="00A361C5" w:rsidRPr="007D0906" w:rsidRDefault="00A361C5" w:rsidP="00A361C5">
            <w:pPr>
              <w:rPr>
                <w:rFonts w:asciiTheme="minorHAnsi" w:hAnsiTheme="minorHAnsi" w:cstheme="minorHAnsi"/>
                <w:sz w:val="18"/>
                <w:szCs w:val="18"/>
              </w:rPr>
            </w:pPr>
            <w:r w:rsidRPr="007D0906">
              <w:rPr>
                <w:rFonts w:asciiTheme="minorHAnsi" w:hAnsiTheme="minorHAnsi" w:cstheme="minorHAnsi"/>
                <w:sz w:val="18"/>
                <w:szCs w:val="18"/>
              </w:rPr>
              <w:t>Yes, I can!</w:t>
            </w:r>
          </w:p>
          <w:p w14:paraId="4B27B2DB" w14:textId="77777777" w:rsidR="00A361C5" w:rsidRPr="007D0906" w:rsidRDefault="00A361C5" w:rsidP="00A361C5">
            <w:pPr>
              <w:rPr>
                <w:rFonts w:asciiTheme="minorHAnsi" w:hAnsiTheme="minorHAnsi" w:cstheme="minorHAnsi"/>
                <w:sz w:val="18"/>
                <w:szCs w:val="18"/>
              </w:rPr>
            </w:pPr>
            <w:r w:rsidRPr="007D0906">
              <w:rPr>
                <w:rFonts w:asciiTheme="minorHAnsi" w:hAnsiTheme="minorHAnsi" w:cstheme="minorHAnsi"/>
                <w:sz w:val="18"/>
                <w:szCs w:val="18"/>
              </w:rPr>
              <w:t>Healthy eating</w:t>
            </w:r>
          </w:p>
          <w:p w14:paraId="4D05491C" w14:textId="77777777" w:rsidR="00A361C5" w:rsidRPr="007D0906" w:rsidRDefault="00A361C5" w:rsidP="00A361C5">
            <w:pPr>
              <w:rPr>
                <w:rFonts w:asciiTheme="minorHAnsi" w:hAnsiTheme="minorHAnsi" w:cstheme="minorHAnsi"/>
                <w:sz w:val="18"/>
                <w:szCs w:val="18"/>
              </w:rPr>
            </w:pPr>
            <w:r w:rsidRPr="007D0906">
              <w:rPr>
                <w:rFonts w:asciiTheme="minorHAnsi" w:hAnsiTheme="minorHAnsi" w:cstheme="minorHAnsi"/>
                <w:sz w:val="18"/>
                <w:szCs w:val="18"/>
              </w:rPr>
              <w:t>My healthy mind</w:t>
            </w:r>
          </w:p>
          <w:p w14:paraId="5ED290EF" w14:textId="77777777" w:rsidR="00A361C5" w:rsidRPr="007D0906" w:rsidRDefault="00A361C5" w:rsidP="00A361C5">
            <w:pPr>
              <w:rPr>
                <w:rFonts w:asciiTheme="minorHAnsi" w:hAnsiTheme="minorHAnsi" w:cstheme="minorHAnsi"/>
                <w:sz w:val="18"/>
                <w:szCs w:val="18"/>
              </w:rPr>
            </w:pPr>
            <w:r w:rsidRPr="007D0906">
              <w:rPr>
                <w:rFonts w:asciiTheme="minorHAnsi" w:hAnsiTheme="minorHAnsi" w:cstheme="minorHAnsi"/>
                <w:sz w:val="18"/>
                <w:szCs w:val="18"/>
              </w:rPr>
              <w:t>Move your body</w:t>
            </w:r>
          </w:p>
          <w:p w14:paraId="4F0F11E4" w14:textId="77777777" w:rsidR="00A361C5" w:rsidRDefault="00A361C5" w:rsidP="00A361C5">
            <w:pPr>
              <w:rPr>
                <w:rFonts w:asciiTheme="minorHAnsi" w:hAnsiTheme="minorHAnsi" w:cstheme="minorHAnsi"/>
                <w:sz w:val="18"/>
                <w:szCs w:val="18"/>
              </w:rPr>
            </w:pPr>
            <w:r w:rsidRPr="007D0906">
              <w:rPr>
                <w:rFonts w:asciiTheme="minorHAnsi" w:hAnsiTheme="minorHAnsi" w:cstheme="minorHAnsi"/>
                <w:sz w:val="18"/>
                <w:szCs w:val="18"/>
              </w:rPr>
              <w:t>A good night's sleep</w:t>
            </w:r>
          </w:p>
          <w:p w14:paraId="102E3558" w14:textId="77777777" w:rsidR="00A361C5" w:rsidRPr="00B47CC7" w:rsidRDefault="00A361C5" w:rsidP="00A361C5">
            <w:pPr>
              <w:rPr>
                <w:rFonts w:asciiTheme="minorHAnsi" w:hAnsiTheme="minorHAnsi" w:cstheme="minorHAnsi"/>
                <w:sz w:val="18"/>
                <w:szCs w:val="18"/>
              </w:rPr>
            </w:pPr>
          </w:p>
        </w:tc>
        <w:tc>
          <w:tcPr>
            <w:tcW w:w="2197" w:type="dxa"/>
          </w:tcPr>
          <w:p w14:paraId="57C11874" w14:textId="77777777" w:rsidR="00A361C5" w:rsidRPr="00D6547A" w:rsidRDefault="00A361C5" w:rsidP="00A361C5">
            <w:pPr>
              <w:rPr>
                <w:rFonts w:asciiTheme="minorHAnsi" w:hAnsiTheme="minorHAnsi" w:cstheme="minorHAnsi"/>
                <w:sz w:val="18"/>
                <w:szCs w:val="18"/>
              </w:rPr>
            </w:pPr>
            <w:r w:rsidRPr="00D6547A">
              <w:rPr>
                <w:rFonts w:asciiTheme="minorHAnsi" w:hAnsiTheme="minorHAnsi" w:cstheme="minorHAnsi"/>
                <w:sz w:val="18"/>
                <w:szCs w:val="18"/>
              </w:rPr>
              <w:t>What's safe to go onto my body</w:t>
            </w:r>
            <w:r>
              <w:rPr>
                <w:rFonts w:asciiTheme="minorHAnsi" w:hAnsiTheme="minorHAnsi" w:cstheme="minorHAnsi"/>
                <w:sz w:val="18"/>
                <w:szCs w:val="18"/>
              </w:rPr>
              <w:t>?</w:t>
            </w:r>
          </w:p>
          <w:p w14:paraId="25D40FC8" w14:textId="77777777" w:rsidR="00A361C5" w:rsidRPr="00D6547A" w:rsidRDefault="00A361C5" w:rsidP="00A361C5">
            <w:pPr>
              <w:rPr>
                <w:rFonts w:asciiTheme="minorHAnsi" w:hAnsiTheme="minorHAnsi" w:cstheme="minorHAnsi"/>
                <w:sz w:val="18"/>
                <w:szCs w:val="18"/>
              </w:rPr>
            </w:pPr>
            <w:r w:rsidRPr="00D6547A">
              <w:rPr>
                <w:rFonts w:asciiTheme="minorHAnsi" w:hAnsiTheme="minorHAnsi" w:cstheme="minorHAnsi"/>
                <w:sz w:val="18"/>
                <w:szCs w:val="18"/>
              </w:rPr>
              <w:t>Keeping Myself Safe - What's safe to go into my body (including medicines)</w:t>
            </w:r>
            <w:r>
              <w:rPr>
                <w:rFonts w:asciiTheme="minorHAnsi" w:hAnsiTheme="minorHAnsi" w:cstheme="minorHAnsi"/>
                <w:sz w:val="18"/>
                <w:szCs w:val="18"/>
              </w:rPr>
              <w:t>?</w:t>
            </w:r>
          </w:p>
          <w:p w14:paraId="536E25E0" w14:textId="77777777" w:rsidR="00A361C5" w:rsidRPr="00D6547A" w:rsidRDefault="00A361C5" w:rsidP="00A361C5">
            <w:pPr>
              <w:rPr>
                <w:rFonts w:asciiTheme="minorHAnsi" w:hAnsiTheme="minorHAnsi" w:cstheme="minorHAnsi"/>
                <w:sz w:val="18"/>
                <w:szCs w:val="18"/>
              </w:rPr>
            </w:pPr>
            <w:r w:rsidRPr="00D6547A">
              <w:rPr>
                <w:rFonts w:asciiTheme="minorHAnsi" w:hAnsiTheme="minorHAnsi" w:cstheme="minorHAnsi"/>
                <w:sz w:val="18"/>
                <w:szCs w:val="18"/>
              </w:rPr>
              <w:t>Safe</w:t>
            </w:r>
            <w:r>
              <w:rPr>
                <w:rFonts w:asciiTheme="minorHAnsi" w:hAnsiTheme="minorHAnsi" w:cstheme="minorHAnsi"/>
                <w:sz w:val="18"/>
                <w:szCs w:val="18"/>
              </w:rPr>
              <w:t>ty</w:t>
            </w:r>
            <w:r w:rsidRPr="00D6547A">
              <w:rPr>
                <w:rFonts w:asciiTheme="minorHAnsi" w:hAnsiTheme="minorHAnsi" w:cstheme="minorHAnsi"/>
                <w:sz w:val="18"/>
                <w:szCs w:val="18"/>
              </w:rPr>
              <w:t xml:space="preserve"> indoors and outdoors</w:t>
            </w:r>
            <w:r>
              <w:rPr>
                <w:rFonts w:asciiTheme="minorHAnsi" w:hAnsiTheme="minorHAnsi" w:cstheme="minorHAnsi"/>
                <w:sz w:val="18"/>
                <w:szCs w:val="18"/>
              </w:rPr>
              <w:t xml:space="preserve"> </w:t>
            </w:r>
          </w:p>
          <w:p w14:paraId="43AFE162" w14:textId="77777777" w:rsidR="00A361C5" w:rsidRPr="00D6547A" w:rsidRDefault="00A361C5" w:rsidP="00A361C5">
            <w:pPr>
              <w:rPr>
                <w:rFonts w:asciiTheme="minorHAnsi" w:hAnsiTheme="minorHAnsi" w:cstheme="minorHAnsi"/>
                <w:sz w:val="18"/>
                <w:szCs w:val="18"/>
              </w:rPr>
            </w:pPr>
            <w:r w:rsidRPr="00D6547A">
              <w:rPr>
                <w:rFonts w:asciiTheme="minorHAnsi" w:hAnsiTheme="minorHAnsi" w:cstheme="minorHAnsi"/>
                <w:sz w:val="18"/>
                <w:szCs w:val="18"/>
              </w:rPr>
              <w:t>Listening to my feelings</w:t>
            </w:r>
          </w:p>
          <w:p w14:paraId="4D6652BA" w14:textId="77777777" w:rsidR="00A361C5" w:rsidRPr="00D6547A" w:rsidRDefault="00A361C5" w:rsidP="00A361C5">
            <w:pPr>
              <w:rPr>
                <w:rFonts w:asciiTheme="minorHAnsi" w:hAnsiTheme="minorHAnsi" w:cstheme="minorHAnsi"/>
                <w:sz w:val="18"/>
                <w:szCs w:val="18"/>
              </w:rPr>
            </w:pPr>
            <w:r w:rsidRPr="00D6547A">
              <w:rPr>
                <w:rFonts w:asciiTheme="minorHAnsi" w:hAnsiTheme="minorHAnsi" w:cstheme="minorHAnsi"/>
                <w:sz w:val="18"/>
                <w:szCs w:val="18"/>
              </w:rPr>
              <w:t>Keeping safe online</w:t>
            </w:r>
          </w:p>
          <w:p w14:paraId="69809983" w14:textId="77777777" w:rsidR="00A361C5" w:rsidRPr="00B47CC7" w:rsidRDefault="00A361C5" w:rsidP="00A361C5">
            <w:pPr>
              <w:rPr>
                <w:rFonts w:asciiTheme="minorHAnsi" w:hAnsiTheme="minorHAnsi" w:cstheme="minorHAnsi"/>
                <w:sz w:val="18"/>
                <w:szCs w:val="18"/>
              </w:rPr>
            </w:pPr>
            <w:r w:rsidRPr="00D6547A">
              <w:rPr>
                <w:rFonts w:asciiTheme="minorHAnsi" w:hAnsiTheme="minorHAnsi" w:cstheme="minorHAnsi"/>
                <w:sz w:val="18"/>
                <w:szCs w:val="18"/>
              </w:rPr>
              <w:t>People who help to keep me safe</w:t>
            </w:r>
          </w:p>
        </w:tc>
        <w:tc>
          <w:tcPr>
            <w:tcW w:w="2200" w:type="dxa"/>
            <w:gridSpan w:val="3"/>
          </w:tcPr>
          <w:p w14:paraId="058E1EAB" w14:textId="77777777" w:rsidR="00A361C5" w:rsidRPr="007D0906" w:rsidRDefault="00A361C5" w:rsidP="00A361C5">
            <w:pPr>
              <w:rPr>
                <w:rFonts w:asciiTheme="minorHAnsi" w:hAnsiTheme="minorHAnsi" w:cstheme="minorHAnsi"/>
                <w:sz w:val="18"/>
                <w:szCs w:val="18"/>
              </w:rPr>
            </w:pPr>
            <w:r w:rsidRPr="007D0906">
              <w:rPr>
                <w:rFonts w:asciiTheme="minorHAnsi" w:hAnsiTheme="minorHAnsi" w:cstheme="minorHAnsi"/>
                <w:sz w:val="18"/>
                <w:szCs w:val="18"/>
              </w:rPr>
              <w:t>Seasons</w:t>
            </w:r>
          </w:p>
          <w:p w14:paraId="383B4510" w14:textId="77777777" w:rsidR="00A361C5" w:rsidRPr="007D0906" w:rsidRDefault="00A361C5" w:rsidP="00A361C5">
            <w:pPr>
              <w:rPr>
                <w:rFonts w:asciiTheme="minorHAnsi" w:hAnsiTheme="minorHAnsi" w:cstheme="minorHAnsi"/>
                <w:sz w:val="18"/>
                <w:szCs w:val="18"/>
              </w:rPr>
            </w:pPr>
            <w:r w:rsidRPr="007D0906">
              <w:rPr>
                <w:rFonts w:asciiTheme="minorHAnsi" w:hAnsiTheme="minorHAnsi" w:cstheme="minorHAnsi"/>
                <w:sz w:val="18"/>
                <w:szCs w:val="18"/>
              </w:rPr>
              <w:t>Life stages - plants, animals, humans</w:t>
            </w:r>
            <w:r>
              <w:rPr>
                <w:rFonts w:asciiTheme="minorHAnsi" w:hAnsiTheme="minorHAnsi" w:cstheme="minorHAnsi"/>
                <w:sz w:val="18"/>
                <w:szCs w:val="18"/>
              </w:rPr>
              <w:t>.</w:t>
            </w:r>
          </w:p>
          <w:p w14:paraId="54D54077" w14:textId="77777777" w:rsidR="00A361C5" w:rsidRPr="007D0906" w:rsidRDefault="00A361C5" w:rsidP="00A361C5">
            <w:pPr>
              <w:rPr>
                <w:rFonts w:asciiTheme="minorHAnsi" w:hAnsiTheme="minorHAnsi" w:cstheme="minorHAnsi"/>
                <w:sz w:val="18"/>
                <w:szCs w:val="18"/>
              </w:rPr>
            </w:pPr>
            <w:r w:rsidRPr="007D0906">
              <w:rPr>
                <w:rFonts w:asciiTheme="minorHAnsi" w:hAnsiTheme="minorHAnsi" w:cstheme="minorHAnsi"/>
                <w:sz w:val="18"/>
                <w:szCs w:val="18"/>
              </w:rPr>
              <w:t>Life Stages: Human life stage - who will I be?</w:t>
            </w:r>
          </w:p>
          <w:p w14:paraId="14170447" w14:textId="77777777" w:rsidR="00A361C5" w:rsidRPr="007D0906" w:rsidRDefault="00A361C5" w:rsidP="00A361C5">
            <w:pPr>
              <w:rPr>
                <w:rFonts w:asciiTheme="minorHAnsi" w:hAnsiTheme="minorHAnsi" w:cstheme="minorHAnsi"/>
                <w:sz w:val="18"/>
                <w:szCs w:val="18"/>
              </w:rPr>
            </w:pPr>
            <w:r w:rsidRPr="007D0906">
              <w:rPr>
                <w:rFonts w:asciiTheme="minorHAnsi" w:hAnsiTheme="minorHAnsi" w:cstheme="minorHAnsi"/>
                <w:sz w:val="18"/>
                <w:szCs w:val="18"/>
              </w:rPr>
              <w:t>Where do babies come from?</w:t>
            </w:r>
          </w:p>
          <w:p w14:paraId="520BD29C" w14:textId="77777777" w:rsidR="00A361C5" w:rsidRPr="007D0906" w:rsidRDefault="00A361C5" w:rsidP="00A361C5">
            <w:pPr>
              <w:rPr>
                <w:rFonts w:asciiTheme="minorHAnsi" w:hAnsiTheme="minorHAnsi" w:cstheme="minorHAnsi"/>
                <w:sz w:val="18"/>
                <w:szCs w:val="18"/>
              </w:rPr>
            </w:pPr>
            <w:r w:rsidRPr="007D0906">
              <w:rPr>
                <w:rFonts w:asciiTheme="minorHAnsi" w:hAnsiTheme="minorHAnsi" w:cstheme="minorHAnsi"/>
                <w:sz w:val="18"/>
                <w:szCs w:val="18"/>
              </w:rPr>
              <w:t>Getting bigger</w:t>
            </w:r>
          </w:p>
          <w:p w14:paraId="2A9B9B11" w14:textId="77777777" w:rsidR="00A361C5" w:rsidRPr="00B47CC7" w:rsidRDefault="00A361C5" w:rsidP="00A361C5">
            <w:pPr>
              <w:rPr>
                <w:rFonts w:asciiTheme="minorHAnsi" w:hAnsiTheme="minorHAnsi" w:cstheme="minorHAnsi"/>
                <w:sz w:val="18"/>
                <w:szCs w:val="18"/>
              </w:rPr>
            </w:pPr>
            <w:r w:rsidRPr="007D0906">
              <w:rPr>
                <w:rFonts w:asciiTheme="minorHAnsi" w:hAnsiTheme="minorHAnsi" w:cstheme="minorHAnsi"/>
                <w:sz w:val="18"/>
                <w:szCs w:val="18"/>
              </w:rPr>
              <w:t>Me and my body - girls and boys</w:t>
            </w:r>
          </w:p>
        </w:tc>
      </w:tr>
      <w:tr w:rsidR="00A361C5" w:rsidRPr="009837B8" w14:paraId="24225788" w14:textId="77777777" w:rsidTr="00696DC8">
        <w:tc>
          <w:tcPr>
            <w:tcW w:w="1702" w:type="dxa"/>
            <w:gridSpan w:val="2"/>
            <w:shd w:val="clear" w:color="auto" w:fill="FF66FF"/>
          </w:tcPr>
          <w:p w14:paraId="304BCFD2" w14:textId="77777777" w:rsidR="00A361C5" w:rsidRPr="00C01D33" w:rsidRDefault="00A361C5" w:rsidP="00A361C5">
            <w:pPr>
              <w:rPr>
                <w:rFonts w:asciiTheme="minorHAnsi" w:hAnsiTheme="minorHAnsi" w:cstheme="minorHAnsi"/>
                <w:b/>
                <w:bCs/>
                <w:sz w:val="18"/>
                <w:szCs w:val="18"/>
              </w:rPr>
            </w:pPr>
            <w:r w:rsidRPr="00C01D33">
              <w:rPr>
                <w:rFonts w:asciiTheme="minorHAnsi" w:hAnsiTheme="minorHAnsi" w:cstheme="minorHAnsi"/>
                <w:b/>
                <w:bCs/>
                <w:sz w:val="18"/>
                <w:szCs w:val="18"/>
              </w:rPr>
              <w:t>Daily Routines</w:t>
            </w:r>
          </w:p>
        </w:tc>
        <w:tc>
          <w:tcPr>
            <w:tcW w:w="13138" w:type="dxa"/>
            <w:gridSpan w:val="9"/>
          </w:tcPr>
          <w:p w14:paraId="67707730" w14:textId="77777777" w:rsidR="00A361C5" w:rsidRPr="00C01D33" w:rsidRDefault="00A361C5" w:rsidP="00A361C5">
            <w:pPr>
              <w:jc w:val="center"/>
              <w:rPr>
                <w:rFonts w:asciiTheme="minorHAnsi" w:hAnsiTheme="minorHAnsi" w:cstheme="minorHAnsi"/>
                <w:sz w:val="18"/>
                <w:szCs w:val="18"/>
              </w:rPr>
            </w:pPr>
            <w:r w:rsidRPr="00C01D33">
              <w:rPr>
                <w:rFonts w:asciiTheme="minorHAnsi" w:hAnsiTheme="minorHAnsi" w:cstheme="minorHAnsi"/>
                <w:sz w:val="18"/>
                <w:szCs w:val="18"/>
              </w:rPr>
              <w:t xml:space="preserve">Self-registration, book voting, </w:t>
            </w:r>
            <w:r>
              <w:rPr>
                <w:rFonts w:asciiTheme="minorHAnsi" w:hAnsiTheme="minorHAnsi" w:cstheme="minorHAnsi"/>
                <w:sz w:val="18"/>
                <w:szCs w:val="18"/>
              </w:rPr>
              <w:t>tidy-up time routines</w:t>
            </w:r>
            <w:r w:rsidRPr="00C01D33">
              <w:rPr>
                <w:rFonts w:asciiTheme="minorHAnsi" w:hAnsiTheme="minorHAnsi" w:cstheme="minorHAnsi"/>
                <w:sz w:val="18"/>
                <w:szCs w:val="18"/>
              </w:rPr>
              <w:t xml:space="preserve">, change independently for PE, turning clothes the right way </w:t>
            </w:r>
          </w:p>
          <w:p w14:paraId="60996CB7" w14:textId="77777777" w:rsidR="00A361C5" w:rsidRPr="00C01D33" w:rsidRDefault="00A361C5" w:rsidP="00A361C5">
            <w:pPr>
              <w:jc w:val="center"/>
              <w:rPr>
                <w:rFonts w:asciiTheme="minorHAnsi" w:hAnsiTheme="minorHAnsi" w:cstheme="minorHAnsi"/>
                <w:sz w:val="18"/>
                <w:szCs w:val="18"/>
              </w:rPr>
            </w:pPr>
            <w:r w:rsidRPr="00C01D33">
              <w:rPr>
                <w:rFonts w:asciiTheme="minorHAnsi" w:hAnsiTheme="minorHAnsi" w:cstheme="minorHAnsi"/>
                <w:sz w:val="18"/>
                <w:szCs w:val="18"/>
              </w:rPr>
              <w:t xml:space="preserve">round, change into wet weather gear, use toilets independently, snack time (whole class or </w:t>
            </w:r>
            <w:proofErr w:type="gramStart"/>
            <w:r w:rsidRPr="00C01D33">
              <w:rPr>
                <w:rFonts w:asciiTheme="minorHAnsi" w:hAnsiTheme="minorHAnsi" w:cstheme="minorHAnsi"/>
                <w:sz w:val="18"/>
                <w:szCs w:val="18"/>
              </w:rPr>
              <w:t>free-flow</w:t>
            </w:r>
            <w:proofErr w:type="gramEnd"/>
            <w:r w:rsidRPr="00C01D33">
              <w:rPr>
                <w:rFonts w:asciiTheme="minorHAnsi" w:hAnsiTheme="minorHAnsi" w:cstheme="minorHAnsi"/>
                <w:sz w:val="18"/>
                <w:szCs w:val="18"/>
              </w:rPr>
              <w:t xml:space="preserve"> during busy learning), lunchtimes, getting </w:t>
            </w:r>
          </w:p>
          <w:p w14:paraId="78EC811E" w14:textId="77777777" w:rsidR="00A361C5" w:rsidRPr="00193CC8" w:rsidRDefault="00A361C5" w:rsidP="00A361C5">
            <w:pPr>
              <w:jc w:val="center"/>
              <w:rPr>
                <w:rFonts w:asciiTheme="minorHAnsi" w:hAnsiTheme="minorHAnsi" w:cstheme="minorHAnsi"/>
                <w:sz w:val="18"/>
                <w:szCs w:val="18"/>
              </w:rPr>
            </w:pPr>
            <w:r w:rsidRPr="00C01D33">
              <w:rPr>
                <w:rFonts w:asciiTheme="minorHAnsi" w:hAnsiTheme="minorHAnsi" w:cstheme="minorHAnsi"/>
                <w:sz w:val="18"/>
                <w:szCs w:val="18"/>
              </w:rPr>
              <w:t>ready for home, follow the class rules/charter, to be ready, safe and respectful.</w:t>
            </w:r>
          </w:p>
        </w:tc>
      </w:tr>
      <w:tr w:rsidR="00A361C5" w:rsidRPr="009837B8" w14:paraId="65F544D2" w14:textId="77777777" w:rsidTr="00696DC8">
        <w:tc>
          <w:tcPr>
            <w:tcW w:w="1702" w:type="dxa"/>
            <w:gridSpan w:val="2"/>
            <w:shd w:val="clear" w:color="auto" w:fill="FF66FF"/>
          </w:tcPr>
          <w:p w14:paraId="5484CB28" w14:textId="77777777" w:rsidR="00A361C5" w:rsidRPr="00C01D33" w:rsidRDefault="00A361C5" w:rsidP="00A361C5">
            <w:pPr>
              <w:rPr>
                <w:rFonts w:asciiTheme="minorHAnsi" w:hAnsiTheme="minorHAnsi" w:cstheme="minorHAnsi"/>
                <w:b/>
                <w:bCs/>
                <w:sz w:val="18"/>
                <w:szCs w:val="18"/>
              </w:rPr>
            </w:pPr>
            <w:r w:rsidRPr="00C01D33">
              <w:rPr>
                <w:rFonts w:asciiTheme="minorHAnsi" w:hAnsiTheme="minorHAnsi" w:cstheme="minorHAnsi"/>
                <w:b/>
                <w:bCs/>
                <w:sz w:val="18"/>
                <w:szCs w:val="18"/>
              </w:rPr>
              <w:t xml:space="preserve">Busy </w:t>
            </w:r>
            <w:r>
              <w:rPr>
                <w:rFonts w:asciiTheme="minorHAnsi" w:hAnsiTheme="minorHAnsi" w:cstheme="minorHAnsi"/>
                <w:b/>
                <w:bCs/>
                <w:sz w:val="18"/>
                <w:szCs w:val="18"/>
              </w:rPr>
              <w:t>Bee Time</w:t>
            </w:r>
            <w:r w:rsidRPr="00C01D33">
              <w:rPr>
                <w:rFonts w:asciiTheme="minorHAnsi" w:hAnsiTheme="minorHAnsi" w:cstheme="minorHAnsi"/>
                <w:b/>
                <w:bCs/>
                <w:sz w:val="18"/>
                <w:szCs w:val="18"/>
              </w:rPr>
              <w:t xml:space="preserve"> </w:t>
            </w:r>
          </w:p>
        </w:tc>
        <w:tc>
          <w:tcPr>
            <w:tcW w:w="13138" w:type="dxa"/>
            <w:gridSpan w:val="9"/>
          </w:tcPr>
          <w:p w14:paraId="057293B4" w14:textId="77777777" w:rsidR="00A361C5" w:rsidRPr="00C01D33" w:rsidRDefault="00A361C5" w:rsidP="00A361C5">
            <w:pPr>
              <w:jc w:val="center"/>
              <w:rPr>
                <w:rFonts w:asciiTheme="minorHAnsi" w:hAnsiTheme="minorHAnsi" w:cstheme="minorHAnsi"/>
                <w:sz w:val="18"/>
                <w:szCs w:val="18"/>
              </w:rPr>
            </w:pPr>
            <w:r w:rsidRPr="00C01D33">
              <w:rPr>
                <w:rFonts w:asciiTheme="minorHAnsi" w:hAnsiTheme="minorHAnsi" w:cstheme="minorHAnsi"/>
                <w:sz w:val="18"/>
                <w:szCs w:val="18"/>
              </w:rPr>
              <w:t xml:space="preserve">Build relationships with others, see themselves as a valued individual, set simple challenges, show resilience and perseverance, manage feelings </w:t>
            </w:r>
          </w:p>
          <w:p w14:paraId="17990F86" w14:textId="77777777" w:rsidR="00A361C5" w:rsidRPr="00193CC8" w:rsidRDefault="00A361C5" w:rsidP="00A361C5">
            <w:pPr>
              <w:jc w:val="center"/>
              <w:rPr>
                <w:rFonts w:asciiTheme="minorHAnsi" w:hAnsiTheme="minorHAnsi" w:cstheme="minorHAnsi"/>
                <w:sz w:val="18"/>
                <w:szCs w:val="18"/>
              </w:rPr>
            </w:pPr>
            <w:r w:rsidRPr="00C01D33">
              <w:rPr>
                <w:rFonts w:asciiTheme="minorHAnsi" w:hAnsiTheme="minorHAnsi" w:cstheme="minorHAnsi"/>
                <w:sz w:val="18"/>
                <w:szCs w:val="18"/>
              </w:rPr>
              <w:t>and behaviour appropriately, play co-operatively, take turns and share, show sensitivity to others</w:t>
            </w:r>
          </w:p>
        </w:tc>
      </w:tr>
      <w:tr w:rsidR="00A361C5" w:rsidRPr="009837B8" w14:paraId="359B0D8A" w14:textId="77777777" w:rsidTr="00696DC8">
        <w:tc>
          <w:tcPr>
            <w:tcW w:w="1702" w:type="dxa"/>
            <w:gridSpan w:val="2"/>
            <w:shd w:val="clear" w:color="auto" w:fill="FF66FF"/>
          </w:tcPr>
          <w:p w14:paraId="0D5E0E86" w14:textId="77777777" w:rsidR="00A361C5" w:rsidRPr="00C01D33" w:rsidRDefault="00A361C5" w:rsidP="00A361C5">
            <w:pPr>
              <w:rPr>
                <w:rFonts w:asciiTheme="minorHAnsi" w:hAnsiTheme="minorHAnsi" w:cstheme="minorHAnsi"/>
                <w:b/>
                <w:bCs/>
                <w:sz w:val="18"/>
                <w:szCs w:val="18"/>
              </w:rPr>
            </w:pPr>
            <w:r w:rsidRPr="00C01D33">
              <w:rPr>
                <w:rFonts w:asciiTheme="minorHAnsi" w:hAnsiTheme="minorHAnsi" w:cstheme="minorHAnsi"/>
                <w:b/>
                <w:bCs/>
                <w:sz w:val="18"/>
                <w:szCs w:val="18"/>
              </w:rPr>
              <w:t>Story/song time</w:t>
            </w:r>
          </w:p>
        </w:tc>
        <w:tc>
          <w:tcPr>
            <w:tcW w:w="13138" w:type="dxa"/>
            <w:gridSpan w:val="9"/>
          </w:tcPr>
          <w:p w14:paraId="6C5FE32C" w14:textId="77777777" w:rsidR="00A361C5" w:rsidRPr="00193CC8" w:rsidRDefault="00A361C5" w:rsidP="00A361C5">
            <w:pPr>
              <w:jc w:val="center"/>
              <w:rPr>
                <w:rFonts w:asciiTheme="minorHAnsi" w:hAnsiTheme="minorHAnsi" w:cstheme="minorHAnsi"/>
                <w:sz w:val="18"/>
                <w:szCs w:val="18"/>
              </w:rPr>
            </w:pPr>
            <w:r w:rsidRPr="00C01D33">
              <w:rPr>
                <w:rFonts w:asciiTheme="minorHAnsi" w:hAnsiTheme="minorHAnsi" w:cstheme="minorHAnsi"/>
                <w:sz w:val="18"/>
                <w:szCs w:val="18"/>
              </w:rPr>
              <w:t>Experience, explore and talk about positive relationships, feelings and emotion, diversity</w:t>
            </w:r>
          </w:p>
        </w:tc>
      </w:tr>
      <w:tr w:rsidR="00A361C5" w:rsidRPr="009837B8" w14:paraId="2D875C05" w14:textId="77777777" w:rsidTr="00696DC8">
        <w:tc>
          <w:tcPr>
            <w:tcW w:w="1702" w:type="dxa"/>
            <w:gridSpan w:val="2"/>
            <w:shd w:val="clear" w:color="auto" w:fill="FFFF00"/>
          </w:tcPr>
          <w:p w14:paraId="18633908" w14:textId="77777777" w:rsidR="00A361C5" w:rsidRPr="00B44E1E" w:rsidRDefault="00A361C5" w:rsidP="00A361C5">
            <w:pPr>
              <w:rPr>
                <w:rFonts w:asciiTheme="minorHAnsi" w:hAnsiTheme="minorHAnsi" w:cstheme="minorHAnsi"/>
                <w:b/>
                <w:bCs/>
              </w:rPr>
            </w:pPr>
            <w:r w:rsidRPr="00B44E1E">
              <w:rPr>
                <w:rFonts w:asciiTheme="minorHAnsi" w:hAnsiTheme="minorHAnsi" w:cstheme="minorHAnsi"/>
                <w:b/>
                <w:bCs/>
              </w:rPr>
              <w:t xml:space="preserve">Physical </w:t>
            </w:r>
            <w:r w:rsidRPr="00B44E1E">
              <w:rPr>
                <w:rFonts w:asciiTheme="minorHAnsi" w:hAnsiTheme="minorHAnsi" w:cstheme="minorHAnsi"/>
                <w:b/>
                <w:bCs/>
                <w:sz w:val="22"/>
                <w:szCs w:val="22"/>
              </w:rPr>
              <w:t xml:space="preserve">Development </w:t>
            </w:r>
          </w:p>
          <w:p w14:paraId="318FAFD7" w14:textId="77777777" w:rsidR="00A361C5" w:rsidRPr="00C01D33" w:rsidRDefault="00A361C5" w:rsidP="00A361C5">
            <w:pPr>
              <w:rPr>
                <w:rFonts w:asciiTheme="minorHAnsi" w:hAnsiTheme="minorHAnsi" w:cstheme="minorHAnsi"/>
                <w:b/>
                <w:bCs/>
                <w:sz w:val="18"/>
                <w:szCs w:val="18"/>
              </w:rPr>
            </w:pPr>
          </w:p>
        </w:tc>
        <w:tc>
          <w:tcPr>
            <w:tcW w:w="13138" w:type="dxa"/>
            <w:gridSpan w:val="9"/>
            <w:shd w:val="clear" w:color="auto" w:fill="FFFF93"/>
          </w:tcPr>
          <w:p w14:paraId="70598CF7" w14:textId="77777777" w:rsidR="00A361C5" w:rsidRDefault="00A361C5" w:rsidP="00A361C5">
            <w:pPr>
              <w:jc w:val="center"/>
              <w:rPr>
                <w:rFonts w:ascii="Comic Sans MS" w:eastAsia="Comic Sans MS" w:hAnsi="Comic Sans MS" w:cs="Comic Sans MS"/>
                <w:sz w:val="20"/>
                <w:szCs w:val="20"/>
              </w:rPr>
            </w:pPr>
            <w:r>
              <w:rPr>
                <w:rFonts w:ascii="Comic Sans MS" w:eastAsia="Comic Sans MS" w:hAnsi="Comic Sans MS" w:cs="Comic Sans MS"/>
                <w:sz w:val="20"/>
                <w:szCs w:val="20"/>
              </w:rPr>
              <w:t>Curriculum Aspiration: A Healthy and Active Learner</w:t>
            </w:r>
          </w:p>
          <w:p w14:paraId="3681D2F9" w14:textId="77777777" w:rsidR="00A361C5" w:rsidRPr="00C01D33" w:rsidRDefault="00A361C5" w:rsidP="00A361C5">
            <w:pPr>
              <w:jc w:val="center"/>
              <w:rPr>
                <w:rFonts w:asciiTheme="minorHAnsi" w:hAnsiTheme="minorHAnsi" w:cstheme="minorHAnsi"/>
                <w:sz w:val="18"/>
                <w:szCs w:val="18"/>
              </w:rPr>
            </w:pPr>
            <w:r w:rsidRPr="000119A9">
              <w:rPr>
                <w:rFonts w:ascii="Calibri" w:hAnsi="Calibri" w:cs="Calibri"/>
                <w:sz w:val="20"/>
                <w:szCs w:val="20"/>
                <w:lang w:val="en-US"/>
              </w:rPr>
              <w:t>Develops strength, coordination, control and confidence through active play, outdoor learning and purposeful fine and gross motor experiences.</w:t>
            </w:r>
          </w:p>
        </w:tc>
      </w:tr>
      <w:tr w:rsidR="00A361C5" w:rsidRPr="009837B8" w14:paraId="5F06A428" w14:textId="77777777" w:rsidTr="00696DC8">
        <w:trPr>
          <w:trHeight w:val="250"/>
        </w:trPr>
        <w:tc>
          <w:tcPr>
            <w:tcW w:w="1702" w:type="dxa"/>
            <w:gridSpan w:val="2"/>
            <w:vMerge w:val="restart"/>
            <w:shd w:val="clear" w:color="auto" w:fill="FFFF00"/>
          </w:tcPr>
          <w:p w14:paraId="3CE2032F" w14:textId="77777777" w:rsidR="00A361C5" w:rsidRPr="00E523F7" w:rsidRDefault="00A361C5" w:rsidP="00A361C5">
            <w:pPr>
              <w:rPr>
                <w:rFonts w:asciiTheme="minorHAnsi" w:hAnsiTheme="minorHAnsi" w:cstheme="minorHAnsi"/>
                <w:b/>
                <w:bCs/>
                <w:sz w:val="18"/>
                <w:szCs w:val="18"/>
              </w:rPr>
            </w:pPr>
          </w:p>
          <w:p w14:paraId="45A0F3F9" w14:textId="77777777" w:rsidR="00A361C5" w:rsidRDefault="00A361C5" w:rsidP="00A361C5">
            <w:pPr>
              <w:rPr>
                <w:rFonts w:asciiTheme="minorHAnsi" w:hAnsiTheme="minorHAnsi" w:cstheme="minorHAnsi"/>
                <w:sz w:val="18"/>
                <w:szCs w:val="18"/>
              </w:rPr>
            </w:pPr>
            <w:r w:rsidRPr="00E523F7">
              <w:rPr>
                <w:rFonts w:asciiTheme="minorHAnsi" w:hAnsiTheme="minorHAnsi" w:cstheme="minorHAnsi"/>
                <w:sz w:val="18"/>
                <w:szCs w:val="18"/>
              </w:rPr>
              <w:t>Gross Motor</w:t>
            </w:r>
          </w:p>
          <w:p w14:paraId="4ABC5F63" w14:textId="77777777" w:rsidR="00A361C5" w:rsidRPr="00E523F7" w:rsidRDefault="00A361C5" w:rsidP="00A361C5">
            <w:pPr>
              <w:rPr>
                <w:rFonts w:asciiTheme="minorHAnsi" w:hAnsiTheme="minorHAnsi" w:cstheme="minorHAnsi"/>
                <w:sz w:val="18"/>
                <w:szCs w:val="18"/>
              </w:rPr>
            </w:pPr>
          </w:p>
          <w:p w14:paraId="37A44131" w14:textId="77777777" w:rsidR="00A361C5" w:rsidRPr="00E523F7" w:rsidRDefault="00A361C5" w:rsidP="00A361C5">
            <w:pPr>
              <w:rPr>
                <w:rFonts w:asciiTheme="minorHAnsi" w:hAnsiTheme="minorHAnsi" w:cstheme="minorHAnsi"/>
                <w:sz w:val="18"/>
                <w:szCs w:val="18"/>
              </w:rPr>
            </w:pPr>
            <w:r w:rsidRPr="00E523F7">
              <w:rPr>
                <w:rFonts w:asciiTheme="minorHAnsi" w:hAnsiTheme="minorHAnsi" w:cstheme="minorHAnsi"/>
                <w:sz w:val="18"/>
                <w:szCs w:val="18"/>
              </w:rPr>
              <w:t>Fine Motor</w:t>
            </w:r>
          </w:p>
        </w:tc>
        <w:tc>
          <w:tcPr>
            <w:tcW w:w="13138" w:type="dxa"/>
            <w:gridSpan w:val="9"/>
            <w:shd w:val="clear" w:color="auto" w:fill="FFFFFF" w:themeFill="background1"/>
          </w:tcPr>
          <w:p w14:paraId="3365C1AE" w14:textId="77777777" w:rsidR="00A361C5" w:rsidRDefault="00A361C5" w:rsidP="00A361C5">
            <w:pPr>
              <w:autoSpaceDE w:val="0"/>
              <w:autoSpaceDN w:val="0"/>
              <w:adjustRightInd w:val="0"/>
              <w:rPr>
                <w:rFonts w:asciiTheme="minorHAnsi" w:hAnsiTheme="minorHAnsi" w:cstheme="minorHAnsi"/>
                <w:sz w:val="18"/>
                <w:szCs w:val="18"/>
              </w:rPr>
            </w:pPr>
            <w:r w:rsidRPr="005B6DC9">
              <w:rPr>
                <w:rFonts w:asciiTheme="minorHAnsi" w:hAnsiTheme="minorHAnsi" w:cstheme="minorHAnsi"/>
                <w:sz w:val="18"/>
                <w:szCs w:val="18"/>
              </w:rPr>
              <w:t xml:space="preserve">Physical activity is vital in children’s all-round development, enabling them to pursue happy, healthy and active lives. Gross motor skills provide the foundation for developing healthy bodies and social and emotional well-being. Fine motor control and precision helps with hand-eye co-ordination, which is later linked to early literacy. </w:t>
            </w:r>
          </w:p>
          <w:p w14:paraId="61C3F19F" w14:textId="77777777" w:rsidR="00A361C5" w:rsidRPr="00E523F7" w:rsidRDefault="00A361C5" w:rsidP="00A361C5">
            <w:pPr>
              <w:autoSpaceDE w:val="0"/>
              <w:autoSpaceDN w:val="0"/>
              <w:adjustRightInd w:val="0"/>
              <w:rPr>
                <w:rFonts w:asciiTheme="minorHAnsi" w:hAnsiTheme="minorHAnsi" w:cstheme="minorHAnsi"/>
                <w:sz w:val="18"/>
                <w:szCs w:val="18"/>
              </w:rPr>
            </w:pPr>
          </w:p>
          <w:p w14:paraId="3519508E" w14:textId="77777777" w:rsidR="00A361C5" w:rsidRPr="00C01D33" w:rsidRDefault="00A361C5" w:rsidP="00A361C5">
            <w:pPr>
              <w:autoSpaceDE w:val="0"/>
              <w:autoSpaceDN w:val="0"/>
              <w:adjustRightInd w:val="0"/>
              <w:rPr>
                <w:rFonts w:asciiTheme="minorHAnsi" w:hAnsiTheme="minorHAnsi" w:cstheme="minorHAnsi"/>
                <w:b/>
                <w:bCs/>
                <w:sz w:val="18"/>
                <w:szCs w:val="18"/>
              </w:rPr>
            </w:pPr>
            <w:r w:rsidRPr="00C01D33">
              <w:rPr>
                <w:rFonts w:asciiTheme="minorHAnsi" w:hAnsiTheme="minorHAnsi" w:cstheme="minorHAnsi"/>
                <w:b/>
                <w:bCs/>
                <w:sz w:val="18"/>
                <w:szCs w:val="18"/>
              </w:rPr>
              <w:t xml:space="preserve">Gross Motor Skills: </w:t>
            </w:r>
          </w:p>
          <w:p w14:paraId="273431BA" w14:textId="77777777" w:rsidR="00A361C5" w:rsidRPr="00C01D33" w:rsidRDefault="00A361C5" w:rsidP="00A361C5">
            <w:pPr>
              <w:autoSpaceDE w:val="0"/>
              <w:autoSpaceDN w:val="0"/>
              <w:adjustRightInd w:val="0"/>
              <w:rPr>
                <w:rFonts w:asciiTheme="minorHAnsi" w:hAnsiTheme="minorHAnsi" w:cstheme="minorHAnsi"/>
                <w:sz w:val="18"/>
                <w:szCs w:val="18"/>
              </w:rPr>
            </w:pPr>
            <w:r w:rsidRPr="00C01D33">
              <w:rPr>
                <w:rFonts w:asciiTheme="minorHAnsi" w:hAnsiTheme="minorHAnsi" w:cstheme="minorHAnsi"/>
                <w:sz w:val="18"/>
                <w:szCs w:val="18"/>
              </w:rPr>
              <w:t xml:space="preserve">▪ Ride a balance bike with control and stop on command. </w:t>
            </w:r>
          </w:p>
          <w:p w14:paraId="186473C1" w14:textId="77777777" w:rsidR="00A361C5" w:rsidRPr="00C01D33" w:rsidRDefault="00A361C5" w:rsidP="00A361C5">
            <w:pPr>
              <w:autoSpaceDE w:val="0"/>
              <w:autoSpaceDN w:val="0"/>
              <w:adjustRightInd w:val="0"/>
              <w:rPr>
                <w:rFonts w:asciiTheme="minorHAnsi" w:hAnsiTheme="minorHAnsi" w:cstheme="minorHAnsi"/>
                <w:sz w:val="18"/>
                <w:szCs w:val="18"/>
              </w:rPr>
            </w:pPr>
            <w:r w:rsidRPr="00C01D33">
              <w:rPr>
                <w:rFonts w:asciiTheme="minorHAnsi" w:hAnsiTheme="minorHAnsi" w:cstheme="minorHAnsi"/>
                <w:sz w:val="18"/>
                <w:szCs w:val="18"/>
              </w:rPr>
              <w:t xml:space="preserve">▪ Throw an object e.g. bean bag, small ball, foam javelin over a 1 metre distance. </w:t>
            </w:r>
          </w:p>
          <w:p w14:paraId="60B97C04" w14:textId="77777777" w:rsidR="00A361C5" w:rsidRPr="00C01D33" w:rsidRDefault="00A361C5" w:rsidP="00A361C5">
            <w:pPr>
              <w:autoSpaceDE w:val="0"/>
              <w:autoSpaceDN w:val="0"/>
              <w:adjustRightInd w:val="0"/>
              <w:rPr>
                <w:rFonts w:asciiTheme="minorHAnsi" w:hAnsiTheme="minorHAnsi" w:cstheme="minorHAnsi"/>
                <w:sz w:val="18"/>
                <w:szCs w:val="18"/>
              </w:rPr>
            </w:pPr>
            <w:r w:rsidRPr="00C01D33">
              <w:rPr>
                <w:rFonts w:asciiTheme="minorHAnsi" w:hAnsiTheme="minorHAnsi" w:cstheme="minorHAnsi"/>
                <w:sz w:val="18"/>
                <w:szCs w:val="18"/>
              </w:rPr>
              <w:t>▪ Run, skip and jump on different surfaces confidently (grass, concrete, PE equipment)</w:t>
            </w:r>
          </w:p>
          <w:p w14:paraId="46D79B8A" w14:textId="77777777" w:rsidR="00A361C5" w:rsidRDefault="00A361C5" w:rsidP="00A361C5">
            <w:pPr>
              <w:autoSpaceDE w:val="0"/>
              <w:autoSpaceDN w:val="0"/>
              <w:adjustRightInd w:val="0"/>
              <w:rPr>
                <w:rFonts w:asciiTheme="minorHAnsi" w:hAnsiTheme="minorHAnsi" w:cstheme="minorHAnsi"/>
                <w:sz w:val="18"/>
                <w:szCs w:val="18"/>
              </w:rPr>
            </w:pPr>
            <w:r w:rsidRPr="00C01D33">
              <w:rPr>
                <w:rFonts w:asciiTheme="minorHAnsi" w:hAnsiTheme="minorHAnsi" w:cstheme="minorHAnsi"/>
                <w:sz w:val="18"/>
                <w:szCs w:val="18"/>
              </w:rPr>
              <w:t>▪ Roll /bend knees when dismounting from inside apparatus or outside active provision including ramps, trees, slopes.</w:t>
            </w:r>
          </w:p>
          <w:p w14:paraId="5876E129" w14:textId="77777777" w:rsidR="00A361C5" w:rsidRPr="00C01D33" w:rsidRDefault="00A361C5" w:rsidP="00A361C5">
            <w:pPr>
              <w:autoSpaceDE w:val="0"/>
              <w:autoSpaceDN w:val="0"/>
              <w:adjustRightInd w:val="0"/>
              <w:rPr>
                <w:rFonts w:asciiTheme="minorHAnsi" w:hAnsiTheme="minorHAnsi" w:cstheme="minorHAnsi"/>
                <w:sz w:val="18"/>
                <w:szCs w:val="18"/>
              </w:rPr>
            </w:pPr>
          </w:p>
          <w:p w14:paraId="63A8CE8A" w14:textId="77777777" w:rsidR="00A361C5" w:rsidRPr="008154DC" w:rsidRDefault="00A361C5" w:rsidP="00A361C5">
            <w:pPr>
              <w:autoSpaceDE w:val="0"/>
              <w:autoSpaceDN w:val="0"/>
              <w:adjustRightInd w:val="0"/>
              <w:rPr>
                <w:rFonts w:asciiTheme="minorHAnsi" w:hAnsiTheme="minorHAnsi" w:cstheme="minorHAnsi"/>
                <w:b/>
                <w:bCs/>
                <w:sz w:val="18"/>
                <w:szCs w:val="18"/>
              </w:rPr>
            </w:pPr>
            <w:r w:rsidRPr="008154DC">
              <w:rPr>
                <w:rFonts w:asciiTheme="minorHAnsi" w:hAnsiTheme="minorHAnsi" w:cstheme="minorHAnsi"/>
                <w:b/>
                <w:bCs/>
                <w:sz w:val="18"/>
                <w:szCs w:val="18"/>
              </w:rPr>
              <w:t>Fine Motor Skills:</w:t>
            </w:r>
          </w:p>
          <w:p w14:paraId="5E086C82" w14:textId="77777777" w:rsidR="00A361C5" w:rsidRPr="00C01D33" w:rsidRDefault="00A361C5" w:rsidP="00A361C5">
            <w:pPr>
              <w:autoSpaceDE w:val="0"/>
              <w:autoSpaceDN w:val="0"/>
              <w:adjustRightInd w:val="0"/>
              <w:rPr>
                <w:rFonts w:asciiTheme="minorHAnsi" w:hAnsiTheme="minorHAnsi" w:cstheme="minorHAnsi"/>
                <w:sz w:val="18"/>
                <w:szCs w:val="18"/>
              </w:rPr>
            </w:pPr>
            <w:r w:rsidRPr="00C01D33">
              <w:rPr>
                <w:rFonts w:asciiTheme="minorHAnsi" w:hAnsiTheme="minorHAnsi" w:cstheme="minorHAnsi"/>
                <w:sz w:val="18"/>
                <w:szCs w:val="18"/>
              </w:rPr>
              <w:t xml:space="preserve">▪ Hold a pencil effectively so mark making/formation is legible. </w:t>
            </w:r>
          </w:p>
          <w:p w14:paraId="0437920B" w14:textId="77777777" w:rsidR="00A361C5" w:rsidRPr="00C01D33" w:rsidRDefault="00A361C5" w:rsidP="00A361C5">
            <w:pPr>
              <w:autoSpaceDE w:val="0"/>
              <w:autoSpaceDN w:val="0"/>
              <w:adjustRightInd w:val="0"/>
              <w:rPr>
                <w:rFonts w:asciiTheme="minorHAnsi" w:hAnsiTheme="minorHAnsi" w:cstheme="minorHAnsi"/>
                <w:sz w:val="18"/>
                <w:szCs w:val="18"/>
              </w:rPr>
            </w:pPr>
            <w:r w:rsidRPr="00C01D33">
              <w:rPr>
                <w:rFonts w:asciiTheme="minorHAnsi" w:hAnsiTheme="minorHAnsi" w:cstheme="minorHAnsi"/>
                <w:sz w:val="18"/>
                <w:szCs w:val="18"/>
              </w:rPr>
              <w:lastRenderedPageBreak/>
              <w:t xml:space="preserve">▪ Uses scissors to cut paper, thin card, fabric, thin plastic and textiles. </w:t>
            </w:r>
          </w:p>
          <w:p w14:paraId="62EA692A" w14:textId="77777777" w:rsidR="00A361C5" w:rsidRPr="00C01D33" w:rsidRDefault="00A361C5" w:rsidP="00A361C5">
            <w:pPr>
              <w:autoSpaceDE w:val="0"/>
              <w:autoSpaceDN w:val="0"/>
              <w:adjustRightInd w:val="0"/>
              <w:rPr>
                <w:rFonts w:asciiTheme="minorHAnsi" w:hAnsiTheme="minorHAnsi" w:cstheme="minorHAnsi"/>
                <w:sz w:val="18"/>
                <w:szCs w:val="18"/>
              </w:rPr>
            </w:pPr>
            <w:r w:rsidRPr="00C01D33">
              <w:rPr>
                <w:rFonts w:asciiTheme="minorHAnsi" w:hAnsiTheme="minorHAnsi" w:cstheme="minorHAnsi"/>
                <w:sz w:val="18"/>
                <w:szCs w:val="18"/>
              </w:rPr>
              <w:t xml:space="preserve">▪ Uses a screwdriver to screw screws into wood. </w:t>
            </w:r>
          </w:p>
          <w:p w14:paraId="55D160CD" w14:textId="77777777" w:rsidR="00A361C5" w:rsidRPr="00C01D33" w:rsidRDefault="00A361C5" w:rsidP="00A361C5">
            <w:pPr>
              <w:autoSpaceDE w:val="0"/>
              <w:autoSpaceDN w:val="0"/>
              <w:adjustRightInd w:val="0"/>
              <w:rPr>
                <w:rFonts w:asciiTheme="minorHAnsi" w:hAnsiTheme="minorHAnsi" w:cstheme="minorHAnsi"/>
                <w:sz w:val="18"/>
                <w:szCs w:val="18"/>
              </w:rPr>
            </w:pPr>
            <w:r w:rsidRPr="00C01D33">
              <w:rPr>
                <w:rFonts w:asciiTheme="minorHAnsi" w:hAnsiTheme="minorHAnsi" w:cstheme="minorHAnsi"/>
                <w:sz w:val="18"/>
                <w:szCs w:val="18"/>
              </w:rPr>
              <w:t xml:space="preserve">▪ Uses a hammer to place nails into soft items (such as a pumpkin). </w:t>
            </w:r>
          </w:p>
          <w:p w14:paraId="5C7B6B91" w14:textId="77777777" w:rsidR="00A361C5" w:rsidRPr="00C01D33" w:rsidRDefault="00A361C5" w:rsidP="00A361C5">
            <w:pPr>
              <w:autoSpaceDE w:val="0"/>
              <w:autoSpaceDN w:val="0"/>
              <w:adjustRightInd w:val="0"/>
              <w:rPr>
                <w:rFonts w:asciiTheme="minorHAnsi" w:hAnsiTheme="minorHAnsi" w:cstheme="minorHAnsi"/>
                <w:sz w:val="18"/>
                <w:szCs w:val="18"/>
              </w:rPr>
            </w:pPr>
            <w:r w:rsidRPr="00C01D33">
              <w:rPr>
                <w:rFonts w:asciiTheme="minorHAnsi" w:hAnsiTheme="minorHAnsi" w:cstheme="minorHAnsi"/>
                <w:sz w:val="18"/>
                <w:szCs w:val="18"/>
              </w:rPr>
              <w:t xml:space="preserve">▪ Uses a saw to cut thin pieces of wood. </w:t>
            </w:r>
          </w:p>
          <w:p w14:paraId="05DA8461" w14:textId="77777777" w:rsidR="00A361C5" w:rsidRPr="00C01D33" w:rsidRDefault="00A361C5" w:rsidP="00A361C5">
            <w:pPr>
              <w:autoSpaceDE w:val="0"/>
              <w:autoSpaceDN w:val="0"/>
              <w:adjustRightInd w:val="0"/>
              <w:rPr>
                <w:rFonts w:asciiTheme="minorHAnsi" w:hAnsiTheme="minorHAnsi" w:cstheme="minorHAnsi"/>
                <w:sz w:val="18"/>
                <w:szCs w:val="18"/>
              </w:rPr>
            </w:pPr>
            <w:r w:rsidRPr="00C01D33">
              <w:rPr>
                <w:rFonts w:asciiTheme="minorHAnsi" w:hAnsiTheme="minorHAnsi" w:cstheme="minorHAnsi"/>
                <w:sz w:val="18"/>
                <w:szCs w:val="18"/>
              </w:rPr>
              <w:t xml:space="preserve">▪ Uses a variety of paintbrush sizes. </w:t>
            </w:r>
          </w:p>
          <w:p w14:paraId="2B152387" w14:textId="77777777" w:rsidR="00A361C5" w:rsidRPr="00C01D33" w:rsidRDefault="00A361C5" w:rsidP="00A361C5">
            <w:pPr>
              <w:autoSpaceDE w:val="0"/>
              <w:autoSpaceDN w:val="0"/>
              <w:adjustRightInd w:val="0"/>
              <w:rPr>
                <w:rFonts w:asciiTheme="minorHAnsi" w:hAnsiTheme="minorHAnsi" w:cstheme="minorHAnsi"/>
                <w:sz w:val="18"/>
                <w:szCs w:val="18"/>
              </w:rPr>
            </w:pPr>
            <w:r w:rsidRPr="00C01D33">
              <w:rPr>
                <w:rFonts w:asciiTheme="minorHAnsi" w:hAnsiTheme="minorHAnsi" w:cstheme="minorHAnsi"/>
                <w:sz w:val="18"/>
                <w:szCs w:val="18"/>
              </w:rPr>
              <w:t xml:space="preserve">▪ Uses a knife, fork and spoon when eating at dinner time. </w:t>
            </w:r>
          </w:p>
          <w:p w14:paraId="6500C4E9" w14:textId="77777777" w:rsidR="00A361C5" w:rsidRDefault="00A361C5" w:rsidP="00A361C5">
            <w:pPr>
              <w:rPr>
                <w:rFonts w:asciiTheme="minorHAnsi" w:hAnsiTheme="minorHAnsi" w:cstheme="minorHAnsi"/>
                <w:sz w:val="18"/>
                <w:szCs w:val="18"/>
              </w:rPr>
            </w:pPr>
            <w:r w:rsidRPr="00C01D33">
              <w:rPr>
                <w:rFonts w:asciiTheme="minorHAnsi" w:hAnsiTheme="minorHAnsi" w:cstheme="minorHAnsi"/>
                <w:sz w:val="18"/>
                <w:szCs w:val="18"/>
              </w:rPr>
              <w:t>▪ When drawing, controls the pencil carefully, showing some accuracy</w:t>
            </w:r>
          </w:p>
          <w:p w14:paraId="698F1ACC" w14:textId="77777777" w:rsidR="00A361C5" w:rsidRPr="00453FD2" w:rsidRDefault="00A361C5" w:rsidP="00A361C5">
            <w:pPr>
              <w:pStyle w:val="ListParagraph"/>
              <w:numPr>
                <w:ilvl w:val="0"/>
                <w:numId w:val="23"/>
              </w:numPr>
              <w:rPr>
                <w:rFonts w:asciiTheme="minorHAnsi" w:hAnsiTheme="minorHAnsi" w:cstheme="minorHAnsi"/>
                <w:sz w:val="18"/>
                <w:szCs w:val="18"/>
              </w:rPr>
            </w:pPr>
            <w:r w:rsidRPr="00453FD2">
              <w:rPr>
                <w:rFonts w:asciiTheme="minorHAnsi" w:hAnsiTheme="minorHAnsi" w:cstheme="minorHAnsi"/>
                <w:sz w:val="18"/>
                <w:szCs w:val="18"/>
              </w:rPr>
              <w:t>Develop the foundations of a handwriting style which is fast, accurate and efficient.</w:t>
            </w:r>
          </w:p>
          <w:p w14:paraId="3204037D" w14:textId="77777777" w:rsidR="00A361C5" w:rsidRPr="00C01D33" w:rsidRDefault="00A361C5" w:rsidP="00A361C5">
            <w:pPr>
              <w:autoSpaceDE w:val="0"/>
              <w:autoSpaceDN w:val="0"/>
              <w:adjustRightInd w:val="0"/>
              <w:rPr>
                <w:rFonts w:asciiTheme="minorHAnsi" w:hAnsiTheme="minorHAnsi" w:cstheme="minorHAnsi"/>
                <w:sz w:val="18"/>
                <w:szCs w:val="18"/>
              </w:rPr>
            </w:pPr>
          </w:p>
        </w:tc>
      </w:tr>
      <w:tr w:rsidR="00A361C5" w:rsidRPr="009837B8" w14:paraId="7C6EC2F3" w14:textId="77777777" w:rsidTr="00696DC8">
        <w:trPr>
          <w:trHeight w:val="250"/>
        </w:trPr>
        <w:tc>
          <w:tcPr>
            <w:tcW w:w="1702" w:type="dxa"/>
            <w:gridSpan w:val="2"/>
            <w:vMerge/>
            <w:shd w:val="clear" w:color="auto" w:fill="FFFF00"/>
          </w:tcPr>
          <w:p w14:paraId="1CD472E4" w14:textId="77777777" w:rsidR="00A361C5" w:rsidRPr="00E523F7" w:rsidRDefault="00A361C5" w:rsidP="00A361C5">
            <w:pPr>
              <w:rPr>
                <w:rFonts w:asciiTheme="minorHAnsi" w:hAnsiTheme="minorHAnsi" w:cstheme="minorHAnsi"/>
                <w:b/>
                <w:bCs/>
                <w:sz w:val="18"/>
                <w:szCs w:val="18"/>
              </w:rPr>
            </w:pPr>
          </w:p>
        </w:tc>
        <w:tc>
          <w:tcPr>
            <w:tcW w:w="13138" w:type="dxa"/>
            <w:gridSpan w:val="9"/>
            <w:shd w:val="clear" w:color="auto" w:fill="FFFFFF" w:themeFill="background1"/>
          </w:tcPr>
          <w:p w14:paraId="1D485EEF" w14:textId="77777777" w:rsidR="00A361C5" w:rsidRPr="00991A2F" w:rsidRDefault="00A361C5" w:rsidP="00A361C5">
            <w:pPr>
              <w:autoSpaceDE w:val="0"/>
              <w:autoSpaceDN w:val="0"/>
              <w:adjustRightInd w:val="0"/>
              <w:jc w:val="center"/>
              <w:rPr>
                <w:rFonts w:ascii="Century Gothic" w:hAnsi="Century Gothic" w:cstheme="minorHAnsi"/>
                <w:b/>
                <w:bCs/>
                <w:sz w:val="20"/>
                <w:szCs w:val="20"/>
              </w:rPr>
            </w:pPr>
            <w:r>
              <w:rPr>
                <w:rFonts w:ascii="Century Gothic" w:hAnsi="Century Gothic" w:cstheme="minorHAnsi"/>
                <w:b/>
                <w:bCs/>
                <w:sz w:val="20"/>
                <w:szCs w:val="20"/>
              </w:rPr>
              <w:t>Physical Education</w:t>
            </w:r>
          </w:p>
        </w:tc>
      </w:tr>
      <w:tr w:rsidR="00A361C5" w:rsidRPr="009837B8" w14:paraId="64DE3AB1" w14:textId="77777777" w:rsidTr="00A361C5">
        <w:trPr>
          <w:trHeight w:val="250"/>
        </w:trPr>
        <w:tc>
          <w:tcPr>
            <w:tcW w:w="1702" w:type="dxa"/>
            <w:gridSpan w:val="2"/>
            <w:vMerge/>
            <w:shd w:val="clear" w:color="auto" w:fill="FFFF00"/>
          </w:tcPr>
          <w:p w14:paraId="4039D319" w14:textId="77777777" w:rsidR="00A361C5" w:rsidRPr="00E523F7" w:rsidRDefault="00A361C5" w:rsidP="00A361C5">
            <w:pPr>
              <w:rPr>
                <w:rFonts w:asciiTheme="minorHAnsi" w:hAnsiTheme="minorHAnsi" w:cstheme="minorHAnsi"/>
                <w:b/>
                <w:bCs/>
                <w:sz w:val="18"/>
                <w:szCs w:val="18"/>
              </w:rPr>
            </w:pPr>
          </w:p>
        </w:tc>
        <w:tc>
          <w:tcPr>
            <w:tcW w:w="2124" w:type="dxa"/>
            <w:shd w:val="clear" w:color="auto" w:fill="FFFFFF" w:themeFill="background1"/>
          </w:tcPr>
          <w:p w14:paraId="05643270" w14:textId="77777777" w:rsidR="00A361C5" w:rsidRPr="00991A2F" w:rsidRDefault="00A361C5" w:rsidP="00A361C5">
            <w:pPr>
              <w:autoSpaceDE w:val="0"/>
              <w:autoSpaceDN w:val="0"/>
              <w:adjustRightInd w:val="0"/>
              <w:jc w:val="center"/>
              <w:rPr>
                <w:rFonts w:ascii="Century Gothic" w:hAnsi="Century Gothic" w:cstheme="minorHAnsi"/>
                <w:b/>
                <w:bCs/>
                <w:sz w:val="20"/>
                <w:szCs w:val="20"/>
              </w:rPr>
            </w:pPr>
            <w:r>
              <w:rPr>
                <w:rFonts w:ascii="Century Gothic" w:hAnsi="Century Gothic" w:cstheme="minorHAnsi"/>
                <w:b/>
                <w:bCs/>
                <w:sz w:val="20"/>
                <w:szCs w:val="20"/>
              </w:rPr>
              <w:t>Me &amp; Myself</w:t>
            </w:r>
          </w:p>
        </w:tc>
        <w:tc>
          <w:tcPr>
            <w:tcW w:w="2362" w:type="dxa"/>
            <w:gridSpan w:val="2"/>
            <w:shd w:val="clear" w:color="auto" w:fill="FFFFFF" w:themeFill="background1"/>
          </w:tcPr>
          <w:p w14:paraId="6FEFA9AF" w14:textId="77777777" w:rsidR="00A361C5" w:rsidRPr="00991A2F" w:rsidRDefault="00A361C5" w:rsidP="00A361C5">
            <w:pPr>
              <w:autoSpaceDE w:val="0"/>
              <w:autoSpaceDN w:val="0"/>
              <w:adjustRightInd w:val="0"/>
              <w:jc w:val="center"/>
              <w:rPr>
                <w:rFonts w:ascii="Century Gothic" w:hAnsi="Century Gothic" w:cstheme="minorHAnsi"/>
                <w:b/>
                <w:bCs/>
                <w:sz w:val="20"/>
                <w:szCs w:val="20"/>
              </w:rPr>
            </w:pPr>
            <w:r>
              <w:rPr>
                <w:rFonts w:ascii="Century Gothic" w:hAnsi="Century Gothic" w:cstheme="minorHAnsi"/>
                <w:b/>
                <w:bCs/>
                <w:sz w:val="20"/>
                <w:szCs w:val="20"/>
              </w:rPr>
              <w:t>Movement Development</w:t>
            </w:r>
          </w:p>
        </w:tc>
        <w:tc>
          <w:tcPr>
            <w:tcW w:w="2128" w:type="dxa"/>
            <w:shd w:val="clear" w:color="auto" w:fill="FFFFFF" w:themeFill="background1"/>
          </w:tcPr>
          <w:p w14:paraId="584D84DA" w14:textId="77777777" w:rsidR="00A361C5" w:rsidRPr="00991A2F" w:rsidRDefault="00A361C5" w:rsidP="00A361C5">
            <w:pPr>
              <w:autoSpaceDE w:val="0"/>
              <w:autoSpaceDN w:val="0"/>
              <w:adjustRightInd w:val="0"/>
              <w:jc w:val="center"/>
              <w:rPr>
                <w:rFonts w:ascii="Century Gothic" w:hAnsi="Century Gothic" w:cstheme="minorHAnsi"/>
                <w:b/>
                <w:bCs/>
                <w:sz w:val="20"/>
                <w:szCs w:val="20"/>
              </w:rPr>
            </w:pPr>
            <w:r>
              <w:rPr>
                <w:rFonts w:ascii="Century Gothic" w:hAnsi="Century Gothic" w:cstheme="minorHAnsi"/>
                <w:b/>
                <w:bCs/>
                <w:sz w:val="20"/>
                <w:szCs w:val="20"/>
              </w:rPr>
              <w:t>Dance</w:t>
            </w:r>
          </w:p>
        </w:tc>
        <w:tc>
          <w:tcPr>
            <w:tcW w:w="2127" w:type="dxa"/>
            <w:shd w:val="clear" w:color="auto" w:fill="FFFFFF" w:themeFill="background1"/>
          </w:tcPr>
          <w:p w14:paraId="30EE76CA" w14:textId="77777777" w:rsidR="00A361C5" w:rsidRPr="00991A2F" w:rsidRDefault="00A361C5" w:rsidP="00A361C5">
            <w:pPr>
              <w:autoSpaceDE w:val="0"/>
              <w:autoSpaceDN w:val="0"/>
              <w:adjustRightInd w:val="0"/>
              <w:jc w:val="center"/>
              <w:rPr>
                <w:rFonts w:ascii="Century Gothic" w:hAnsi="Century Gothic" w:cstheme="minorHAnsi"/>
                <w:b/>
                <w:bCs/>
                <w:sz w:val="20"/>
                <w:szCs w:val="20"/>
              </w:rPr>
            </w:pPr>
            <w:r>
              <w:rPr>
                <w:rFonts w:ascii="Century Gothic" w:hAnsi="Century Gothic" w:cstheme="minorHAnsi"/>
                <w:b/>
                <w:bCs/>
                <w:sz w:val="20"/>
                <w:szCs w:val="20"/>
              </w:rPr>
              <w:t>Fitness</w:t>
            </w:r>
          </w:p>
        </w:tc>
        <w:tc>
          <w:tcPr>
            <w:tcW w:w="2268" w:type="dxa"/>
            <w:gridSpan w:val="2"/>
            <w:shd w:val="clear" w:color="auto" w:fill="FFFFFF" w:themeFill="background1"/>
          </w:tcPr>
          <w:p w14:paraId="474FE3D2" w14:textId="77777777" w:rsidR="00A361C5" w:rsidRPr="00991A2F" w:rsidRDefault="00A361C5" w:rsidP="00A361C5">
            <w:pPr>
              <w:autoSpaceDE w:val="0"/>
              <w:autoSpaceDN w:val="0"/>
              <w:adjustRightInd w:val="0"/>
              <w:jc w:val="center"/>
              <w:rPr>
                <w:rFonts w:ascii="Century Gothic" w:hAnsi="Century Gothic" w:cstheme="minorHAnsi"/>
                <w:b/>
                <w:bCs/>
                <w:sz w:val="20"/>
                <w:szCs w:val="20"/>
              </w:rPr>
            </w:pPr>
            <w:r>
              <w:rPr>
                <w:rFonts w:ascii="Century Gothic" w:hAnsi="Century Gothic" w:cstheme="minorHAnsi"/>
                <w:b/>
                <w:bCs/>
                <w:sz w:val="20"/>
                <w:szCs w:val="20"/>
              </w:rPr>
              <w:t>Fun &amp; Games</w:t>
            </w:r>
          </w:p>
        </w:tc>
        <w:tc>
          <w:tcPr>
            <w:tcW w:w="2129" w:type="dxa"/>
            <w:gridSpan w:val="2"/>
            <w:shd w:val="clear" w:color="auto" w:fill="FFFFFF" w:themeFill="background1"/>
          </w:tcPr>
          <w:p w14:paraId="5EE3D138" w14:textId="77777777" w:rsidR="00A361C5" w:rsidRPr="00991A2F" w:rsidRDefault="00A361C5" w:rsidP="00A361C5">
            <w:pPr>
              <w:autoSpaceDE w:val="0"/>
              <w:autoSpaceDN w:val="0"/>
              <w:adjustRightInd w:val="0"/>
              <w:jc w:val="center"/>
              <w:rPr>
                <w:rFonts w:ascii="Century Gothic" w:hAnsi="Century Gothic" w:cstheme="minorHAnsi"/>
                <w:b/>
                <w:bCs/>
                <w:sz w:val="20"/>
                <w:szCs w:val="20"/>
              </w:rPr>
            </w:pPr>
            <w:r>
              <w:rPr>
                <w:rFonts w:ascii="Century Gothic" w:hAnsi="Century Gothic" w:cstheme="minorHAnsi"/>
                <w:b/>
                <w:bCs/>
                <w:sz w:val="20"/>
                <w:szCs w:val="20"/>
              </w:rPr>
              <w:t xml:space="preserve">Ball Games </w:t>
            </w:r>
          </w:p>
        </w:tc>
      </w:tr>
      <w:tr w:rsidR="00A361C5" w:rsidRPr="009837B8" w14:paraId="6AB47740" w14:textId="77777777" w:rsidTr="00A361C5">
        <w:trPr>
          <w:trHeight w:val="760"/>
        </w:trPr>
        <w:tc>
          <w:tcPr>
            <w:tcW w:w="1702" w:type="dxa"/>
            <w:gridSpan w:val="2"/>
            <w:vMerge/>
            <w:shd w:val="clear" w:color="auto" w:fill="FFFF00"/>
          </w:tcPr>
          <w:p w14:paraId="3C7E80FA" w14:textId="77777777" w:rsidR="00A361C5" w:rsidRPr="00F44357" w:rsidRDefault="00A361C5" w:rsidP="00A361C5">
            <w:pPr>
              <w:rPr>
                <w:rFonts w:asciiTheme="minorHAnsi" w:hAnsiTheme="minorHAnsi" w:cstheme="minorHAnsi"/>
                <w:sz w:val="18"/>
                <w:szCs w:val="18"/>
              </w:rPr>
            </w:pPr>
          </w:p>
        </w:tc>
        <w:tc>
          <w:tcPr>
            <w:tcW w:w="2124" w:type="dxa"/>
            <w:shd w:val="clear" w:color="auto" w:fill="FFFFFF" w:themeFill="background1"/>
          </w:tcPr>
          <w:p w14:paraId="5C26C724" w14:textId="77777777" w:rsidR="00A361C5" w:rsidRPr="00736182" w:rsidRDefault="00A361C5" w:rsidP="00A361C5">
            <w:pPr>
              <w:rPr>
                <w:rFonts w:asciiTheme="minorHAnsi" w:hAnsiTheme="minorHAnsi" w:cstheme="minorHAnsi"/>
                <w:sz w:val="18"/>
                <w:szCs w:val="18"/>
              </w:rPr>
            </w:pPr>
            <w:r w:rsidRPr="00736182">
              <w:rPr>
                <w:rFonts w:asciiTheme="minorHAnsi" w:hAnsiTheme="minorHAnsi" w:cstheme="minorHAnsi"/>
                <w:sz w:val="18"/>
                <w:szCs w:val="18"/>
              </w:rPr>
              <w:t>Move with confidence, travel in different ways with control and</w:t>
            </w:r>
          </w:p>
          <w:p w14:paraId="56B2A57D" w14:textId="77777777" w:rsidR="00A361C5" w:rsidRDefault="00A361C5" w:rsidP="00A361C5">
            <w:pPr>
              <w:rPr>
                <w:rFonts w:asciiTheme="minorHAnsi" w:hAnsiTheme="minorHAnsi" w:cstheme="minorHAnsi"/>
                <w:sz w:val="18"/>
                <w:szCs w:val="18"/>
              </w:rPr>
            </w:pPr>
            <w:r w:rsidRPr="00736182">
              <w:rPr>
                <w:rFonts w:asciiTheme="minorHAnsi" w:hAnsiTheme="minorHAnsi" w:cstheme="minorHAnsi"/>
                <w:sz w:val="18"/>
                <w:szCs w:val="18"/>
              </w:rPr>
              <w:t>co-ordination.</w:t>
            </w:r>
          </w:p>
          <w:p w14:paraId="1E839E74" w14:textId="77777777" w:rsidR="00A361C5" w:rsidRDefault="00A361C5" w:rsidP="00A361C5">
            <w:pPr>
              <w:rPr>
                <w:rFonts w:asciiTheme="minorHAnsi" w:hAnsiTheme="minorHAnsi" w:cstheme="minorHAnsi"/>
                <w:sz w:val="18"/>
                <w:szCs w:val="18"/>
              </w:rPr>
            </w:pPr>
          </w:p>
          <w:p w14:paraId="3A628D26" w14:textId="77777777" w:rsidR="00A361C5" w:rsidRDefault="00A361C5" w:rsidP="00A361C5">
            <w:pPr>
              <w:rPr>
                <w:rFonts w:asciiTheme="minorHAnsi" w:hAnsiTheme="minorHAnsi" w:cstheme="minorHAnsi"/>
                <w:sz w:val="18"/>
                <w:szCs w:val="18"/>
              </w:rPr>
            </w:pPr>
            <w:r w:rsidRPr="00DD1161">
              <w:rPr>
                <w:rFonts w:asciiTheme="minorHAnsi" w:hAnsiTheme="minorHAnsi" w:cstheme="minorHAnsi"/>
                <w:sz w:val="18"/>
                <w:szCs w:val="18"/>
              </w:rPr>
              <w:t xml:space="preserve">Further develop the skills they need to manage the school day successfully: </w:t>
            </w:r>
            <w:r>
              <w:rPr>
                <w:rFonts w:asciiTheme="minorHAnsi" w:hAnsiTheme="minorHAnsi" w:cstheme="minorHAnsi"/>
                <w:sz w:val="18"/>
                <w:szCs w:val="18"/>
              </w:rPr>
              <w:t xml:space="preserve">Waiting for their turn, finding a space, </w:t>
            </w:r>
            <w:r w:rsidRPr="00DD1161">
              <w:rPr>
                <w:rFonts w:asciiTheme="minorHAnsi" w:hAnsiTheme="minorHAnsi" w:cstheme="minorHAnsi"/>
                <w:sz w:val="18"/>
                <w:szCs w:val="18"/>
              </w:rPr>
              <w:t>lining up and queuing,</w:t>
            </w:r>
            <w:r>
              <w:rPr>
                <w:rFonts w:asciiTheme="minorHAnsi" w:hAnsiTheme="minorHAnsi" w:cstheme="minorHAnsi"/>
                <w:sz w:val="18"/>
                <w:szCs w:val="18"/>
              </w:rPr>
              <w:t xml:space="preserve"> following simple instructions,</w:t>
            </w:r>
            <w:r w:rsidRPr="00DD1161">
              <w:rPr>
                <w:rFonts w:asciiTheme="minorHAnsi" w:hAnsiTheme="minorHAnsi" w:cstheme="minorHAnsi"/>
                <w:sz w:val="18"/>
                <w:szCs w:val="18"/>
              </w:rPr>
              <w:t xml:space="preserve"> </w:t>
            </w:r>
            <w:r>
              <w:rPr>
                <w:rFonts w:asciiTheme="minorHAnsi" w:hAnsiTheme="minorHAnsi" w:cstheme="minorHAnsi"/>
                <w:sz w:val="18"/>
                <w:szCs w:val="18"/>
              </w:rPr>
              <w:t>dressing &amp; personal hygiene.</w:t>
            </w:r>
          </w:p>
          <w:p w14:paraId="71CDCFCE" w14:textId="77777777" w:rsidR="00A361C5" w:rsidRPr="005B6DC9" w:rsidRDefault="00A361C5" w:rsidP="00A361C5">
            <w:pPr>
              <w:rPr>
                <w:rFonts w:asciiTheme="minorHAnsi" w:hAnsiTheme="minorHAnsi" w:cstheme="minorHAnsi"/>
                <w:sz w:val="18"/>
                <w:szCs w:val="18"/>
              </w:rPr>
            </w:pPr>
          </w:p>
          <w:p w14:paraId="7FAA0C57" w14:textId="77777777" w:rsidR="00A361C5" w:rsidRDefault="00A361C5" w:rsidP="00A361C5">
            <w:pPr>
              <w:rPr>
                <w:rFonts w:asciiTheme="minorHAnsi" w:hAnsiTheme="minorHAnsi" w:cstheme="minorHAnsi"/>
                <w:sz w:val="18"/>
                <w:szCs w:val="18"/>
              </w:rPr>
            </w:pPr>
          </w:p>
          <w:p w14:paraId="39A86536" w14:textId="77777777" w:rsidR="00A361C5" w:rsidRPr="00DD1161" w:rsidRDefault="00A361C5" w:rsidP="00A361C5">
            <w:pPr>
              <w:rPr>
                <w:rFonts w:asciiTheme="minorHAnsi" w:hAnsiTheme="minorHAnsi" w:cstheme="minorHAnsi"/>
                <w:sz w:val="18"/>
                <w:szCs w:val="18"/>
              </w:rPr>
            </w:pPr>
          </w:p>
        </w:tc>
        <w:tc>
          <w:tcPr>
            <w:tcW w:w="2362" w:type="dxa"/>
            <w:gridSpan w:val="2"/>
            <w:shd w:val="clear" w:color="auto" w:fill="FFFFFF" w:themeFill="background1"/>
          </w:tcPr>
          <w:p w14:paraId="0C3F88FC" w14:textId="77777777" w:rsidR="00A361C5" w:rsidRPr="00DD1161" w:rsidRDefault="00A361C5" w:rsidP="00A361C5">
            <w:pPr>
              <w:rPr>
                <w:rFonts w:asciiTheme="minorHAnsi" w:hAnsiTheme="minorHAnsi" w:cstheme="minorHAnsi"/>
                <w:bCs/>
                <w:sz w:val="18"/>
                <w:szCs w:val="18"/>
              </w:rPr>
            </w:pPr>
            <w:r w:rsidRPr="00DD1161">
              <w:rPr>
                <w:rFonts w:asciiTheme="minorHAnsi" w:hAnsiTheme="minorHAnsi" w:cstheme="minorHAnsi"/>
                <w:bCs/>
                <w:sz w:val="18"/>
                <w:szCs w:val="18"/>
              </w:rPr>
              <w:t>Revise and refine the fundamental movement skills they have already acquired: rolling, crawling, walking, jumping, running, hopping, skipping, climbing.</w:t>
            </w:r>
          </w:p>
          <w:p w14:paraId="7C76E025" w14:textId="77777777" w:rsidR="00A361C5" w:rsidRPr="00DD1161" w:rsidRDefault="00A361C5" w:rsidP="00A361C5">
            <w:pPr>
              <w:rPr>
                <w:rFonts w:asciiTheme="minorHAnsi" w:hAnsiTheme="minorHAnsi" w:cstheme="minorHAnsi"/>
                <w:b/>
                <w:bCs/>
                <w:sz w:val="20"/>
                <w:szCs w:val="20"/>
                <w:u w:val="single"/>
              </w:rPr>
            </w:pPr>
          </w:p>
        </w:tc>
        <w:tc>
          <w:tcPr>
            <w:tcW w:w="2128" w:type="dxa"/>
            <w:shd w:val="clear" w:color="auto" w:fill="FFFFFF" w:themeFill="background1"/>
          </w:tcPr>
          <w:p w14:paraId="7781D8E9" w14:textId="77777777" w:rsidR="00A361C5" w:rsidRPr="00DD1161" w:rsidRDefault="00A361C5" w:rsidP="00A361C5">
            <w:pPr>
              <w:rPr>
                <w:rFonts w:asciiTheme="minorHAnsi" w:hAnsiTheme="minorHAnsi" w:cstheme="minorHAnsi"/>
                <w:sz w:val="18"/>
                <w:szCs w:val="18"/>
              </w:rPr>
            </w:pPr>
            <w:r w:rsidRPr="00DD1161">
              <w:rPr>
                <w:rFonts w:asciiTheme="minorHAnsi" w:hAnsiTheme="minorHAnsi" w:cstheme="minorHAnsi"/>
                <w:sz w:val="18"/>
                <w:szCs w:val="18"/>
              </w:rPr>
              <w:t>Combine different movements with ease and fluency</w:t>
            </w:r>
            <w:r>
              <w:rPr>
                <w:rFonts w:asciiTheme="minorHAnsi" w:hAnsiTheme="minorHAnsi" w:cstheme="minorHAnsi"/>
                <w:sz w:val="18"/>
                <w:szCs w:val="18"/>
              </w:rPr>
              <w:t>.</w:t>
            </w:r>
          </w:p>
          <w:p w14:paraId="4B6B4B05" w14:textId="77777777" w:rsidR="00A361C5" w:rsidRPr="00DD1161" w:rsidRDefault="00A361C5" w:rsidP="00A361C5">
            <w:pPr>
              <w:rPr>
                <w:rFonts w:asciiTheme="minorHAnsi" w:hAnsiTheme="minorHAnsi" w:cstheme="minorHAnsi"/>
                <w:sz w:val="18"/>
                <w:szCs w:val="18"/>
              </w:rPr>
            </w:pPr>
          </w:p>
        </w:tc>
        <w:tc>
          <w:tcPr>
            <w:tcW w:w="2127" w:type="dxa"/>
            <w:shd w:val="clear" w:color="auto" w:fill="FFFFFF" w:themeFill="background1"/>
          </w:tcPr>
          <w:p w14:paraId="6E29D9B4" w14:textId="77777777" w:rsidR="00A361C5" w:rsidRPr="00DD1161" w:rsidRDefault="00A361C5" w:rsidP="00A361C5">
            <w:pPr>
              <w:rPr>
                <w:rFonts w:asciiTheme="minorHAnsi" w:hAnsiTheme="minorHAnsi" w:cstheme="minorHAnsi"/>
                <w:sz w:val="18"/>
                <w:szCs w:val="18"/>
              </w:rPr>
            </w:pPr>
            <w:r w:rsidRPr="00DD1161">
              <w:rPr>
                <w:rFonts w:asciiTheme="minorHAnsi" w:hAnsiTheme="minorHAnsi" w:cstheme="minorHAnsi"/>
                <w:sz w:val="18"/>
                <w:szCs w:val="18"/>
              </w:rPr>
              <w:t>Know and talk about the different factors that support their overall health and wellbeing: regular physical activity, healthy eating, toothbrushing, sensible amounts of ‘screen time’, having a good sleep routine</w:t>
            </w:r>
            <w:r>
              <w:rPr>
                <w:rFonts w:asciiTheme="minorHAnsi" w:hAnsiTheme="minorHAnsi" w:cstheme="minorHAnsi"/>
                <w:sz w:val="18"/>
                <w:szCs w:val="18"/>
              </w:rPr>
              <w:t>.</w:t>
            </w:r>
          </w:p>
          <w:p w14:paraId="5691B4E4" w14:textId="77777777" w:rsidR="00A361C5" w:rsidRPr="00DD1161" w:rsidRDefault="00A361C5" w:rsidP="00A361C5">
            <w:pPr>
              <w:rPr>
                <w:rFonts w:asciiTheme="minorHAnsi" w:hAnsiTheme="minorHAnsi" w:cstheme="minorHAnsi"/>
                <w:sz w:val="18"/>
                <w:szCs w:val="18"/>
              </w:rPr>
            </w:pPr>
          </w:p>
        </w:tc>
        <w:tc>
          <w:tcPr>
            <w:tcW w:w="2268" w:type="dxa"/>
            <w:gridSpan w:val="2"/>
            <w:shd w:val="clear" w:color="auto" w:fill="FFFFFF" w:themeFill="background1"/>
          </w:tcPr>
          <w:p w14:paraId="2ED57B40" w14:textId="77777777" w:rsidR="00A361C5" w:rsidRPr="00DD1161" w:rsidRDefault="00A361C5" w:rsidP="00A361C5">
            <w:pPr>
              <w:rPr>
                <w:rFonts w:asciiTheme="minorHAnsi" w:hAnsiTheme="minorHAnsi" w:cstheme="minorHAnsi"/>
                <w:sz w:val="18"/>
                <w:szCs w:val="18"/>
              </w:rPr>
            </w:pPr>
            <w:r w:rsidRPr="00DD1161">
              <w:rPr>
                <w:rFonts w:asciiTheme="minorHAnsi" w:hAnsiTheme="minorHAnsi" w:cstheme="minorHAnsi"/>
                <w:sz w:val="18"/>
                <w:szCs w:val="18"/>
              </w:rPr>
              <w:t>Confidently and safely use a range of large and small apparatus indoors and outside, alone and in a group.</w:t>
            </w:r>
          </w:p>
          <w:p w14:paraId="4EE619B8" w14:textId="77777777" w:rsidR="00A361C5" w:rsidRPr="00DD1161" w:rsidRDefault="00A361C5" w:rsidP="00A361C5">
            <w:pPr>
              <w:rPr>
                <w:rFonts w:asciiTheme="minorHAnsi" w:hAnsiTheme="minorHAnsi" w:cstheme="minorHAnsi"/>
                <w:sz w:val="18"/>
                <w:szCs w:val="18"/>
              </w:rPr>
            </w:pPr>
          </w:p>
          <w:p w14:paraId="6C758F05" w14:textId="77777777" w:rsidR="00A361C5" w:rsidRPr="00DD1161" w:rsidRDefault="00A361C5" w:rsidP="00A361C5">
            <w:pPr>
              <w:rPr>
                <w:rFonts w:asciiTheme="minorHAnsi" w:hAnsiTheme="minorHAnsi" w:cstheme="minorHAnsi"/>
                <w:sz w:val="18"/>
                <w:szCs w:val="18"/>
              </w:rPr>
            </w:pPr>
          </w:p>
        </w:tc>
        <w:tc>
          <w:tcPr>
            <w:tcW w:w="2129" w:type="dxa"/>
            <w:gridSpan w:val="2"/>
            <w:shd w:val="clear" w:color="auto" w:fill="FFFFFF" w:themeFill="background1"/>
          </w:tcPr>
          <w:p w14:paraId="74FC9139" w14:textId="77777777" w:rsidR="00A361C5" w:rsidRDefault="00A361C5" w:rsidP="00A361C5">
            <w:pPr>
              <w:rPr>
                <w:rFonts w:asciiTheme="minorHAnsi" w:hAnsiTheme="minorHAnsi" w:cstheme="minorHAnsi"/>
                <w:sz w:val="18"/>
                <w:szCs w:val="18"/>
              </w:rPr>
            </w:pPr>
            <w:r w:rsidRPr="00DD1161">
              <w:rPr>
                <w:rFonts w:asciiTheme="minorHAnsi" w:hAnsiTheme="minorHAnsi" w:cstheme="minorHAnsi"/>
                <w:sz w:val="18"/>
                <w:szCs w:val="18"/>
              </w:rPr>
              <w:t>Further develop and refine a range of ball skills including throwing, catching, kicking, passing, batting, and aiming.</w:t>
            </w:r>
          </w:p>
          <w:p w14:paraId="185C32D1" w14:textId="77777777" w:rsidR="00A361C5" w:rsidRPr="00DD1161" w:rsidRDefault="00A361C5" w:rsidP="00A361C5">
            <w:pPr>
              <w:rPr>
                <w:rFonts w:asciiTheme="minorHAnsi" w:hAnsiTheme="minorHAnsi" w:cstheme="minorHAnsi"/>
                <w:sz w:val="18"/>
                <w:szCs w:val="18"/>
              </w:rPr>
            </w:pPr>
          </w:p>
          <w:p w14:paraId="24164030" w14:textId="77777777" w:rsidR="00A361C5" w:rsidRDefault="00A361C5" w:rsidP="00A361C5">
            <w:pPr>
              <w:rPr>
                <w:rFonts w:asciiTheme="minorHAnsi" w:hAnsiTheme="minorHAnsi" w:cstheme="minorHAnsi"/>
                <w:sz w:val="18"/>
                <w:szCs w:val="18"/>
              </w:rPr>
            </w:pPr>
            <w:r w:rsidRPr="00DD1161">
              <w:rPr>
                <w:rFonts w:asciiTheme="minorHAnsi" w:hAnsiTheme="minorHAnsi" w:cstheme="minorHAnsi"/>
                <w:sz w:val="18"/>
                <w:szCs w:val="18"/>
              </w:rPr>
              <w:t>Develop confidence, competence, precision, and accuracy when engaging in activities that involve a ball.</w:t>
            </w:r>
          </w:p>
          <w:p w14:paraId="04A93720" w14:textId="77777777" w:rsidR="00A361C5" w:rsidRPr="00DD1161" w:rsidRDefault="00A361C5" w:rsidP="00A361C5">
            <w:pPr>
              <w:rPr>
                <w:rFonts w:asciiTheme="minorHAnsi" w:hAnsiTheme="minorHAnsi" w:cstheme="minorHAnsi"/>
                <w:sz w:val="18"/>
                <w:szCs w:val="18"/>
              </w:rPr>
            </w:pPr>
          </w:p>
        </w:tc>
      </w:tr>
      <w:tr w:rsidR="00A361C5" w:rsidRPr="009837B8" w14:paraId="1F2C7BE8" w14:textId="77777777" w:rsidTr="00696DC8">
        <w:trPr>
          <w:trHeight w:val="319"/>
        </w:trPr>
        <w:tc>
          <w:tcPr>
            <w:tcW w:w="1702" w:type="dxa"/>
            <w:gridSpan w:val="2"/>
            <w:shd w:val="clear" w:color="auto" w:fill="FFFF00"/>
          </w:tcPr>
          <w:p w14:paraId="284FCE09" w14:textId="77777777" w:rsidR="00A361C5" w:rsidRPr="008154DC" w:rsidRDefault="00A361C5" w:rsidP="00A361C5">
            <w:pPr>
              <w:rPr>
                <w:rFonts w:asciiTheme="minorHAnsi" w:hAnsiTheme="minorHAnsi" w:cstheme="minorHAnsi"/>
                <w:b/>
                <w:bCs/>
                <w:sz w:val="18"/>
                <w:szCs w:val="18"/>
              </w:rPr>
            </w:pPr>
            <w:r w:rsidRPr="008154DC">
              <w:rPr>
                <w:rFonts w:asciiTheme="minorHAnsi" w:hAnsiTheme="minorHAnsi" w:cstheme="minorHAnsi"/>
                <w:b/>
                <w:bCs/>
                <w:sz w:val="18"/>
                <w:szCs w:val="18"/>
              </w:rPr>
              <w:t>Funky Fingers</w:t>
            </w:r>
            <w:r>
              <w:rPr>
                <w:rFonts w:asciiTheme="minorHAnsi" w:hAnsiTheme="minorHAnsi" w:cstheme="minorHAnsi"/>
                <w:b/>
                <w:bCs/>
                <w:sz w:val="18"/>
                <w:szCs w:val="18"/>
              </w:rPr>
              <w:t xml:space="preserve">/ Dough </w:t>
            </w:r>
            <w:proofErr w:type="spellStart"/>
            <w:r>
              <w:rPr>
                <w:rFonts w:asciiTheme="minorHAnsi" w:hAnsiTheme="minorHAnsi" w:cstheme="minorHAnsi"/>
                <w:b/>
                <w:bCs/>
                <w:sz w:val="18"/>
                <w:szCs w:val="18"/>
              </w:rPr>
              <w:t>Disoc</w:t>
            </w:r>
            <w:proofErr w:type="spellEnd"/>
          </w:p>
        </w:tc>
        <w:tc>
          <w:tcPr>
            <w:tcW w:w="13138" w:type="dxa"/>
            <w:gridSpan w:val="9"/>
            <w:shd w:val="clear" w:color="auto" w:fill="FFFFFF" w:themeFill="background1"/>
          </w:tcPr>
          <w:p w14:paraId="189FE572" w14:textId="77777777" w:rsidR="00A361C5" w:rsidRPr="000676FE" w:rsidRDefault="00A361C5" w:rsidP="00A361C5">
            <w:pPr>
              <w:jc w:val="center"/>
              <w:rPr>
                <w:rFonts w:asciiTheme="minorHAnsi" w:hAnsiTheme="minorHAnsi" w:cstheme="minorHAnsi"/>
                <w:sz w:val="18"/>
                <w:szCs w:val="18"/>
              </w:rPr>
            </w:pPr>
            <w:r>
              <w:rPr>
                <w:rFonts w:asciiTheme="minorHAnsi" w:hAnsiTheme="minorHAnsi" w:cstheme="minorHAnsi"/>
                <w:sz w:val="18"/>
                <w:szCs w:val="18"/>
              </w:rPr>
              <w:t>Activities</w:t>
            </w:r>
            <w:r w:rsidRPr="000676FE">
              <w:rPr>
                <w:rFonts w:asciiTheme="minorHAnsi" w:hAnsiTheme="minorHAnsi" w:cstheme="minorHAnsi"/>
                <w:sz w:val="18"/>
                <w:szCs w:val="18"/>
              </w:rPr>
              <w:t xml:space="preserve"> to help develop all the children’s pivot points – shoulder, elbow, wrist, distal (fingers) to support pencil grip</w:t>
            </w:r>
          </w:p>
          <w:p w14:paraId="49320667" w14:textId="77777777" w:rsidR="00A361C5" w:rsidRPr="00DD1161" w:rsidRDefault="00A361C5" w:rsidP="00A361C5">
            <w:pPr>
              <w:jc w:val="center"/>
              <w:rPr>
                <w:rFonts w:asciiTheme="minorHAnsi" w:hAnsiTheme="minorHAnsi" w:cstheme="minorHAnsi"/>
                <w:sz w:val="18"/>
                <w:szCs w:val="18"/>
              </w:rPr>
            </w:pPr>
            <w:r w:rsidRPr="000676FE">
              <w:rPr>
                <w:rFonts w:asciiTheme="minorHAnsi" w:hAnsiTheme="minorHAnsi" w:cstheme="minorHAnsi"/>
                <w:sz w:val="18"/>
                <w:szCs w:val="18"/>
              </w:rPr>
              <w:t>and writing, different routine each term</w:t>
            </w:r>
          </w:p>
        </w:tc>
      </w:tr>
      <w:tr w:rsidR="00A361C5" w:rsidRPr="009837B8" w14:paraId="5F188C76" w14:textId="77777777" w:rsidTr="00696DC8">
        <w:trPr>
          <w:trHeight w:val="267"/>
        </w:trPr>
        <w:tc>
          <w:tcPr>
            <w:tcW w:w="1702" w:type="dxa"/>
            <w:gridSpan w:val="2"/>
            <w:shd w:val="clear" w:color="auto" w:fill="FFFF00"/>
          </w:tcPr>
          <w:p w14:paraId="089A28A2" w14:textId="77777777" w:rsidR="00A361C5" w:rsidRPr="008154DC" w:rsidRDefault="00A361C5" w:rsidP="00A361C5">
            <w:pPr>
              <w:rPr>
                <w:rFonts w:asciiTheme="minorHAnsi" w:hAnsiTheme="minorHAnsi" w:cstheme="minorHAnsi"/>
                <w:b/>
                <w:bCs/>
                <w:sz w:val="18"/>
                <w:szCs w:val="18"/>
              </w:rPr>
            </w:pPr>
            <w:r w:rsidRPr="008154DC">
              <w:rPr>
                <w:rFonts w:asciiTheme="minorHAnsi" w:hAnsiTheme="minorHAnsi" w:cstheme="minorHAnsi"/>
                <w:b/>
                <w:bCs/>
                <w:sz w:val="18"/>
                <w:szCs w:val="18"/>
              </w:rPr>
              <w:t>Lunch Time</w:t>
            </w:r>
          </w:p>
        </w:tc>
        <w:tc>
          <w:tcPr>
            <w:tcW w:w="13138" w:type="dxa"/>
            <w:gridSpan w:val="9"/>
            <w:shd w:val="clear" w:color="auto" w:fill="FFFFFF" w:themeFill="background1"/>
          </w:tcPr>
          <w:p w14:paraId="1D158EEB" w14:textId="77777777" w:rsidR="00A361C5" w:rsidRPr="00DD1161" w:rsidRDefault="00A361C5" w:rsidP="00A361C5">
            <w:pPr>
              <w:jc w:val="center"/>
              <w:rPr>
                <w:rFonts w:asciiTheme="minorHAnsi" w:hAnsiTheme="minorHAnsi" w:cstheme="minorHAnsi"/>
                <w:sz w:val="18"/>
                <w:szCs w:val="18"/>
              </w:rPr>
            </w:pPr>
            <w:r w:rsidRPr="000676FE">
              <w:rPr>
                <w:rFonts w:asciiTheme="minorHAnsi" w:hAnsiTheme="minorHAnsi" w:cstheme="minorHAnsi"/>
                <w:sz w:val="18"/>
                <w:szCs w:val="18"/>
              </w:rPr>
              <w:t>Hold and use a knife and fork correctly, understand about healthy eating.</w:t>
            </w:r>
          </w:p>
        </w:tc>
      </w:tr>
      <w:tr w:rsidR="00A361C5" w:rsidRPr="009837B8" w14:paraId="022F350E" w14:textId="77777777" w:rsidTr="00696DC8">
        <w:trPr>
          <w:trHeight w:val="271"/>
        </w:trPr>
        <w:tc>
          <w:tcPr>
            <w:tcW w:w="1702" w:type="dxa"/>
            <w:gridSpan w:val="2"/>
            <w:shd w:val="clear" w:color="auto" w:fill="FFFF00"/>
          </w:tcPr>
          <w:p w14:paraId="4BD16275" w14:textId="77777777" w:rsidR="00A361C5" w:rsidRPr="008154DC" w:rsidRDefault="00A361C5" w:rsidP="00A361C5">
            <w:pPr>
              <w:rPr>
                <w:rFonts w:asciiTheme="minorHAnsi" w:hAnsiTheme="minorHAnsi" w:cstheme="minorHAnsi"/>
                <w:b/>
                <w:bCs/>
                <w:sz w:val="18"/>
                <w:szCs w:val="18"/>
              </w:rPr>
            </w:pPr>
            <w:r w:rsidRPr="008154DC">
              <w:rPr>
                <w:rFonts w:asciiTheme="minorHAnsi" w:hAnsiTheme="minorHAnsi" w:cstheme="minorHAnsi"/>
                <w:b/>
                <w:bCs/>
                <w:sz w:val="18"/>
                <w:szCs w:val="18"/>
              </w:rPr>
              <w:t xml:space="preserve">Busy </w:t>
            </w:r>
            <w:r>
              <w:rPr>
                <w:rFonts w:asciiTheme="minorHAnsi" w:hAnsiTheme="minorHAnsi" w:cstheme="minorHAnsi"/>
                <w:b/>
                <w:bCs/>
                <w:sz w:val="18"/>
                <w:szCs w:val="18"/>
              </w:rPr>
              <w:t>Bee Time</w:t>
            </w:r>
          </w:p>
        </w:tc>
        <w:tc>
          <w:tcPr>
            <w:tcW w:w="13138" w:type="dxa"/>
            <w:gridSpan w:val="9"/>
            <w:shd w:val="clear" w:color="auto" w:fill="FFFFFF" w:themeFill="background1"/>
          </w:tcPr>
          <w:p w14:paraId="3ABB094E" w14:textId="77777777" w:rsidR="00A361C5" w:rsidRPr="000676FE" w:rsidRDefault="00A361C5" w:rsidP="00A361C5">
            <w:pPr>
              <w:jc w:val="center"/>
              <w:rPr>
                <w:rFonts w:asciiTheme="minorHAnsi" w:hAnsiTheme="minorHAnsi" w:cstheme="minorHAnsi"/>
                <w:sz w:val="18"/>
                <w:szCs w:val="18"/>
              </w:rPr>
            </w:pPr>
            <w:r w:rsidRPr="000676FE">
              <w:rPr>
                <w:rFonts w:asciiTheme="minorHAnsi" w:hAnsiTheme="minorHAnsi" w:cstheme="minorHAnsi"/>
                <w:sz w:val="18"/>
                <w:szCs w:val="18"/>
              </w:rPr>
              <w:t>Revise and refine fundamental movement skills, develop strength, balance, agility and co-ordination. Refine and develop fine motor skills and</w:t>
            </w:r>
          </w:p>
          <w:p w14:paraId="3460D745" w14:textId="77777777" w:rsidR="00A361C5" w:rsidRPr="00DD1161" w:rsidRDefault="00A361C5" w:rsidP="00A361C5">
            <w:pPr>
              <w:jc w:val="center"/>
              <w:rPr>
                <w:rFonts w:asciiTheme="minorHAnsi" w:hAnsiTheme="minorHAnsi" w:cstheme="minorHAnsi"/>
                <w:sz w:val="18"/>
                <w:szCs w:val="18"/>
              </w:rPr>
            </w:pPr>
            <w:r w:rsidRPr="000676FE">
              <w:rPr>
                <w:rFonts w:asciiTheme="minorHAnsi" w:hAnsiTheme="minorHAnsi" w:cstheme="minorHAnsi"/>
                <w:sz w:val="18"/>
                <w:szCs w:val="18"/>
              </w:rPr>
              <w:t>use a range of tools competently and safely, combine movement, develop ball skills</w:t>
            </w:r>
          </w:p>
        </w:tc>
      </w:tr>
      <w:tr w:rsidR="00A361C5" w:rsidRPr="009837B8" w14:paraId="1B2EE0C2" w14:textId="77777777" w:rsidTr="00696DC8">
        <w:trPr>
          <w:trHeight w:val="275"/>
        </w:trPr>
        <w:tc>
          <w:tcPr>
            <w:tcW w:w="1702" w:type="dxa"/>
            <w:gridSpan w:val="2"/>
            <w:shd w:val="clear" w:color="auto" w:fill="FFFF00"/>
          </w:tcPr>
          <w:p w14:paraId="68131C65" w14:textId="77777777" w:rsidR="00A361C5" w:rsidRPr="008154DC" w:rsidRDefault="00A361C5" w:rsidP="00A361C5">
            <w:pPr>
              <w:jc w:val="center"/>
              <w:rPr>
                <w:rFonts w:asciiTheme="minorHAnsi" w:hAnsiTheme="minorHAnsi" w:cstheme="minorHAnsi"/>
                <w:b/>
                <w:bCs/>
                <w:sz w:val="18"/>
                <w:szCs w:val="18"/>
              </w:rPr>
            </w:pPr>
            <w:r>
              <w:rPr>
                <w:rFonts w:asciiTheme="minorHAnsi" w:hAnsiTheme="minorHAnsi" w:cstheme="minorHAnsi"/>
                <w:b/>
                <w:bCs/>
                <w:sz w:val="18"/>
                <w:szCs w:val="18"/>
              </w:rPr>
              <w:t>Squiggle While we Wiggle</w:t>
            </w:r>
          </w:p>
        </w:tc>
        <w:tc>
          <w:tcPr>
            <w:tcW w:w="13138" w:type="dxa"/>
            <w:gridSpan w:val="9"/>
            <w:shd w:val="clear" w:color="auto" w:fill="FFFFFF" w:themeFill="background1"/>
          </w:tcPr>
          <w:p w14:paraId="40354561" w14:textId="77777777" w:rsidR="00A361C5" w:rsidRDefault="00A361C5" w:rsidP="00A361C5">
            <w:pPr>
              <w:jc w:val="center"/>
              <w:rPr>
                <w:rFonts w:asciiTheme="minorHAnsi" w:hAnsiTheme="minorHAnsi" w:cstheme="minorHAnsi"/>
                <w:sz w:val="18"/>
                <w:szCs w:val="18"/>
              </w:rPr>
            </w:pPr>
            <w:r>
              <w:rPr>
                <w:rFonts w:asciiTheme="minorHAnsi" w:hAnsiTheme="minorHAnsi" w:cstheme="minorHAnsi"/>
                <w:sz w:val="18"/>
                <w:szCs w:val="18"/>
              </w:rPr>
              <w:t>Neurological and physiological movements which develop,</w:t>
            </w:r>
            <w:r w:rsidRPr="000676FE">
              <w:rPr>
                <w:rFonts w:asciiTheme="minorHAnsi" w:hAnsiTheme="minorHAnsi" w:cstheme="minorHAnsi"/>
                <w:sz w:val="18"/>
                <w:szCs w:val="18"/>
              </w:rPr>
              <w:t xml:space="preserve"> strength, balance and co-ordination.</w:t>
            </w:r>
          </w:p>
          <w:p w14:paraId="56B3804A" w14:textId="77777777" w:rsidR="00A361C5" w:rsidRDefault="00A361C5" w:rsidP="00A361C5">
            <w:pPr>
              <w:jc w:val="center"/>
              <w:rPr>
                <w:rFonts w:asciiTheme="minorHAnsi" w:hAnsiTheme="minorHAnsi" w:cstheme="minorHAnsi"/>
                <w:sz w:val="18"/>
                <w:szCs w:val="18"/>
              </w:rPr>
            </w:pPr>
          </w:p>
          <w:p w14:paraId="3F4D7FDC" w14:textId="77777777" w:rsidR="00A361C5" w:rsidRPr="00DD1161" w:rsidRDefault="00A361C5" w:rsidP="00A361C5">
            <w:pPr>
              <w:jc w:val="center"/>
              <w:rPr>
                <w:rFonts w:asciiTheme="minorHAnsi" w:hAnsiTheme="minorHAnsi" w:cstheme="minorHAnsi"/>
                <w:sz w:val="18"/>
                <w:szCs w:val="18"/>
              </w:rPr>
            </w:pPr>
          </w:p>
        </w:tc>
      </w:tr>
      <w:tr w:rsidR="00A361C5" w:rsidRPr="009837B8" w14:paraId="0863B543" w14:textId="77777777" w:rsidTr="00696DC8">
        <w:trPr>
          <w:trHeight w:val="275"/>
        </w:trPr>
        <w:tc>
          <w:tcPr>
            <w:tcW w:w="1702" w:type="dxa"/>
            <w:gridSpan w:val="2"/>
            <w:shd w:val="clear" w:color="auto" w:fill="92D050"/>
          </w:tcPr>
          <w:p w14:paraId="7071310A" w14:textId="77777777" w:rsidR="00A361C5" w:rsidRPr="00B44E1E" w:rsidRDefault="00A361C5" w:rsidP="00A361C5">
            <w:pPr>
              <w:rPr>
                <w:rFonts w:asciiTheme="minorHAnsi" w:hAnsiTheme="minorHAnsi" w:cstheme="minorHAnsi"/>
                <w:b/>
                <w:bCs/>
                <w:sz w:val="22"/>
                <w:szCs w:val="22"/>
              </w:rPr>
            </w:pPr>
            <w:r w:rsidRPr="00B44E1E">
              <w:rPr>
                <w:rFonts w:asciiTheme="minorHAnsi" w:hAnsiTheme="minorHAnsi" w:cstheme="minorHAnsi"/>
                <w:b/>
                <w:bCs/>
                <w:sz w:val="22"/>
                <w:szCs w:val="22"/>
              </w:rPr>
              <w:lastRenderedPageBreak/>
              <w:t xml:space="preserve">Literacy </w:t>
            </w:r>
          </w:p>
          <w:p w14:paraId="4173402C" w14:textId="77777777" w:rsidR="00A361C5" w:rsidRDefault="00A361C5" w:rsidP="00A361C5">
            <w:pPr>
              <w:jc w:val="center"/>
              <w:rPr>
                <w:rFonts w:asciiTheme="minorHAnsi" w:hAnsiTheme="minorHAnsi" w:cstheme="minorHAnsi"/>
                <w:b/>
                <w:bCs/>
                <w:sz w:val="18"/>
                <w:szCs w:val="18"/>
              </w:rPr>
            </w:pPr>
          </w:p>
        </w:tc>
        <w:tc>
          <w:tcPr>
            <w:tcW w:w="13138" w:type="dxa"/>
            <w:gridSpan w:val="9"/>
            <w:shd w:val="clear" w:color="auto" w:fill="C5E0B3" w:themeFill="accent6" w:themeFillTint="66"/>
          </w:tcPr>
          <w:p w14:paraId="7D71B56B" w14:textId="77777777" w:rsidR="00A361C5" w:rsidRDefault="00A361C5" w:rsidP="00A361C5">
            <w:pPr>
              <w:shd w:val="clear" w:color="auto" w:fill="C5E0B3" w:themeFill="accent6" w:themeFillTint="66"/>
              <w:jc w:val="center"/>
              <w:rPr>
                <w:rFonts w:ascii="Comic Sans MS" w:eastAsia="Comic Sans MS" w:hAnsi="Comic Sans MS" w:cs="Comic Sans MS"/>
                <w:sz w:val="20"/>
                <w:szCs w:val="20"/>
              </w:rPr>
            </w:pPr>
            <w:r>
              <w:rPr>
                <w:rFonts w:ascii="Comic Sans MS" w:eastAsia="Comic Sans MS" w:hAnsi="Comic Sans MS" w:cs="Comic Sans MS"/>
                <w:sz w:val="20"/>
                <w:szCs w:val="20"/>
              </w:rPr>
              <w:t>Curriculum Aspiration: A Reader and Storyteller</w:t>
            </w:r>
          </w:p>
          <w:p w14:paraId="0E49B71F" w14:textId="77777777" w:rsidR="00A361C5" w:rsidRDefault="00A361C5" w:rsidP="00A361C5">
            <w:pPr>
              <w:shd w:val="clear" w:color="auto" w:fill="C5E0B3" w:themeFill="accent6" w:themeFillTint="66"/>
              <w:jc w:val="center"/>
              <w:rPr>
                <w:rFonts w:ascii="Calibri" w:hAnsi="Calibri" w:cs="Calibri"/>
                <w:sz w:val="20"/>
                <w:szCs w:val="20"/>
              </w:rPr>
            </w:pPr>
            <w:r w:rsidRPr="008D75AC">
              <w:rPr>
                <w:rFonts w:ascii="Calibri" w:hAnsi="Calibri" w:cs="Calibri"/>
                <w:sz w:val="20"/>
                <w:szCs w:val="20"/>
              </w:rPr>
              <w:t>Develops a love of stories, rhyme and books through the Reading Spine, joining in with repeated language, talking about pictures and retelling familiar stories through play. Begins to use newly introduced vocabulary in meaningful contexts.</w:t>
            </w:r>
          </w:p>
          <w:p w14:paraId="3D02CD72" w14:textId="77777777" w:rsidR="00A361C5" w:rsidRDefault="00A361C5" w:rsidP="00A361C5">
            <w:pPr>
              <w:shd w:val="clear" w:color="auto" w:fill="C5E0B3" w:themeFill="accent6" w:themeFillTint="66"/>
              <w:jc w:val="center"/>
              <w:rPr>
                <w:rFonts w:ascii="Calibri" w:hAnsi="Calibri" w:cs="Calibri"/>
                <w:sz w:val="16"/>
                <w:szCs w:val="16"/>
              </w:rPr>
            </w:pPr>
          </w:p>
          <w:p w14:paraId="2F905632" w14:textId="77777777" w:rsidR="00A361C5" w:rsidRDefault="00A361C5" w:rsidP="00A361C5">
            <w:pPr>
              <w:shd w:val="clear" w:color="auto" w:fill="C5E0B3" w:themeFill="accent6" w:themeFillTint="66"/>
              <w:jc w:val="center"/>
              <w:rPr>
                <w:rFonts w:ascii="Comic Sans MS" w:eastAsia="Comic Sans MS" w:hAnsi="Comic Sans MS" w:cs="Comic Sans MS"/>
                <w:sz w:val="20"/>
                <w:szCs w:val="20"/>
              </w:rPr>
            </w:pPr>
            <w:r>
              <w:rPr>
                <w:rFonts w:ascii="Comic Sans MS" w:eastAsia="Comic Sans MS" w:hAnsi="Comic Sans MS" w:cs="Comic Sans MS"/>
                <w:sz w:val="20"/>
                <w:szCs w:val="20"/>
              </w:rPr>
              <w:t>Curriculum Aspiration: A Confident Writer</w:t>
            </w:r>
          </w:p>
          <w:p w14:paraId="4F479674" w14:textId="77777777" w:rsidR="00A361C5" w:rsidRDefault="00A361C5" w:rsidP="00A361C5">
            <w:pPr>
              <w:shd w:val="clear" w:color="auto" w:fill="C5E0B3" w:themeFill="accent6" w:themeFillTint="66"/>
              <w:jc w:val="center"/>
              <w:rPr>
                <w:rFonts w:asciiTheme="minorHAnsi" w:hAnsiTheme="minorHAnsi" w:cstheme="minorHAnsi"/>
                <w:sz w:val="18"/>
                <w:szCs w:val="18"/>
              </w:rPr>
            </w:pPr>
            <w:r w:rsidRPr="003576A1">
              <w:rPr>
                <w:rFonts w:ascii="Calibri" w:hAnsi="Calibri" w:cs="Calibri"/>
                <w:sz w:val="20"/>
                <w:szCs w:val="20"/>
                <w:lang w:val="en-US"/>
              </w:rPr>
              <w:t>Uses drawing, mark-making and early writing to communicate ideas, experiences and stories with increasing confidence.</w:t>
            </w:r>
          </w:p>
        </w:tc>
      </w:tr>
      <w:tr w:rsidR="00A361C5" w:rsidRPr="009837B8" w14:paraId="467BDFD8" w14:textId="77777777" w:rsidTr="00696DC8">
        <w:trPr>
          <w:trHeight w:val="170"/>
        </w:trPr>
        <w:tc>
          <w:tcPr>
            <w:tcW w:w="1702" w:type="dxa"/>
            <w:gridSpan w:val="2"/>
            <w:vMerge w:val="restart"/>
            <w:shd w:val="clear" w:color="auto" w:fill="92D050"/>
          </w:tcPr>
          <w:p w14:paraId="742D8C00" w14:textId="77777777" w:rsidR="00A361C5" w:rsidRDefault="00A361C5" w:rsidP="00A361C5">
            <w:pPr>
              <w:rPr>
                <w:rFonts w:asciiTheme="minorHAnsi" w:hAnsiTheme="minorHAnsi" w:cstheme="minorHAnsi"/>
                <w:b/>
                <w:bCs/>
                <w:sz w:val="18"/>
                <w:szCs w:val="18"/>
              </w:rPr>
            </w:pPr>
          </w:p>
          <w:p w14:paraId="1260D2D7" w14:textId="77777777" w:rsidR="00A361C5" w:rsidRPr="005B6DC9" w:rsidRDefault="00A361C5" w:rsidP="00A361C5">
            <w:pPr>
              <w:rPr>
                <w:rFonts w:asciiTheme="minorHAnsi" w:hAnsiTheme="minorHAnsi" w:cstheme="minorHAnsi"/>
                <w:b/>
                <w:bCs/>
                <w:sz w:val="18"/>
                <w:szCs w:val="18"/>
              </w:rPr>
            </w:pPr>
          </w:p>
          <w:p w14:paraId="278538E1" w14:textId="77777777" w:rsidR="00A361C5" w:rsidRPr="002E3E11" w:rsidRDefault="00A361C5" w:rsidP="00A361C5">
            <w:pPr>
              <w:rPr>
                <w:rFonts w:asciiTheme="minorHAnsi" w:hAnsiTheme="minorHAnsi" w:cstheme="minorHAnsi"/>
                <w:i/>
                <w:iCs/>
                <w:sz w:val="18"/>
                <w:szCs w:val="18"/>
              </w:rPr>
            </w:pPr>
            <w:r w:rsidRPr="002E3E11">
              <w:rPr>
                <w:rFonts w:asciiTheme="minorHAnsi" w:hAnsiTheme="minorHAnsi" w:cstheme="minorHAnsi"/>
                <w:i/>
                <w:iCs/>
                <w:sz w:val="18"/>
                <w:szCs w:val="18"/>
              </w:rPr>
              <w:t>Comprehension, Word Reading</w:t>
            </w:r>
          </w:p>
          <w:p w14:paraId="3CE3E11C" w14:textId="77777777" w:rsidR="00A361C5" w:rsidRPr="005845D0" w:rsidRDefault="00A361C5" w:rsidP="00A361C5">
            <w:pPr>
              <w:rPr>
                <w:rFonts w:asciiTheme="minorHAnsi" w:hAnsiTheme="minorHAnsi" w:cstheme="minorHAnsi"/>
                <w:sz w:val="18"/>
                <w:szCs w:val="18"/>
              </w:rPr>
            </w:pPr>
            <w:r w:rsidRPr="002E3E11">
              <w:rPr>
                <w:rFonts w:asciiTheme="minorHAnsi" w:hAnsiTheme="minorHAnsi" w:cstheme="minorHAnsi"/>
                <w:i/>
                <w:iCs/>
                <w:sz w:val="18"/>
                <w:szCs w:val="18"/>
              </w:rPr>
              <w:t>Writing</w:t>
            </w:r>
          </w:p>
        </w:tc>
        <w:tc>
          <w:tcPr>
            <w:tcW w:w="13138" w:type="dxa"/>
            <w:gridSpan w:val="9"/>
          </w:tcPr>
          <w:p w14:paraId="0D3FD30E" w14:textId="77777777" w:rsidR="00A361C5" w:rsidRDefault="00A361C5" w:rsidP="00A361C5">
            <w:pPr>
              <w:jc w:val="center"/>
              <w:rPr>
                <w:rFonts w:asciiTheme="minorHAnsi" w:hAnsiTheme="minorHAnsi" w:cstheme="minorHAnsi"/>
                <w:b/>
                <w:bCs/>
                <w:sz w:val="20"/>
                <w:szCs w:val="20"/>
              </w:rPr>
            </w:pPr>
          </w:p>
          <w:p w14:paraId="6490786E" w14:textId="77777777" w:rsidR="00A361C5" w:rsidRDefault="00A361C5" w:rsidP="00A361C5">
            <w:pPr>
              <w:jc w:val="center"/>
              <w:rPr>
                <w:rFonts w:asciiTheme="minorHAnsi" w:hAnsiTheme="minorHAnsi" w:cstheme="minorHAnsi"/>
                <w:sz w:val="18"/>
                <w:szCs w:val="18"/>
              </w:rPr>
            </w:pPr>
            <w:r w:rsidRPr="005845D0">
              <w:rPr>
                <w:rFonts w:asciiTheme="minorHAnsi" w:hAnsiTheme="minorHAnsi" w:cstheme="minorHAnsi"/>
                <w:sz w:val="18"/>
                <w:szCs w:val="18"/>
              </w:rPr>
              <w:t>It is crucial for children to develop a life-long love of reading. Reading consists of two dimensions: language comprehension and word reading. Language comprehension (necessary for both reading and writing) starts from birth. It only develops when adults talk with children about the world around them and the books (stories and non-fiction) they read with them, and enjoy rhymes, poems and songs together. Skilled word reading, taught later, involves both the speedy working out of the pronunciation of unfamiliar printed words (decoding) and the speedy recognition of familiar printed words. Writing involves transcription (spelling and handwriting) and composition (articulating ideas and structuring them in speech, before writing)</w:t>
            </w:r>
          </w:p>
          <w:p w14:paraId="15690495" w14:textId="77777777" w:rsidR="00A361C5" w:rsidRDefault="00A361C5" w:rsidP="00A361C5">
            <w:pPr>
              <w:jc w:val="center"/>
              <w:rPr>
                <w:rFonts w:asciiTheme="minorHAnsi" w:hAnsiTheme="minorHAnsi" w:cstheme="minorHAnsi"/>
                <w:sz w:val="18"/>
                <w:szCs w:val="18"/>
              </w:rPr>
            </w:pPr>
          </w:p>
          <w:p w14:paraId="78E17BD4" w14:textId="77777777" w:rsidR="00A361C5" w:rsidRPr="00805A90" w:rsidRDefault="00A361C5" w:rsidP="00A361C5">
            <w:pPr>
              <w:rPr>
                <w:rFonts w:asciiTheme="minorHAnsi" w:hAnsiTheme="minorHAnsi" w:cstheme="minorHAnsi"/>
                <w:b/>
                <w:bCs/>
                <w:sz w:val="18"/>
                <w:szCs w:val="18"/>
              </w:rPr>
            </w:pPr>
            <w:r w:rsidRPr="00805A90">
              <w:rPr>
                <w:rFonts w:asciiTheme="minorHAnsi" w:hAnsiTheme="minorHAnsi" w:cstheme="minorHAnsi"/>
                <w:b/>
                <w:bCs/>
                <w:sz w:val="18"/>
                <w:szCs w:val="18"/>
              </w:rPr>
              <w:t xml:space="preserve">Comprehension: </w:t>
            </w:r>
          </w:p>
          <w:p w14:paraId="7D585A97" w14:textId="77777777" w:rsidR="00A361C5" w:rsidRDefault="00A361C5" w:rsidP="00A361C5">
            <w:pPr>
              <w:rPr>
                <w:rFonts w:asciiTheme="minorHAnsi" w:hAnsiTheme="minorHAnsi" w:cstheme="minorHAnsi"/>
                <w:sz w:val="18"/>
                <w:szCs w:val="18"/>
              </w:rPr>
            </w:pPr>
            <w:r w:rsidRPr="00F053C6">
              <w:rPr>
                <w:rFonts w:asciiTheme="minorHAnsi" w:hAnsiTheme="minorHAnsi" w:cstheme="minorHAnsi"/>
                <w:sz w:val="18"/>
                <w:szCs w:val="18"/>
              </w:rPr>
              <w:t>▪ Listen attentively to and engage with a range of stories, non-fiction, rhymes and poems.</w:t>
            </w:r>
            <w:r w:rsidRPr="00F053C6">
              <w:rPr>
                <w:rFonts w:asciiTheme="minorHAnsi" w:hAnsiTheme="minorHAnsi" w:cstheme="minorHAnsi"/>
                <w:sz w:val="18"/>
                <w:szCs w:val="18"/>
              </w:rPr>
              <w:br/>
              <w:t>▪ Retell familiar stories and narratives, using their own words and recently introduced vocabulary.</w:t>
            </w:r>
            <w:r w:rsidRPr="00F053C6">
              <w:rPr>
                <w:rFonts w:asciiTheme="minorHAnsi" w:hAnsiTheme="minorHAnsi" w:cstheme="minorHAnsi"/>
                <w:sz w:val="18"/>
                <w:szCs w:val="18"/>
              </w:rPr>
              <w:br/>
              <w:t>▪ Talk about characters, settings and key events and anticipate what might happen next.</w:t>
            </w:r>
            <w:r w:rsidRPr="00F053C6">
              <w:rPr>
                <w:rFonts w:asciiTheme="minorHAnsi" w:hAnsiTheme="minorHAnsi" w:cstheme="minorHAnsi"/>
                <w:sz w:val="18"/>
                <w:szCs w:val="18"/>
              </w:rPr>
              <w:br/>
              <w:t>▪ Develop and use vocabulary encountered through books, using it in discussion, play and role play.</w:t>
            </w:r>
            <w:r w:rsidRPr="00F053C6">
              <w:rPr>
                <w:rFonts w:asciiTheme="minorHAnsi" w:hAnsiTheme="minorHAnsi" w:cstheme="minorHAnsi"/>
                <w:sz w:val="18"/>
                <w:szCs w:val="18"/>
              </w:rPr>
              <w:br/>
              <w:t>▪ Talk about and share what they have learned from non-fiction texts.</w:t>
            </w:r>
          </w:p>
          <w:p w14:paraId="41984652" w14:textId="77777777" w:rsidR="00A361C5" w:rsidRPr="00805A90" w:rsidRDefault="00A361C5" w:rsidP="00A361C5">
            <w:pPr>
              <w:rPr>
                <w:rFonts w:asciiTheme="minorHAnsi" w:hAnsiTheme="minorHAnsi" w:cstheme="minorHAnsi"/>
                <w:sz w:val="18"/>
                <w:szCs w:val="18"/>
              </w:rPr>
            </w:pPr>
          </w:p>
          <w:p w14:paraId="09CE8E2F" w14:textId="77777777" w:rsidR="00A361C5" w:rsidRPr="00805A90" w:rsidRDefault="00A361C5" w:rsidP="00A361C5">
            <w:pPr>
              <w:rPr>
                <w:rFonts w:asciiTheme="minorHAnsi" w:hAnsiTheme="minorHAnsi" w:cstheme="minorHAnsi"/>
                <w:b/>
                <w:bCs/>
                <w:sz w:val="18"/>
                <w:szCs w:val="18"/>
              </w:rPr>
            </w:pPr>
            <w:r w:rsidRPr="00805A90">
              <w:rPr>
                <w:rFonts w:asciiTheme="minorHAnsi" w:hAnsiTheme="minorHAnsi" w:cstheme="minorHAnsi"/>
                <w:b/>
                <w:bCs/>
                <w:sz w:val="18"/>
                <w:szCs w:val="18"/>
              </w:rPr>
              <w:t xml:space="preserve">Word Reading: </w:t>
            </w:r>
          </w:p>
          <w:p w14:paraId="5431651C" w14:textId="77777777" w:rsidR="00A361C5" w:rsidRPr="00F053C6" w:rsidRDefault="00A361C5" w:rsidP="00A361C5">
            <w:pPr>
              <w:rPr>
                <w:rFonts w:asciiTheme="minorHAnsi" w:hAnsiTheme="minorHAnsi" w:cstheme="minorHAnsi"/>
                <w:i/>
                <w:iCs/>
                <w:sz w:val="18"/>
                <w:szCs w:val="18"/>
              </w:rPr>
            </w:pPr>
            <w:r w:rsidRPr="00F053C6">
              <w:rPr>
                <w:rFonts w:asciiTheme="minorHAnsi" w:hAnsiTheme="minorHAnsi" w:cstheme="minorHAnsi"/>
                <w:i/>
                <w:iCs/>
                <w:sz w:val="18"/>
                <w:szCs w:val="18"/>
              </w:rPr>
              <w:t>Following Read Write Inc. Phonics:</w:t>
            </w:r>
          </w:p>
          <w:p w14:paraId="0600BA51" w14:textId="77777777" w:rsidR="00A361C5" w:rsidRPr="00F053C6" w:rsidRDefault="00A361C5" w:rsidP="00A361C5">
            <w:pPr>
              <w:rPr>
                <w:rFonts w:asciiTheme="minorHAnsi" w:hAnsiTheme="minorHAnsi" w:cstheme="minorHAnsi"/>
                <w:i/>
                <w:iCs/>
                <w:sz w:val="18"/>
                <w:szCs w:val="18"/>
              </w:rPr>
            </w:pPr>
            <w:r w:rsidRPr="00F053C6">
              <w:rPr>
                <w:rFonts w:asciiTheme="minorHAnsi" w:hAnsiTheme="minorHAnsi" w:cstheme="minorHAnsi"/>
                <w:i/>
                <w:iCs/>
                <w:sz w:val="18"/>
                <w:szCs w:val="18"/>
              </w:rPr>
              <w:t xml:space="preserve">▪ </w:t>
            </w:r>
            <w:r w:rsidRPr="00F053C6">
              <w:rPr>
                <w:rFonts w:asciiTheme="minorHAnsi" w:hAnsiTheme="minorHAnsi" w:cstheme="minorHAnsi"/>
                <w:sz w:val="18"/>
                <w:szCs w:val="18"/>
              </w:rPr>
              <w:t>Learn the taught grapheme–phoneme correspondences and use these to decode words.</w:t>
            </w:r>
            <w:r w:rsidRPr="00F053C6">
              <w:rPr>
                <w:rFonts w:asciiTheme="minorHAnsi" w:hAnsiTheme="minorHAnsi" w:cstheme="minorHAnsi"/>
                <w:sz w:val="18"/>
                <w:szCs w:val="18"/>
              </w:rPr>
              <w:br/>
              <w:t>▪ Use Fred Talk and blending to read words, developing accuracy and fluency.</w:t>
            </w:r>
            <w:r w:rsidRPr="00F053C6">
              <w:rPr>
                <w:rFonts w:asciiTheme="minorHAnsi" w:hAnsiTheme="minorHAnsi" w:cstheme="minorHAnsi"/>
                <w:sz w:val="18"/>
                <w:szCs w:val="18"/>
              </w:rPr>
              <w:br/>
              <w:t>▪ Read taught RWI Red Words with increasing automaticity.</w:t>
            </w:r>
            <w:r w:rsidRPr="00F053C6">
              <w:rPr>
                <w:rFonts w:asciiTheme="minorHAnsi" w:hAnsiTheme="minorHAnsi" w:cstheme="minorHAnsi"/>
                <w:sz w:val="18"/>
                <w:szCs w:val="18"/>
              </w:rPr>
              <w:br/>
              <w:t>▪ Read and reread books that are matched to their secure phonic knowledge, developing confidence, fluency and understanding.</w:t>
            </w:r>
          </w:p>
          <w:p w14:paraId="64F8726A" w14:textId="77777777" w:rsidR="00A361C5" w:rsidRPr="00805A90" w:rsidRDefault="00A361C5" w:rsidP="00A361C5">
            <w:pPr>
              <w:rPr>
                <w:rFonts w:asciiTheme="minorHAnsi" w:hAnsiTheme="minorHAnsi" w:cstheme="minorHAnsi"/>
                <w:sz w:val="18"/>
                <w:szCs w:val="18"/>
              </w:rPr>
            </w:pPr>
          </w:p>
          <w:p w14:paraId="2A4A472B" w14:textId="77777777" w:rsidR="00A361C5" w:rsidRPr="00805A90" w:rsidRDefault="00A361C5" w:rsidP="00A361C5">
            <w:pPr>
              <w:rPr>
                <w:rFonts w:asciiTheme="minorHAnsi" w:hAnsiTheme="minorHAnsi" w:cstheme="minorHAnsi"/>
                <w:b/>
                <w:bCs/>
                <w:sz w:val="18"/>
                <w:szCs w:val="18"/>
              </w:rPr>
            </w:pPr>
            <w:r w:rsidRPr="00805A90">
              <w:rPr>
                <w:rFonts w:asciiTheme="minorHAnsi" w:hAnsiTheme="minorHAnsi" w:cstheme="minorHAnsi"/>
                <w:b/>
                <w:bCs/>
                <w:sz w:val="18"/>
                <w:szCs w:val="18"/>
              </w:rPr>
              <w:t xml:space="preserve">Writing: </w:t>
            </w:r>
          </w:p>
          <w:p w14:paraId="7E98FD5B" w14:textId="77777777" w:rsidR="00A361C5" w:rsidRPr="00F053C6" w:rsidRDefault="00A361C5" w:rsidP="00A361C5">
            <w:pPr>
              <w:rPr>
                <w:rFonts w:asciiTheme="minorHAnsi" w:hAnsiTheme="minorHAnsi" w:cstheme="minorHAnsi"/>
                <w:sz w:val="18"/>
                <w:szCs w:val="18"/>
              </w:rPr>
            </w:pPr>
            <w:r w:rsidRPr="00F053C6">
              <w:rPr>
                <w:rFonts w:asciiTheme="minorHAnsi" w:hAnsiTheme="minorHAnsi" w:cstheme="minorHAnsi"/>
                <w:sz w:val="18"/>
                <w:szCs w:val="18"/>
              </w:rPr>
              <w:t>▪ Develop increasingly accurate and fluent letter formation through taught handwriting.</w:t>
            </w:r>
            <w:r w:rsidRPr="00F053C6">
              <w:rPr>
                <w:rFonts w:asciiTheme="minorHAnsi" w:hAnsiTheme="minorHAnsi" w:cstheme="minorHAnsi"/>
                <w:sz w:val="18"/>
                <w:szCs w:val="18"/>
              </w:rPr>
              <w:br/>
              <w:t>▪ Apply taught phonic knowledge to segment words and represent the sounds they hear in writing.</w:t>
            </w:r>
            <w:r w:rsidRPr="00F053C6">
              <w:rPr>
                <w:rFonts w:asciiTheme="minorHAnsi" w:hAnsiTheme="minorHAnsi" w:cstheme="minorHAnsi"/>
                <w:sz w:val="18"/>
                <w:szCs w:val="18"/>
              </w:rPr>
              <w:br/>
              <w:t>▪ Orally compose ideas before writing and increasingly record these as words, phrases and simple sentences.</w:t>
            </w:r>
            <w:r w:rsidRPr="00F053C6">
              <w:rPr>
                <w:rFonts w:asciiTheme="minorHAnsi" w:hAnsiTheme="minorHAnsi" w:cstheme="minorHAnsi"/>
                <w:sz w:val="18"/>
                <w:szCs w:val="18"/>
              </w:rPr>
              <w:br/>
              <w:t>▪ Develop independence in writing simple sentences that can be read by themselves and others.</w:t>
            </w:r>
            <w:r w:rsidRPr="00F053C6">
              <w:rPr>
                <w:rFonts w:asciiTheme="minorHAnsi" w:hAnsiTheme="minorHAnsi" w:cstheme="minorHAnsi"/>
                <w:sz w:val="18"/>
                <w:szCs w:val="18"/>
              </w:rPr>
              <w:br/>
              <w:t>▪ Begin to use finger spaces, capital letters and full stops where appropriate.</w:t>
            </w:r>
          </w:p>
          <w:p w14:paraId="4E3C89DD" w14:textId="77777777" w:rsidR="00A361C5" w:rsidRDefault="00A361C5" w:rsidP="00A361C5">
            <w:pPr>
              <w:rPr>
                <w:rFonts w:asciiTheme="minorHAnsi" w:hAnsiTheme="minorHAnsi" w:cstheme="minorHAnsi"/>
                <w:sz w:val="18"/>
                <w:szCs w:val="18"/>
              </w:rPr>
            </w:pPr>
          </w:p>
          <w:p w14:paraId="0381BC3B" w14:textId="77777777" w:rsidR="00A361C5" w:rsidRDefault="00A361C5" w:rsidP="00A361C5">
            <w:pPr>
              <w:jc w:val="center"/>
              <w:rPr>
                <w:rFonts w:asciiTheme="minorHAnsi" w:hAnsiTheme="minorHAnsi" w:cstheme="minorHAnsi"/>
                <w:b/>
                <w:bCs/>
                <w:sz w:val="20"/>
                <w:szCs w:val="20"/>
              </w:rPr>
            </w:pPr>
          </w:p>
          <w:p w14:paraId="231EC7DA" w14:textId="77777777" w:rsidR="00A361C5" w:rsidRDefault="00A361C5" w:rsidP="00A361C5">
            <w:pPr>
              <w:jc w:val="center"/>
              <w:rPr>
                <w:rFonts w:asciiTheme="minorHAnsi" w:hAnsiTheme="minorHAnsi" w:cstheme="minorHAnsi"/>
                <w:b/>
                <w:bCs/>
                <w:sz w:val="20"/>
                <w:szCs w:val="20"/>
              </w:rPr>
            </w:pPr>
          </w:p>
          <w:p w14:paraId="6EE5B44F" w14:textId="77777777" w:rsidR="00A361C5" w:rsidRDefault="00A361C5" w:rsidP="00A361C5">
            <w:pPr>
              <w:jc w:val="center"/>
              <w:rPr>
                <w:rFonts w:asciiTheme="minorHAnsi" w:hAnsiTheme="minorHAnsi" w:cstheme="minorHAnsi"/>
                <w:b/>
                <w:bCs/>
                <w:sz w:val="20"/>
                <w:szCs w:val="20"/>
              </w:rPr>
            </w:pPr>
          </w:p>
          <w:p w14:paraId="7D432ACA" w14:textId="77777777" w:rsidR="00A361C5" w:rsidRDefault="00A361C5" w:rsidP="00A361C5">
            <w:pPr>
              <w:jc w:val="center"/>
              <w:rPr>
                <w:rFonts w:asciiTheme="minorHAnsi" w:hAnsiTheme="minorHAnsi" w:cstheme="minorHAnsi"/>
                <w:b/>
                <w:bCs/>
                <w:sz w:val="20"/>
                <w:szCs w:val="20"/>
              </w:rPr>
            </w:pPr>
          </w:p>
          <w:p w14:paraId="14CD7D66" w14:textId="77777777" w:rsidR="00A361C5" w:rsidRDefault="00A361C5" w:rsidP="00A361C5">
            <w:pPr>
              <w:jc w:val="center"/>
              <w:rPr>
                <w:rFonts w:asciiTheme="minorHAnsi" w:hAnsiTheme="minorHAnsi" w:cstheme="minorHAnsi"/>
                <w:b/>
                <w:bCs/>
                <w:sz w:val="20"/>
                <w:szCs w:val="20"/>
              </w:rPr>
            </w:pPr>
          </w:p>
          <w:p w14:paraId="2A5068D4" w14:textId="77777777" w:rsidR="00A361C5" w:rsidRPr="00D55689" w:rsidRDefault="00A361C5" w:rsidP="00A361C5">
            <w:pPr>
              <w:jc w:val="center"/>
              <w:rPr>
                <w:rFonts w:asciiTheme="minorHAnsi" w:hAnsiTheme="minorHAnsi" w:cstheme="minorHAnsi"/>
                <w:b/>
                <w:bCs/>
                <w:sz w:val="20"/>
                <w:szCs w:val="20"/>
              </w:rPr>
            </w:pPr>
            <w:r>
              <w:rPr>
                <w:rFonts w:asciiTheme="minorHAnsi" w:hAnsiTheme="minorHAnsi" w:cstheme="minorHAnsi"/>
                <w:b/>
                <w:bCs/>
                <w:sz w:val="20"/>
                <w:szCs w:val="20"/>
              </w:rPr>
              <w:t>Read Write Inc. Phonics: progression informed by assessment.</w:t>
            </w:r>
          </w:p>
          <w:p w14:paraId="69D25E63" w14:textId="77777777" w:rsidR="00A361C5" w:rsidRPr="005845D0" w:rsidRDefault="00A361C5" w:rsidP="00A361C5">
            <w:pPr>
              <w:rPr>
                <w:rFonts w:asciiTheme="minorHAnsi" w:hAnsiTheme="minorHAnsi" w:cstheme="minorHAnsi"/>
                <w:sz w:val="18"/>
                <w:szCs w:val="18"/>
              </w:rPr>
            </w:pPr>
          </w:p>
        </w:tc>
      </w:tr>
      <w:tr w:rsidR="00A361C5" w:rsidRPr="009837B8" w14:paraId="67E199CA" w14:textId="77777777" w:rsidTr="00A361C5">
        <w:trPr>
          <w:trHeight w:val="750"/>
        </w:trPr>
        <w:tc>
          <w:tcPr>
            <w:tcW w:w="1702" w:type="dxa"/>
            <w:gridSpan w:val="2"/>
            <w:vMerge/>
            <w:shd w:val="clear" w:color="auto" w:fill="92D050"/>
          </w:tcPr>
          <w:p w14:paraId="1947402E" w14:textId="77777777" w:rsidR="00A361C5" w:rsidRPr="00F44357" w:rsidRDefault="00A361C5" w:rsidP="00A361C5">
            <w:pPr>
              <w:rPr>
                <w:rFonts w:asciiTheme="minorHAnsi" w:hAnsiTheme="minorHAnsi" w:cstheme="minorHAnsi"/>
                <w:sz w:val="18"/>
                <w:szCs w:val="18"/>
              </w:rPr>
            </w:pPr>
          </w:p>
        </w:tc>
        <w:tc>
          <w:tcPr>
            <w:tcW w:w="2124" w:type="dxa"/>
          </w:tcPr>
          <w:p w14:paraId="5D75EEF7" w14:textId="77777777" w:rsidR="00A361C5" w:rsidRDefault="00A361C5" w:rsidP="00A361C5">
            <w:pPr>
              <w:rPr>
                <w:rFonts w:asciiTheme="minorHAnsi" w:hAnsiTheme="minorHAnsi" w:cstheme="minorHAnsi"/>
                <w:i/>
                <w:iCs/>
                <w:sz w:val="18"/>
                <w:szCs w:val="18"/>
              </w:rPr>
            </w:pPr>
            <w:r>
              <w:rPr>
                <w:rFonts w:asciiTheme="minorHAnsi" w:hAnsiTheme="minorHAnsi" w:cstheme="minorHAnsi"/>
                <w:i/>
                <w:iCs/>
                <w:sz w:val="18"/>
                <w:szCs w:val="18"/>
              </w:rPr>
              <w:t xml:space="preserve">RWI: Set 1 sounds and blending </w:t>
            </w:r>
          </w:p>
          <w:p w14:paraId="105D53CC" w14:textId="77777777" w:rsidR="00A361C5" w:rsidRDefault="00A361C5" w:rsidP="00A361C5">
            <w:pPr>
              <w:rPr>
                <w:rFonts w:asciiTheme="minorHAnsi" w:hAnsiTheme="minorHAnsi" w:cstheme="minorHAnsi"/>
                <w:i/>
                <w:iCs/>
                <w:sz w:val="18"/>
                <w:szCs w:val="18"/>
              </w:rPr>
            </w:pPr>
          </w:p>
          <w:p w14:paraId="67647952" w14:textId="77777777" w:rsidR="00A361C5" w:rsidRPr="00805A90" w:rsidRDefault="00A361C5" w:rsidP="00A361C5">
            <w:pPr>
              <w:rPr>
                <w:rFonts w:asciiTheme="minorHAnsi" w:hAnsiTheme="minorHAnsi" w:cstheme="minorHAnsi"/>
                <w:i/>
                <w:iCs/>
                <w:sz w:val="18"/>
                <w:szCs w:val="18"/>
              </w:rPr>
            </w:pPr>
            <w:r w:rsidRPr="00805A90">
              <w:rPr>
                <w:rFonts w:asciiTheme="minorHAnsi" w:hAnsiTheme="minorHAnsi" w:cstheme="minorHAnsi"/>
                <w:i/>
                <w:iCs/>
                <w:sz w:val="18"/>
                <w:szCs w:val="18"/>
              </w:rPr>
              <w:t xml:space="preserve">Working on using </w:t>
            </w:r>
          </w:p>
          <w:p w14:paraId="148F322E" w14:textId="77777777" w:rsidR="00A361C5" w:rsidRPr="00805A90" w:rsidRDefault="00A361C5" w:rsidP="00A361C5">
            <w:pPr>
              <w:rPr>
                <w:rFonts w:asciiTheme="minorHAnsi" w:hAnsiTheme="minorHAnsi" w:cstheme="minorHAnsi"/>
                <w:i/>
                <w:iCs/>
                <w:sz w:val="18"/>
                <w:szCs w:val="18"/>
              </w:rPr>
            </w:pPr>
            <w:r w:rsidRPr="00805A90">
              <w:rPr>
                <w:rFonts w:asciiTheme="minorHAnsi" w:hAnsiTheme="minorHAnsi" w:cstheme="minorHAnsi"/>
                <w:i/>
                <w:iCs/>
                <w:sz w:val="18"/>
                <w:szCs w:val="18"/>
              </w:rPr>
              <w:t xml:space="preserve">common </w:t>
            </w:r>
          </w:p>
          <w:p w14:paraId="5484DE0F" w14:textId="77777777" w:rsidR="00A361C5" w:rsidRPr="00805A90" w:rsidRDefault="00A361C5" w:rsidP="00A361C5">
            <w:pPr>
              <w:rPr>
                <w:rFonts w:asciiTheme="minorHAnsi" w:hAnsiTheme="minorHAnsi" w:cstheme="minorHAnsi"/>
                <w:i/>
                <w:iCs/>
                <w:sz w:val="18"/>
                <w:szCs w:val="18"/>
              </w:rPr>
            </w:pPr>
            <w:r w:rsidRPr="00805A90">
              <w:rPr>
                <w:rFonts w:asciiTheme="minorHAnsi" w:hAnsiTheme="minorHAnsi" w:cstheme="minorHAnsi"/>
                <w:i/>
                <w:iCs/>
                <w:sz w:val="18"/>
                <w:szCs w:val="18"/>
              </w:rPr>
              <w:t xml:space="preserve">consonants and </w:t>
            </w:r>
          </w:p>
          <w:p w14:paraId="0847CD01" w14:textId="77777777" w:rsidR="00A361C5" w:rsidRPr="00805A90" w:rsidRDefault="00A361C5" w:rsidP="00A361C5">
            <w:pPr>
              <w:rPr>
                <w:rFonts w:asciiTheme="minorHAnsi" w:hAnsiTheme="minorHAnsi" w:cstheme="minorHAnsi"/>
                <w:i/>
                <w:iCs/>
                <w:sz w:val="18"/>
                <w:szCs w:val="18"/>
              </w:rPr>
            </w:pPr>
            <w:r w:rsidRPr="00805A90">
              <w:rPr>
                <w:rFonts w:asciiTheme="minorHAnsi" w:hAnsiTheme="minorHAnsi" w:cstheme="minorHAnsi"/>
                <w:i/>
                <w:iCs/>
                <w:sz w:val="18"/>
                <w:szCs w:val="18"/>
              </w:rPr>
              <w:t xml:space="preserve">vowels which they </w:t>
            </w:r>
          </w:p>
          <w:p w14:paraId="459053E3" w14:textId="77777777" w:rsidR="00A361C5" w:rsidRPr="00805A90" w:rsidRDefault="00A361C5" w:rsidP="00A361C5">
            <w:pPr>
              <w:rPr>
                <w:rFonts w:asciiTheme="minorHAnsi" w:hAnsiTheme="minorHAnsi" w:cstheme="minorHAnsi"/>
                <w:i/>
                <w:iCs/>
                <w:sz w:val="18"/>
                <w:szCs w:val="18"/>
              </w:rPr>
            </w:pPr>
            <w:r w:rsidRPr="00805A90">
              <w:rPr>
                <w:rFonts w:asciiTheme="minorHAnsi" w:hAnsiTheme="minorHAnsi" w:cstheme="minorHAnsi"/>
                <w:i/>
                <w:iCs/>
                <w:sz w:val="18"/>
                <w:szCs w:val="18"/>
              </w:rPr>
              <w:t xml:space="preserve">can </w:t>
            </w:r>
            <w:r>
              <w:rPr>
                <w:rFonts w:asciiTheme="minorHAnsi" w:hAnsiTheme="minorHAnsi" w:cstheme="minorHAnsi"/>
                <w:i/>
                <w:iCs/>
                <w:sz w:val="18"/>
                <w:szCs w:val="18"/>
              </w:rPr>
              <w:t>blend</w:t>
            </w:r>
            <w:r w:rsidRPr="00805A90">
              <w:rPr>
                <w:rFonts w:asciiTheme="minorHAnsi" w:hAnsiTheme="minorHAnsi" w:cstheme="minorHAnsi"/>
                <w:i/>
                <w:iCs/>
                <w:sz w:val="18"/>
                <w:szCs w:val="18"/>
              </w:rPr>
              <w:t xml:space="preserve"> for </w:t>
            </w:r>
          </w:p>
          <w:p w14:paraId="4CEF11F7" w14:textId="77777777" w:rsidR="00A361C5" w:rsidRPr="00805A90" w:rsidRDefault="00A361C5" w:rsidP="00A361C5">
            <w:pPr>
              <w:rPr>
                <w:rFonts w:asciiTheme="minorHAnsi" w:hAnsiTheme="minorHAnsi" w:cstheme="minorHAnsi"/>
                <w:i/>
                <w:iCs/>
                <w:sz w:val="18"/>
                <w:szCs w:val="18"/>
              </w:rPr>
            </w:pPr>
            <w:r>
              <w:rPr>
                <w:rFonts w:asciiTheme="minorHAnsi" w:hAnsiTheme="minorHAnsi" w:cstheme="minorHAnsi"/>
                <w:i/>
                <w:iCs/>
                <w:sz w:val="18"/>
                <w:szCs w:val="18"/>
              </w:rPr>
              <w:t>reading</w:t>
            </w:r>
            <w:r w:rsidRPr="00805A90">
              <w:rPr>
                <w:rFonts w:asciiTheme="minorHAnsi" w:hAnsiTheme="minorHAnsi" w:cstheme="minorHAnsi"/>
                <w:i/>
                <w:iCs/>
                <w:sz w:val="18"/>
                <w:szCs w:val="18"/>
              </w:rPr>
              <w:t xml:space="preserve"> simple CVC </w:t>
            </w:r>
          </w:p>
          <w:p w14:paraId="0A911D28" w14:textId="77777777" w:rsidR="00A361C5" w:rsidRDefault="00A361C5" w:rsidP="00A361C5">
            <w:pPr>
              <w:rPr>
                <w:rFonts w:asciiTheme="minorHAnsi" w:hAnsiTheme="minorHAnsi" w:cstheme="minorHAnsi"/>
                <w:i/>
                <w:iCs/>
                <w:sz w:val="18"/>
                <w:szCs w:val="18"/>
              </w:rPr>
            </w:pPr>
            <w:r w:rsidRPr="00805A90">
              <w:rPr>
                <w:rFonts w:asciiTheme="minorHAnsi" w:hAnsiTheme="minorHAnsi" w:cstheme="minorHAnsi"/>
                <w:i/>
                <w:iCs/>
                <w:sz w:val="18"/>
                <w:szCs w:val="18"/>
              </w:rPr>
              <w:t>words.</w:t>
            </w:r>
          </w:p>
          <w:p w14:paraId="7C1834A2" w14:textId="77777777" w:rsidR="00A361C5" w:rsidRPr="00805A90" w:rsidRDefault="00A361C5" w:rsidP="00A361C5">
            <w:pPr>
              <w:rPr>
                <w:rFonts w:asciiTheme="minorHAnsi" w:hAnsiTheme="minorHAnsi" w:cstheme="minorHAnsi"/>
                <w:i/>
                <w:iCs/>
                <w:sz w:val="18"/>
                <w:szCs w:val="18"/>
              </w:rPr>
            </w:pPr>
          </w:p>
          <w:p w14:paraId="47A83864" w14:textId="77777777" w:rsidR="00A361C5" w:rsidRPr="00805A90" w:rsidRDefault="00A361C5" w:rsidP="00A361C5">
            <w:pPr>
              <w:rPr>
                <w:rFonts w:asciiTheme="minorHAnsi" w:hAnsiTheme="minorHAnsi" w:cstheme="minorHAnsi"/>
                <w:i/>
                <w:iCs/>
                <w:sz w:val="18"/>
                <w:szCs w:val="18"/>
              </w:rPr>
            </w:pPr>
            <w:r w:rsidRPr="00805A90">
              <w:rPr>
                <w:rFonts w:asciiTheme="minorHAnsi" w:hAnsiTheme="minorHAnsi" w:cstheme="minorHAnsi"/>
                <w:i/>
                <w:iCs/>
                <w:sz w:val="18"/>
                <w:szCs w:val="18"/>
              </w:rPr>
              <w:t xml:space="preserve">Read individual </w:t>
            </w:r>
          </w:p>
          <w:p w14:paraId="1B8832D1" w14:textId="77777777" w:rsidR="00A361C5" w:rsidRPr="00805A90" w:rsidRDefault="00A361C5" w:rsidP="00A361C5">
            <w:pPr>
              <w:rPr>
                <w:rFonts w:asciiTheme="minorHAnsi" w:hAnsiTheme="minorHAnsi" w:cstheme="minorHAnsi"/>
                <w:i/>
                <w:iCs/>
                <w:sz w:val="18"/>
                <w:szCs w:val="18"/>
              </w:rPr>
            </w:pPr>
            <w:r w:rsidRPr="00805A90">
              <w:rPr>
                <w:rFonts w:asciiTheme="minorHAnsi" w:hAnsiTheme="minorHAnsi" w:cstheme="minorHAnsi"/>
                <w:i/>
                <w:iCs/>
                <w:sz w:val="18"/>
                <w:szCs w:val="18"/>
              </w:rPr>
              <w:t xml:space="preserve">letters by saying </w:t>
            </w:r>
          </w:p>
          <w:p w14:paraId="53123146" w14:textId="77777777" w:rsidR="00A361C5" w:rsidRPr="00805A90" w:rsidRDefault="00A361C5" w:rsidP="00A361C5">
            <w:pPr>
              <w:rPr>
                <w:rFonts w:asciiTheme="minorHAnsi" w:hAnsiTheme="minorHAnsi" w:cstheme="minorHAnsi"/>
                <w:i/>
                <w:iCs/>
                <w:sz w:val="18"/>
                <w:szCs w:val="18"/>
              </w:rPr>
            </w:pPr>
            <w:r w:rsidRPr="00805A90">
              <w:rPr>
                <w:rFonts w:asciiTheme="minorHAnsi" w:hAnsiTheme="minorHAnsi" w:cstheme="minorHAnsi"/>
                <w:i/>
                <w:iCs/>
                <w:sz w:val="18"/>
                <w:szCs w:val="18"/>
              </w:rPr>
              <w:t xml:space="preserve">the sounds for </w:t>
            </w:r>
          </w:p>
          <w:p w14:paraId="7BF930DA" w14:textId="77777777" w:rsidR="00A361C5" w:rsidRDefault="00A361C5" w:rsidP="00A361C5">
            <w:pPr>
              <w:rPr>
                <w:rFonts w:asciiTheme="minorHAnsi" w:hAnsiTheme="minorHAnsi" w:cstheme="minorHAnsi"/>
                <w:i/>
                <w:iCs/>
                <w:sz w:val="18"/>
                <w:szCs w:val="18"/>
              </w:rPr>
            </w:pPr>
            <w:r w:rsidRPr="00805A90">
              <w:rPr>
                <w:rFonts w:asciiTheme="minorHAnsi" w:hAnsiTheme="minorHAnsi" w:cstheme="minorHAnsi"/>
                <w:i/>
                <w:iCs/>
                <w:sz w:val="18"/>
                <w:szCs w:val="18"/>
              </w:rPr>
              <w:t>them.</w:t>
            </w:r>
          </w:p>
          <w:p w14:paraId="21D42704" w14:textId="77777777" w:rsidR="00A361C5" w:rsidRPr="005845D0" w:rsidRDefault="00A361C5" w:rsidP="00A361C5">
            <w:pPr>
              <w:rPr>
                <w:rFonts w:asciiTheme="minorHAnsi" w:hAnsiTheme="minorHAnsi" w:cstheme="minorHAnsi"/>
                <w:i/>
                <w:iCs/>
                <w:sz w:val="18"/>
                <w:szCs w:val="18"/>
              </w:rPr>
            </w:pPr>
          </w:p>
          <w:p w14:paraId="62E975D4" w14:textId="77777777" w:rsidR="00A361C5" w:rsidRPr="00D55689" w:rsidRDefault="00A361C5" w:rsidP="00A361C5">
            <w:pPr>
              <w:rPr>
                <w:rFonts w:asciiTheme="minorHAnsi" w:hAnsiTheme="minorHAnsi" w:cstheme="minorHAnsi"/>
                <w:sz w:val="18"/>
                <w:szCs w:val="18"/>
              </w:rPr>
            </w:pPr>
          </w:p>
          <w:p w14:paraId="315A3AC1" w14:textId="77777777" w:rsidR="00A361C5" w:rsidRPr="00D55689" w:rsidRDefault="00A361C5" w:rsidP="00A361C5">
            <w:pPr>
              <w:rPr>
                <w:rFonts w:asciiTheme="minorHAnsi" w:hAnsiTheme="minorHAnsi" w:cstheme="minorHAnsi"/>
                <w:sz w:val="18"/>
                <w:szCs w:val="18"/>
              </w:rPr>
            </w:pPr>
            <w:r w:rsidRPr="00D55689">
              <w:rPr>
                <w:rFonts w:asciiTheme="minorHAnsi" w:hAnsiTheme="minorHAnsi" w:cstheme="minorHAnsi"/>
                <w:sz w:val="18"/>
                <w:szCs w:val="18"/>
              </w:rPr>
              <w:t>Reading</w:t>
            </w:r>
            <w:r>
              <w:rPr>
                <w:rFonts w:asciiTheme="minorHAnsi" w:hAnsiTheme="minorHAnsi" w:cstheme="minorHAnsi"/>
                <w:sz w:val="18"/>
                <w:szCs w:val="18"/>
              </w:rPr>
              <w:t>:</w:t>
            </w:r>
            <w:r w:rsidRPr="00D55689">
              <w:rPr>
                <w:rFonts w:asciiTheme="minorHAnsi" w:hAnsiTheme="minorHAnsi" w:cstheme="minorHAnsi"/>
                <w:sz w:val="18"/>
                <w:szCs w:val="18"/>
              </w:rPr>
              <w:t xml:space="preserve"> Initial sounds, oral blending, CVC sounds, reciting know stories, listening to stories with attention and recall.</w:t>
            </w:r>
          </w:p>
          <w:p w14:paraId="6D8CD7CD" w14:textId="77777777" w:rsidR="00A361C5" w:rsidRPr="00D55689" w:rsidRDefault="00A361C5" w:rsidP="00A361C5">
            <w:pPr>
              <w:rPr>
                <w:rFonts w:asciiTheme="minorHAnsi" w:hAnsiTheme="minorHAnsi" w:cstheme="minorHAnsi"/>
                <w:sz w:val="18"/>
                <w:szCs w:val="18"/>
              </w:rPr>
            </w:pPr>
            <w:r w:rsidRPr="00D55689">
              <w:rPr>
                <w:rFonts w:asciiTheme="minorHAnsi" w:hAnsiTheme="minorHAnsi" w:cstheme="minorHAnsi"/>
                <w:sz w:val="18"/>
                <w:szCs w:val="18"/>
              </w:rPr>
              <w:t>Help children to read the sounds speedily. This will make sound-blending easier</w:t>
            </w:r>
          </w:p>
          <w:p w14:paraId="4F3FBD92" w14:textId="77777777" w:rsidR="00A361C5" w:rsidRPr="00DD1161" w:rsidRDefault="00A361C5" w:rsidP="00A361C5">
            <w:pPr>
              <w:rPr>
                <w:rFonts w:asciiTheme="minorHAnsi" w:hAnsiTheme="minorHAnsi" w:cstheme="minorHAnsi"/>
                <w:sz w:val="18"/>
                <w:szCs w:val="18"/>
              </w:rPr>
            </w:pPr>
            <w:r w:rsidRPr="00D55689">
              <w:rPr>
                <w:rFonts w:asciiTheme="minorHAnsi" w:hAnsiTheme="minorHAnsi" w:cstheme="minorHAnsi"/>
                <w:sz w:val="18"/>
                <w:szCs w:val="18"/>
              </w:rPr>
              <w:t>Listen to children read aloud, ensuring books are consistent with their developing phonic knowledge</w:t>
            </w:r>
            <w:r>
              <w:rPr>
                <w:rFonts w:asciiTheme="minorHAnsi" w:hAnsiTheme="minorHAnsi" w:cstheme="minorHAnsi"/>
                <w:sz w:val="18"/>
                <w:szCs w:val="18"/>
              </w:rPr>
              <w:t>.</w:t>
            </w:r>
          </w:p>
        </w:tc>
        <w:tc>
          <w:tcPr>
            <w:tcW w:w="2362" w:type="dxa"/>
            <w:gridSpan w:val="2"/>
          </w:tcPr>
          <w:p w14:paraId="5B586BAB" w14:textId="77777777" w:rsidR="00A361C5" w:rsidRDefault="00A361C5" w:rsidP="00A361C5">
            <w:pPr>
              <w:rPr>
                <w:rFonts w:asciiTheme="minorHAnsi" w:hAnsiTheme="minorHAnsi" w:cstheme="minorHAnsi"/>
                <w:sz w:val="18"/>
                <w:szCs w:val="18"/>
              </w:rPr>
            </w:pPr>
            <w:r w:rsidRPr="005845D0">
              <w:rPr>
                <w:rFonts w:asciiTheme="minorHAnsi" w:hAnsiTheme="minorHAnsi" w:cstheme="minorHAnsi"/>
                <w:sz w:val="18"/>
                <w:szCs w:val="18"/>
              </w:rPr>
              <w:t>RWI: Set 1 sounds and blending</w:t>
            </w:r>
            <w:r>
              <w:rPr>
                <w:rFonts w:asciiTheme="minorHAnsi" w:hAnsiTheme="minorHAnsi" w:cstheme="minorHAnsi"/>
                <w:sz w:val="18"/>
                <w:szCs w:val="18"/>
              </w:rPr>
              <w:t xml:space="preserve"> </w:t>
            </w:r>
          </w:p>
          <w:p w14:paraId="6A2772F5" w14:textId="77777777" w:rsidR="00A361C5" w:rsidRDefault="00A361C5" w:rsidP="00A361C5">
            <w:pPr>
              <w:rPr>
                <w:rFonts w:asciiTheme="minorHAnsi" w:hAnsiTheme="minorHAnsi" w:cstheme="minorHAnsi"/>
                <w:sz w:val="18"/>
                <w:szCs w:val="18"/>
              </w:rPr>
            </w:pPr>
          </w:p>
          <w:p w14:paraId="06721A2B" w14:textId="77777777" w:rsidR="00A361C5" w:rsidRPr="007A4241" w:rsidRDefault="00A361C5" w:rsidP="00A361C5">
            <w:pPr>
              <w:rPr>
                <w:rFonts w:asciiTheme="minorHAnsi" w:hAnsiTheme="minorHAnsi" w:cstheme="minorHAnsi"/>
                <w:i/>
                <w:iCs/>
                <w:sz w:val="18"/>
                <w:szCs w:val="18"/>
              </w:rPr>
            </w:pPr>
            <w:r w:rsidRPr="007A4241">
              <w:rPr>
                <w:rFonts w:asciiTheme="minorHAnsi" w:hAnsiTheme="minorHAnsi" w:cstheme="minorHAnsi"/>
                <w:i/>
                <w:iCs/>
                <w:sz w:val="18"/>
                <w:szCs w:val="18"/>
              </w:rPr>
              <w:t xml:space="preserve">Working on reading CVC </w:t>
            </w:r>
          </w:p>
          <w:p w14:paraId="62628C15" w14:textId="77777777" w:rsidR="00A361C5" w:rsidRPr="007A4241" w:rsidRDefault="00A361C5" w:rsidP="00A361C5">
            <w:pPr>
              <w:rPr>
                <w:rFonts w:asciiTheme="minorHAnsi" w:hAnsiTheme="minorHAnsi" w:cstheme="minorHAnsi"/>
                <w:i/>
                <w:iCs/>
                <w:sz w:val="18"/>
                <w:szCs w:val="18"/>
              </w:rPr>
            </w:pPr>
            <w:r w:rsidRPr="007A4241">
              <w:rPr>
                <w:rFonts w:asciiTheme="minorHAnsi" w:hAnsiTheme="minorHAnsi" w:cstheme="minorHAnsi"/>
                <w:i/>
                <w:iCs/>
                <w:sz w:val="18"/>
                <w:szCs w:val="18"/>
              </w:rPr>
              <w:t xml:space="preserve">words using a wider range of letters inc. </w:t>
            </w:r>
            <w:proofErr w:type="gramStart"/>
            <w:r w:rsidRPr="007A4241">
              <w:rPr>
                <w:rFonts w:asciiTheme="minorHAnsi" w:hAnsiTheme="minorHAnsi" w:cstheme="minorHAnsi"/>
                <w:i/>
                <w:iCs/>
                <w:sz w:val="18"/>
                <w:szCs w:val="18"/>
              </w:rPr>
              <w:t>consonant ,</w:t>
            </w:r>
            <w:proofErr w:type="gramEnd"/>
            <w:r w:rsidRPr="007A4241">
              <w:rPr>
                <w:rFonts w:asciiTheme="minorHAnsi" w:hAnsiTheme="minorHAnsi" w:cstheme="minorHAnsi"/>
                <w:i/>
                <w:iCs/>
                <w:sz w:val="18"/>
                <w:szCs w:val="18"/>
              </w:rPr>
              <w:t xml:space="preserve"> digraphs and double letters e.g. bell, chick</w:t>
            </w:r>
          </w:p>
          <w:p w14:paraId="79A4DEC3" w14:textId="77777777" w:rsidR="00A361C5" w:rsidRDefault="00A361C5" w:rsidP="00A361C5">
            <w:pPr>
              <w:rPr>
                <w:rFonts w:asciiTheme="minorHAnsi" w:hAnsiTheme="minorHAnsi" w:cstheme="minorHAnsi"/>
                <w:sz w:val="18"/>
                <w:szCs w:val="18"/>
              </w:rPr>
            </w:pPr>
          </w:p>
          <w:p w14:paraId="4502D693" w14:textId="77777777" w:rsidR="00A361C5" w:rsidRPr="005845D0" w:rsidRDefault="00A361C5" w:rsidP="00A361C5">
            <w:pPr>
              <w:rPr>
                <w:rFonts w:asciiTheme="minorHAnsi" w:hAnsiTheme="minorHAnsi" w:cstheme="minorHAnsi"/>
                <w:i/>
                <w:iCs/>
                <w:sz w:val="18"/>
                <w:szCs w:val="18"/>
              </w:rPr>
            </w:pPr>
            <w:r w:rsidRPr="005845D0">
              <w:rPr>
                <w:rFonts w:asciiTheme="minorHAnsi" w:hAnsiTheme="minorHAnsi" w:cstheme="minorHAnsi"/>
                <w:i/>
                <w:iCs/>
                <w:sz w:val="18"/>
                <w:szCs w:val="18"/>
              </w:rPr>
              <w:t>Blend sounds into words, so that they can read short words made up of known letter-sound correspondences.</w:t>
            </w:r>
          </w:p>
          <w:p w14:paraId="18EEA96F" w14:textId="77777777" w:rsidR="00A361C5" w:rsidRDefault="00A361C5" w:rsidP="00A361C5">
            <w:pPr>
              <w:rPr>
                <w:rFonts w:asciiTheme="minorHAnsi" w:hAnsiTheme="minorHAnsi" w:cstheme="minorHAnsi"/>
                <w:sz w:val="18"/>
                <w:szCs w:val="18"/>
              </w:rPr>
            </w:pPr>
          </w:p>
          <w:p w14:paraId="16E6CD9C" w14:textId="77777777" w:rsidR="00A361C5" w:rsidRPr="005845D0" w:rsidRDefault="00A361C5" w:rsidP="00A361C5">
            <w:pPr>
              <w:rPr>
                <w:rFonts w:asciiTheme="minorHAnsi" w:hAnsiTheme="minorHAnsi" w:cstheme="minorHAnsi"/>
                <w:sz w:val="18"/>
                <w:szCs w:val="18"/>
              </w:rPr>
            </w:pPr>
            <w:r w:rsidRPr="005845D0">
              <w:rPr>
                <w:rFonts w:asciiTheme="minorHAnsi" w:hAnsiTheme="minorHAnsi" w:cstheme="minorHAnsi"/>
                <w:sz w:val="18"/>
                <w:szCs w:val="18"/>
              </w:rPr>
              <w:t xml:space="preserve">Reading: Blending CVC sounds, rhyming, alliteration, knows that print is read from left to right. Spotting diagraphs in words. </w:t>
            </w:r>
          </w:p>
          <w:p w14:paraId="2F6A9BAF" w14:textId="77777777" w:rsidR="00A361C5" w:rsidRPr="00DD1161" w:rsidRDefault="00A361C5" w:rsidP="00A361C5">
            <w:pPr>
              <w:rPr>
                <w:rFonts w:asciiTheme="minorHAnsi" w:hAnsiTheme="minorHAnsi" w:cstheme="minorHAnsi"/>
                <w:sz w:val="18"/>
                <w:szCs w:val="18"/>
              </w:rPr>
            </w:pPr>
            <w:r>
              <w:rPr>
                <w:rFonts w:asciiTheme="minorHAnsi" w:hAnsiTheme="minorHAnsi" w:cstheme="minorHAnsi"/>
                <w:sz w:val="18"/>
                <w:szCs w:val="18"/>
              </w:rPr>
              <w:t>Use Fred Fingers to segment words for spelling.</w:t>
            </w:r>
            <w:r w:rsidRPr="005845D0">
              <w:rPr>
                <w:rFonts w:asciiTheme="minorHAnsi" w:hAnsiTheme="minorHAnsi" w:cstheme="minorHAnsi"/>
                <w:sz w:val="18"/>
                <w:szCs w:val="18"/>
              </w:rPr>
              <w:t xml:space="preserve"> For exception words such as ‘the’ and ‘said’, help children identify the sound that is tricky to spell.</w:t>
            </w:r>
          </w:p>
        </w:tc>
        <w:tc>
          <w:tcPr>
            <w:tcW w:w="2128" w:type="dxa"/>
          </w:tcPr>
          <w:p w14:paraId="27E36364" w14:textId="77777777" w:rsidR="00A361C5" w:rsidRDefault="00A361C5" w:rsidP="00A361C5">
            <w:pPr>
              <w:rPr>
                <w:rFonts w:asciiTheme="minorHAnsi" w:hAnsiTheme="minorHAnsi" w:cstheme="minorHAnsi"/>
                <w:sz w:val="18"/>
                <w:szCs w:val="18"/>
              </w:rPr>
            </w:pPr>
            <w:r w:rsidRPr="005845D0">
              <w:rPr>
                <w:rFonts w:asciiTheme="minorHAnsi" w:hAnsiTheme="minorHAnsi" w:cstheme="minorHAnsi"/>
                <w:sz w:val="18"/>
                <w:szCs w:val="18"/>
              </w:rPr>
              <w:t>RWI: secure Set 1; Set 2 when ready</w:t>
            </w:r>
          </w:p>
          <w:p w14:paraId="5968AC7F" w14:textId="77777777" w:rsidR="00A361C5" w:rsidRDefault="00A361C5" w:rsidP="00A361C5">
            <w:pPr>
              <w:rPr>
                <w:rFonts w:asciiTheme="minorHAnsi" w:hAnsiTheme="minorHAnsi" w:cstheme="minorHAnsi"/>
                <w:sz w:val="18"/>
                <w:szCs w:val="18"/>
              </w:rPr>
            </w:pPr>
          </w:p>
          <w:p w14:paraId="1FAE74AE" w14:textId="77777777" w:rsidR="00A361C5" w:rsidRPr="00617998" w:rsidRDefault="00A361C5" w:rsidP="00A361C5">
            <w:pPr>
              <w:rPr>
                <w:rFonts w:asciiTheme="minorHAnsi" w:hAnsiTheme="minorHAnsi" w:cstheme="minorHAnsi"/>
                <w:i/>
                <w:iCs/>
                <w:sz w:val="18"/>
                <w:szCs w:val="18"/>
              </w:rPr>
            </w:pPr>
            <w:r w:rsidRPr="00617998">
              <w:rPr>
                <w:rFonts w:asciiTheme="minorHAnsi" w:hAnsiTheme="minorHAnsi" w:cstheme="minorHAnsi"/>
                <w:i/>
                <w:iCs/>
                <w:sz w:val="18"/>
                <w:szCs w:val="18"/>
              </w:rPr>
              <w:t>Read some letter groups that each represent one sound and say sounds for them.</w:t>
            </w:r>
          </w:p>
          <w:p w14:paraId="02BF0A4F" w14:textId="77777777" w:rsidR="00A361C5" w:rsidRPr="00617998" w:rsidRDefault="00A361C5" w:rsidP="00A361C5">
            <w:pPr>
              <w:rPr>
                <w:rFonts w:asciiTheme="minorHAnsi" w:hAnsiTheme="minorHAnsi" w:cstheme="minorHAnsi"/>
                <w:i/>
                <w:iCs/>
                <w:sz w:val="18"/>
                <w:szCs w:val="18"/>
              </w:rPr>
            </w:pPr>
          </w:p>
          <w:p w14:paraId="75FB3D08" w14:textId="77777777" w:rsidR="00A361C5" w:rsidRPr="00617998" w:rsidRDefault="00A361C5" w:rsidP="00A361C5">
            <w:pPr>
              <w:rPr>
                <w:rFonts w:asciiTheme="minorHAnsi" w:hAnsiTheme="minorHAnsi" w:cstheme="minorHAnsi"/>
                <w:i/>
                <w:iCs/>
                <w:sz w:val="18"/>
                <w:szCs w:val="18"/>
              </w:rPr>
            </w:pPr>
            <w:r w:rsidRPr="00617998">
              <w:rPr>
                <w:rFonts w:asciiTheme="minorHAnsi" w:hAnsiTheme="minorHAnsi" w:cstheme="minorHAnsi"/>
                <w:i/>
                <w:iCs/>
                <w:sz w:val="18"/>
                <w:szCs w:val="18"/>
              </w:rPr>
              <w:t xml:space="preserve">Read taught Red Words matched to the RWI teaching sequence. </w:t>
            </w:r>
          </w:p>
          <w:p w14:paraId="42614EEC" w14:textId="77777777" w:rsidR="00A361C5" w:rsidRDefault="00A361C5" w:rsidP="00A361C5">
            <w:pPr>
              <w:rPr>
                <w:rFonts w:asciiTheme="minorHAnsi" w:hAnsiTheme="minorHAnsi" w:cstheme="minorHAnsi"/>
                <w:sz w:val="18"/>
                <w:szCs w:val="18"/>
              </w:rPr>
            </w:pPr>
          </w:p>
          <w:p w14:paraId="2A1D9D9C" w14:textId="77777777" w:rsidR="00A361C5" w:rsidRPr="00617998" w:rsidRDefault="00A361C5" w:rsidP="00A361C5">
            <w:pPr>
              <w:rPr>
                <w:rFonts w:asciiTheme="minorHAnsi" w:hAnsiTheme="minorHAnsi" w:cstheme="minorHAnsi"/>
                <w:sz w:val="18"/>
                <w:szCs w:val="18"/>
              </w:rPr>
            </w:pPr>
            <w:r w:rsidRPr="00617998">
              <w:rPr>
                <w:rFonts w:asciiTheme="minorHAnsi" w:hAnsiTheme="minorHAnsi" w:cstheme="minorHAnsi"/>
                <w:sz w:val="18"/>
                <w:szCs w:val="18"/>
              </w:rPr>
              <w:t>Reading: Rhyming strings, common theme in traditional tales, identifying characters and settings.</w:t>
            </w:r>
          </w:p>
          <w:p w14:paraId="4D343666" w14:textId="77777777" w:rsidR="00A361C5" w:rsidRPr="00DD1161" w:rsidRDefault="00A361C5" w:rsidP="00A361C5">
            <w:pPr>
              <w:rPr>
                <w:rFonts w:asciiTheme="minorHAnsi" w:hAnsiTheme="minorHAnsi" w:cstheme="minorHAnsi"/>
                <w:sz w:val="18"/>
                <w:szCs w:val="18"/>
              </w:rPr>
            </w:pPr>
            <w:r w:rsidRPr="00617998">
              <w:rPr>
                <w:rFonts w:asciiTheme="minorHAnsi" w:hAnsiTheme="minorHAnsi" w:cstheme="minorHAnsi"/>
                <w:sz w:val="18"/>
                <w:szCs w:val="18"/>
              </w:rPr>
              <w:t>Help children to become familiar with letter groups. Provide opportunities for children to read words containing familiar letter groups</w:t>
            </w:r>
            <w:r>
              <w:rPr>
                <w:rFonts w:asciiTheme="minorHAnsi" w:hAnsiTheme="minorHAnsi" w:cstheme="minorHAnsi"/>
                <w:sz w:val="18"/>
                <w:szCs w:val="18"/>
              </w:rPr>
              <w:t>.</w:t>
            </w:r>
          </w:p>
        </w:tc>
        <w:tc>
          <w:tcPr>
            <w:tcW w:w="2127" w:type="dxa"/>
          </w:tcPr>
          <w:p w14:paraId="6717C0E4" w14:textId="77777777" w:rsidR="00A361C5" w:rsidRDefault="00A361C5" w:rsidP="00A361C5">
            <w:pPr>
              <w:rPr>
                <w:rFonts w:asciiTheme="minorHAnsi" w:hAnsiTheme="minorHAnsi" w:cstheme="minorHAnsi"/>
                <w:sz w:val="18"/>
                <w:szCs w:val="18"/>
              </w:rPr>
            </w:pPr>
            <w:r w:rsidRPr="00617998">
              <w:rPr>
                <w:rFonts w:asciiTheme="minorHAnsi" w:hAnsiTheme="minorHAnsi" w:cstheme="minorHAnsi"/>
                <w:sz w:val="18"/>
                <w:szCs w:val="18"/>
              </w:rPr>
              <w:t>RWI: secure Set 1; Set 2 when ready</w:t>
            </w:r>
          </w:p>
          <w:p w14:paraId="154FE2DE" w14:textId="77777777" w:rsidR="00A361C5" w:rsidRDefault="00A361C5" w:rsidP="00A361C5">
            <w:pPr>
              <w:rPr>
                <w:rFonts w:asciiTheme="minorHAnsi" w:hAnsiTheme="minorHAnsi" w:cstheme="minorHAnsi"/>
                <w:sz w:val="18"/>
                <w:szCs w:val="18"/>
              </w:rPr>
            </w:pPr>
          </w:p>
          <w:p w14:paraId="34BF11AD" w14:textId="77777777" w:rsidR="00A361C5" w:rsidRPr="00617998" w:rsidRDefault="00A361C5" w:rsidP="00A361C5">
            <w:pPr>
              <w:rPr>
                <w:rFonts w:asciiTheme="minorHAnsi" w:hAnsiTheme="minorHAnsi" w:cstheme="minorHAnsi"/>
                <w:i/>
                <w:iCs/>
                <w:sz w:val="18"/>
                <w:szCs w:val="18"/>
              </w:rPr>
            </w:pPr>
            <w:r w:rsidRPr="00617998">
              <w:rPr>
                <w:rFonts w:asciiTheme="minorHAnsi" w:hAnsiTheme="minorHAnsi" w:cstheme="minorHAnsi"/>
                <w:i/>
                <w:iCs/>
                <w:sz w:val="18"/>
                <w:szCs w:val="18"/>
              </w:rPr>
              <w:t>Read simple phrases and sentences made up of words with known letter–sound correspondences and, where necessary, exception words.</w:t>
            </w:r>
          </w:p>
          <w:p w14:paraId="2115E813" w14:textId="77777777" w:rsidR="00A361C5" w:rsidRPr="00617998" w:rsidRDefault="00A361C5" w:rsidP="00A361C5">
            <w:pPr>
              <w:rPr>
                <w:rFonts w:asciiTheme="minorHAnsi" w:hAnsiTheme="minorHAnsi" w:cstheme="minorHAnsi"/>
                <w:i/>
                <w:iCs/>
                <w:sz w:val="18"/>
                <w:szCs w:val="18"/>
              </w:rPr>
            </w:pPr>
          </w:p>
          <w:p w14:paraId="6074ECA7" w14:textId="77777777" w:rsidR="00A361C5" w:rsidRPr="00617998" w:rsidRDefault="00A361C5" w:rsidP="00A361C5">
            <w:pPr>
              <w:rPr>
                <w:rFonts w:asciiTheme="minorHAnsi" w:hAnsiTheme="minorHAnsi" w:cstheme="minorHAnsi"/>
                <w:i/>
                <w:iCs/>
                <w:sz w:val="18"/>
                <w:szCs w:val="18"/>
              </w:rPr>
            </w:pPr>
            <w:r w:rsidRPr="00617998">
              <w:rPr>
                <w:rFonts w:asciiTheme="minorHAnsi" w:hAnsiTheme="minorHAnsi" w:cstheme="minorHAnsi"/>
                <w:i/>
                <w:iCs/>
                <w:sz w:val="18"/>
                <w:szCs w:val="18"/>
              </w:rPr>
              <w:t>Re-read these books to build up their confidence in word reading, their fluency and their understanding and enjoyment.</w:t>
            </w:r>
          </w:p>
          <w:p w14:paraId="00A7B503" w14:textId="77777777" w:rsidR="00A361C5" w:rsidRDefault="00A361C5" w:rsidP="00A361C5">
            <w:pPr>
              <w:rPr>
                <w:rFonts w:asciiTheme="minorHAnsi" w:hAnsiTheme="minorHAnsi" w:cstheme="minorHAnsi"/>
                <w:sz w:val="18"/>
                <w:szCs w:val="18"/>
              </w:rPr>
            </w:pPr>
          </w:p>
          <w:p w14:paraId="3CD7EE9C" w14:textId="77777777" w:rsidR="00A361C5" w:rsidRPr="00617998" w:rsidRDefault="00A361C5" w:rsidP="00A361C5">
            <w:pPr>
              <w:rPr>
                <w:rFonts w:asciiTheme="minorHAnsi" w:hAnsiTheme="minorHAnsi" w:cstheme="minorHAnsi"/>
                <w:sz w:val="18"/>
                <w:szCs w:val="18"/>
              </w:rPr>
            </w:pPr>
            <w:r w:rsidRPr="00617998">
              <w:rPr>
                <w:rFonts w:asciiTheme="minorHAnsi" w:hAnsiTheme="minorHAnsi" w:cstheme="minorHAnsi"/>
                <w:sz w:val="18"/>
                <w:szCs w:val="18"/>
              </w:rPr>
              <w:t>Reading: Story structure-beginning, middle, end. Innovating and retelling stories to an audience, non-fiction books.</w:t>
            </w:r>
          </w:p>
          <w:p w14:paraId="42E9AB31" w14:textId="77777777" w:rsidR="00A361C5" w:rsidRPr="00617998" w:rsidRDefault="00A361C5" w:rsidP="00A361C5">
            <w:pPr>
              <w:rPr>
                <w:rFonts w:asciiTheme="minorHAnsi" w:hAnsiTheme="minorHAnsi" w:cstheme="minorHAnsi"/>
                <w:sz w:val="18"/>
                <w:szCs w:val="18"/>
              </w:rPr>
            </w:pPr>
            <w:r w:rsidRPr="00617998">
              <w:rPr>
                <w:rFonts w:asciiTheme="minorHAnsi" w:hAnsiTheme="minorHAnsi" w:cstheme="minorHAnsi"/>
                <w:sz w:val="18"/>
                <w:szCs w:val="18"/>
              </w:rPr>
              <w:t xml:space="preserve">Listen to children read some longer words made up of letter-sound correspondences they know: ‘rabbit’, ‘himself’, ‘jumping’. </w:t>
            </w:r>
          </w:p>
          <w:p w14:paraId="195957E9" w14:textId="77777777" w:rsidR="00A361C5" w:rsidRPr="00DD1161" w:rsidRDefault="00A361C5" w:rsidP="00A361C5">
            <w:pPr>
              <w:rPr>
                <w:rFonts w:asciiTheme="minorHAnsi" w:hAnsiTheme="minorHAnsi" w:cstheme="minorHAnsi"/>
                <w:sz w:val="18"/>
                <w:szCs w:val="18"/>
              </w:rPr>
            </w:pPr>
            <w:r w:rsidRPr="00617998">
              <w:rPr>
                <w:rFonts w:asciiTheme="minorHAnsi" w:hAnsiTheme="minorHAnsi" w:cstheme="minorHAnsi"/>
                <w:sz w:val="18"/>
                <w:szCs w:val="18"/>
              </w:rPr>
              <w:t>Children should not be required to use other strategies to work out words.</w:t>
            </w:r>
          </w:p>
        </w:tc>
        <w:tc>
          <w:tcPr>
            <w:tcW w:w="2268" w:type="dxa"/>
            <w:gridSpan w:val="2"/>
          </w:tcPr>
          <w:p w14:paraId="138E48B5" w14:textId="77777777" w:rsidR="00A361C5" w:rsidRDefault="00A361C5" w:rsidP="00A361C5">
            <w:pPr>
              <w:rPr>
                <w:rFonts w:asciiTheme="minorHAnsi" w:hAnsiTheme="minorHAnsi" w:cstheme="minorHAnsi"/>
                <w:sz w:val="18"/>
                <w:szCs w:val="18"/>
              </w:rPr>
            </w:pPr>
            <w:r w:rsidRPr="00617998">
              <w:rPr>
                <w:rFonts w:asciiTheme="minorHAnsi" w:hAnsiTheme="minorHAnsi" w:cstheme="minorHAnsi"/>
                <w:sz w:val="18"/>
                <w:szCs w:val="18"/>
              </w:rPr>
              <w:t>RWI: consolidate and extend taught sounds</w:t>
            </w:r>
          </w:p>
          <w:p w14:paraId="54881108" w14:textId="77777777" w:rsidR="00A361C5" w:rsidRDefault="00A361C5" w:rsidP="00A361C5">
            <w:pPr>
              <w:rPr>
                <w:rFonts w:asciiTheme="minorHAnsi" w:hAnsiTheme="minorHAnsi" w:cstheme="minorHAnsi"/>
                <w:sz w:val="18"/>
                <w:szCs w:val="18"/>
              </w:rPr>
            </w:pPr>
          </w:p>
          <w:p w14:paraId="0302527A" w14:textId="77777777" w:rsidR="00A361C5" w:rsidRPr="00617998" w:rsidRDefault="00A361C5" w:rsidP="00A361C5">
            <w:pPr>
              <w:rPr>
                <w:rFonts w:asciiTheme="minorHAnsi" w:hAnsiTheme="minorHAnsi" w:cstheme="minorHAnsi"/>
                <w:i/>
                <w:iCs/>
                <w:sz w:val="18"/>
                <w:szCs w:val="18"/>
              </w:rPr>
            </w:pPr>
            <w:r w:rsidRPr="00617998">
              <w:rPr>
                <w:rFonts w:asciiTheme="minorHAnsi" w:hAnsiTheme="minorHAnsi" w:cstheme="minorHAnsi"/>
                <w:i/>
                <w:iCs/>
                <w:sz w:val="18"/>
                <w:szCs w:val="18"/>
              </w:rPr>
              <w:t>Form lower-case and capital letters correctly.</w:t>
            </w:r>
          </w:p>
          <w:p w14:paraId="0B22BB62" w14:textId="77777777" w:rsidR="00A361C5" w:rsidRPr="00617998" w:rsidRDefault="00A361C5" w:rsidP="00A361C5">
            <w:pPr>
              <w:rPr>
                <w:rFonts w:asciiTheme="minorHAnsi" w:hAnsiTheme="minorHAnsi" w:cstheme="minorHAnsi"/>
                <w:i/>
                <w:iCs/>
                <w:sz w:val="18"/>
                <w:szCs w:val="18"/>
              </w:rPr>
            </w:pPr>
          </w:p>
          <w:p w14:paraId="4E7B66C2" w14:textId="77777777" w:rsidR="00A361C5" w:rsidRDefault="00A361C5" w:rsidP="00A361C5">
            <w:pPr>
              <w:rPr>
                <w:rFonts w:asciiTheme="minorHAnsi" w:hAnsiTheme="minorHAnsi" w:cstheme="minorHAnsi"/>
                <w:i/>
                <w:iCs/>
                <w:sz w:val="18"/>
                <w:szCs w:val="18"/>
              </w:rPr>
            </w:pPr>
            <w:r w:rsidRPr="00617998">
              <w:rPr>
                <w:rFonts w:asciiTheme="minorHAnsi" w:hAnsiTheme="minorHAnsi" w:cstheme="minorHAnsi"/>
                <w:i/>
                <w:iCs/>
                <w:sz w:val="18"/>
                <w:szCs w:val="18"/>
              </w:rPr>
              <w:t>Spell words by identifying the sounds and then writing the sound with letter/s.</w:t>
            </w:r>
          </w:p>
          <w:p w14:paraId="6F220E3C" w14:textId="77777777" w:rsidR="00A361C5" w:rsidRDefault="00A361C5" w:rsidP="00A361C5">
            <w:pPr>
              <w:rPr>
                <w:rFonts w:asciiTheme="minorHAnsi" w:hAnsiTheme="minorHAnsi" w:cstheme="minorHAnsi"/>
                <w:i/>
                <w:iCs/>
                <w:sz w:val="18"/>
                <w:szCs w:val="18"/>
              </w:rPr>
            </w:pPr>
          </w:p>
          <w:p w14:paraId="088908B0" w14:textId="77777777" w:rsidR="00A361C5" w:rsidRDefault="00A361C5" w:rsidP="00A361C5">
            <w:pPr>
              <w:rPr>
                <w:rFonts w:asciiTheme="minorHAnsi" w:hAnsiTheme="minorHAnsi" w:cstheme="minorHAnsi"/>
                <w:sz w:val="18"/>
                <w:szCs w:val="18"/>
              </w:rPr>
            </w:pPr>
            <w:r w:rsidRPr="00617998">
              <w:rPr>
                <w:rFonts w:asciiTheme="minorHAnsi" w:hAnsiTheme="minorHAnsi" w:cstheme="minorHAnsi"/>
                <w:sz w:val="18"/>
                <w:szCs w:val="18"/>
              </w:rPr>
              <w:t xml:space="preserve">Reading: Non-fiction texts, Internal blending, Naming letters of the alphabet. Distinguishing capital letters and </w:t>
            </w:r>
            <w:proofErr w:type="gramStart"/>
            <w:r w:rsidRPr="00617998">
              <w:rPr>
                <w:rFonts w:asciiTheme="minorHAnsi" w:hAnsiTheme="minorHAnsi" w:cstheme="minorHAnsi"/>
                <w:sz w:val="18"/>
                <w:szCs w:val="18"/>
              </w:rPr>
              <w:t>lower case</w:t>
            </w:r>
            <w:proofErr w:type="gramEnd"/>
            <w:r w:rsidRPr="00617998">
              <w:rPr>
                <w:rFonts w:asciiTheme="minorHAnsi" w:hAnsiTheme="minorHAnsi" w:cstheme="minorHAnsi"/>
                <w:sz w:val="18"/>
                <w:szCs w:val="18"/>
              </w:rPr>
              <w:t xml:space="preserve"> letters.</w:t>
            </w:r>
          </w:p>
          <w:p w14:paraId="0C1F0934" w14:textId="77777777" w:rsidR="00A361C5" w:rsidRPr="00617998" w:rsidRDefault="00A361C5" w:rsidP="00A361C5">
            <w:pPr>
              <w:rPr>
                <w:rFonts w:asciiTheme="minorHAnsi" w:hAnsiTheme="minorHAnsi" w:cstheme="minorHAnsi"/>
                <w:sz w:val="18"/>
                <w:szCs w:val="18"/>
              </w:rPr>
            </w:pPr>
            <w:r w:rsidRPr="00617998">
              <w:rPr>
                <w:rFonts w:asciiTheme="minorHAnsi" w:hAnsiTheme="minorHAnsi" w:cstheme="minorHAnsi"/>
                <w:sz w:val="18"/>
                <w:szCs w:val="18"/>
              </w:rPr>
              <w:t xml:space="preserve"> </w:t>
            </w:r>
          </w:p>
          <w:p w14:paraId="1DB0CB63" w14:textId="77777777" w:rsidR="00A361C5" w:rsidRPr="00DD1161" w:rsidRDefault="00A361C5" w:rsidP="00A361C5">
            <w:pPr>
              <w:rPr>
                <w:rFonts w:asciiTheme="minorHAnsi" w:hAnsiTheme="minorHAnsi" w:cstheme="minorHAnsi"/>
                <w:sz w:val="18"/>
                <w:szCs w:val="18"/>
              </w:rPr>
            </w:pPr>
          </w:p>
        </w:tc>
        <w:tc>
          <w:tcPr>
            <w:tcW w:w="2129" w:type="dxa"/>
            <w:gridSpan w:val="2"/>
          </w:tcPr>
          <w:p w14:paraId="227750FC" w14:textId="77777777" w:rsidR="00A361C5" w:rsidRPr="00617998" w:rsidRDefault="00A361C5" w:rsidP="00A361C5">
            <w:pPr>
              <w:rPr>
                <w:rFonts w:asciiTheme="minorHAnsi" w:hAnsiTheme="minorHAnsi" w:cstheme="minorHAnsi"/>
                <w:sz w:val="18"/>
                <w:szCs w:val="18"/>
              </w:rPr>
            </w:pPr>
            <w:r w:rsidRPr="00617998">
              <w:rPr>
                <w:rFonts w:asciiTheme="minorHAnsi" w:hAnsiTheme="minorHAnsi" w:cstheme="minorHAnsi"/>
                <w:sz w:val="18"/>
                <w:szCs w:val="18"/>
              </w:rPr>
              <w:t>RWI: consolidate and extend taught sounds</w:t>
            </w:r>
          </w:p>
          <w:p w14:paraId="566A99FA" w14:textId="77777777" w:rsidR="00A361C5" w:rsidRDefault="00A361C5" w:rsidP="00A361C5">
            <w:pPr>
              <w:rPr>
                <w:rFonts w:asciiTheme="minorHAnsi" w:hAnsiTheme="minorHAnsi" w:cstheme="minorHAnsi"/>
                <w:i/>
                <w:iCs/>
                <w:sz w:val="18"/>
                <w:szCs w:val="18"/>
              </w:rPr>
            </w:pPr>
          </w:p>
          <w:p w14:paraId="52A20222" w14:textId="77777777" w:rsidR="00A361C5" w:rsidRPr="00617998" w:rsidRDefault="00A361C5" w:rsidP="00A361C5">
            <w:pPr>
              <w:rPr>
                <w:rFonts w:asciiTheme="minorHAnsi" w:hAnsiTheme="minorHAnsi" w:cstheme="minorHAnsi"/>
                <w:i/>
                <w:iCs/>
                <w:sz w:val="18"/>
                <w:szCs w:val="18"/>
              </w:rPr>
            </w:pPr>
            <w:r w:rsidRPr="00617998">
              <w:rPr>
                <w:rFonts w:asciiTheme="minorHAnsi" w:hAnsiTheme="minorHAnsi" w:cstheme="minorHAnsi"/>
                <w:i/>
                <w:iCs/>
                <w:sz w:val="18"/>
                <w:szCs w:val="18"/>
              </w:rPr>
              <w:t>Write short sentences with words with known letter-sound correspondences using a capital letter and full stop.</w:t>
            </w:r>
          </w:p>
          <w:p w14:paraId="2C38A4ED" w14:textId="77777777" w:rsidR="00A361C5" w:rsidRPr="00617998" w:rsidRDefault="00A361C5" w:rsidP="00A361C5">
            <w:pPr>
              <w:rPr>
                <w:rFonts w:asciiTheme="minorHAnsi" w:hAnsiTheme="minorHAnsi" w:cstheme="minorHAnsi"/>
                <w:i/>
                <w:iCs/>
                <w:sz w:val="18"/>
                <w:szCs w:val="18"/>
              </w:rPr>
            </w:pPr>
          </w:p>
          <w:p w14:paraId="141BD205" w14:textId="77777777" w:rsidR="00A361C5" w:rsidRPr="00617998" w:rsidRDefault="00A361C5" w:rsidP="00A361C5">
            <w:pPr>
              <w:rPr>
                <w:rFonts w:asciiTheme="minorHAnsi" w:hAnsiTheme="minorHAnsi" w:cstheme="minorHAnsi"/>
                <w:i/>
                <w:iCs/>
                <w:sz w:val="18"/>
                <w:szCs w:val="18"/>
              </w:rPr>
            </w:pPr>
            <w:r w:rsidRPr="00617998">
              <w:rPr>
                <w:rFonts w:asciiTheme="minorHAnsi" w:hAnsiTheme="minorHAnsi" w:cstheme="minorHAnsi"/>
                <w:i/>
                <w:iCs/>
                <w:sz w:val="18"/>
                <w:szCs w:val="18"/>
              </w:rPr>
              <w:t>Re-read what they have written to check that it makes sense.</w:t>
            </w:r>
          </w:p>
          <w:p w14:paraId="0A54CCF5" w14:textId="77777777" w:rsidR="00A361C5" w:rsidRDefault="00A361C5" w:rsidP="00A361C5">
            <w:pPr>
              <w:rPr>
                <w:rFonts w:asciiTheme="minorHAnsi" w:hAnsiTheme="minorHAnsi" w:cstheme="minorHAnsi"/>
                <w:sz w:val="18"/>
                <w:szCs w:val="18"/>
              </w:rPr>
            </w:pPr>
          </w:p>
          <w:p w14:paraId="72477CE3" w14:textId="77777777" w:rsidR="00A361C5" w:rsidRPr="00617998" w:rsidRDefault="00A361C5" w:rsidP="00A361C5">
            <w:pPr>
              <w:rPr>
                <w:rFonts w:asciiTheme="minorHAnsi" w:hAnsiTheme="minorHAnsi" w:cstheme="minorHAnsi"/>
                <w:sz w:val="18"/>
                <w:szCs w:val="18"/>
              </w:rPr>
            </w:pPr>
            <w:r w:rsidRPr="00617998">
              <w:rPr>
                <w:rFonts w:asciiTheme="minorHAnsi" w:hAnsiTheme="minorHAnsi" w:cstheme="minorHAnsi"/>
                <w:sz w:val="18"/>
                <w:szCs w:val="18"/>
              </w:rPr>
              <w:t xml:space="preserve">Reading: Reading simple sentences with fluency. Reading CVCC and CCVC words confidently. </w:t>
            </w:r>
          </w:p>
          <w:p w14:paraId="3B8EFEE9" w14:textId="77777777" w:rsidR="00A361C5" w:rsidRPr="00617998" w:rsidRDefault="00A361C5" w:rsidP="00A361C5">
            <w:pPr>
              <w:rPr>
                <w:rFonts w:asciiTheme="minorHAnsi" w:hAnsiTheme="minorHAnsi" w:cstheme="minorHAnsi"/>
                <w:sz w:val="18"/>
                <w:szCs w:val="18"/>
              </w:rPr>
            </w:pPr>
            <w:r w:rsidRPr="00617998">
              <w:rPr>
                <w:rFonts w:asciiTheme="minorHAnsi" w:hAnsiTheme="minorHAnsi" w:cstheme="minorHAnsi"/>
                <w:sz w:val="18"/>
                <w:szCs w:val="18"/>
              </w:rPr>
              <w:t>End of term assessments</w:t>
            </w:r>
          </w:p>
          <w:p w14:paraId="77D60097" w14:textId="77777777" w:rsidR="00A361C5" w:rsidRPr="00DD1161" w:rsidRDefault="00A361C5" w:rsidP="00A361C5">
            <w:pPr>
              <w:rPr>
                <w:rFonts w:asciiTheme="minorHAnsi" w:hAnsiTheme="minorHAnsi" w:cstheme="minorHAnsi"/>
                <w:sz w:val="18"/>
                <w:szCs w:val="18"/>
              </w:rPr>
            </w:pPr>
            <w:r w:rsidRPr="00617998">
              <w:rPr>
                <w:rFonts w:asciiTheme="minorHAnsi" w:hAnsiTheme="minorHAnsi" w:cstheme="minorHAnsi"/>
                <w:sz w:val="18"/>
                <w:szCs w:val="18"/>
              </w:rPr>
              <w:t>Transition work with Year 1 staff</w:t>
            </w:r>
          </w:p>
        </w:tc>
      </w:tr>
      <w:tr w:rsidR="00A361C5" w:rsidRPr="009837B8" w14:paraId="2D6BFCD1" w14:textId="77777777" w:rsidTr="00A361C5">
        <w:trPr>
          <w:trHeight w:val="58"/>
        </w:trPr>
        <w:tc>
          <w:tcPr>
            <w:tcW w:w="1702" w:type="dxa"/>
            <w:gridSpan w:val="2"/>
            <w:shd w:val="clear" w:color="auto" w:fill="92D050"/>
          </w:tcPr>
          <w:p w14:paraId="54D5BAD1" w14:textId="77777777" w:rsidR="00A361C5" w:rsidRPr="005845D0" w:rsidRDefault="00A361C5" w:rsidP="00A361C5">
            <w:pPr>
              <w:rPr>
                <w:rFonts w:asciiTheme="minorHAnsi" w:hAnsiTheme="minorHAnsi" w:cstheme="minorHAnsi"/>
                <w:b/>
                <w:bCs/>
                <w:sz w:val="18"/>
                <w:szCs w:val="18"/>
              </w:rPr>
            </w:pPr>
            <w:r w:rsidRPr="005845D0">
              <w:rPr>
                <w:rFonts w:asciiTheme="minorHAnsi" w:hAnsiTheme="minorHAnsi" w:cstheme="minorHAnsi"/>
                <w:b/>
                <w:bCs/>
                <w:sz w:val="18"/>
                <w:szCs w:val="18"/>
              </w:rPr>
              <w:t xml:space="preserve">Literacy </w:t>
            </w:r>
          </w:p>
          <w:p w14:paraId="266CB500" w14:textId="77777777" w:rsidR="00A361C5" w:rsidRPr="00DF2EED" w:rsidRDefault="00A361C5" w:rsidP="00A361C5">
            <w:pPr>
              <w:rPr>
                <w:rFonts w:asciiTheme="minorHAnsi" w:hAnsiTheme="minorHAnsi" w:cstheme="minorHAnsi"/>
                <w:sz w:val="20"/>
                <w:szCs w:val="20"/>
              </w:rPr>
            </w:pPr>
            <w:r w:rsidRPr="00DF2EED">
              <w:rPr>
                <w:rFonts w:asciiTheme="minorHAnsi" w:hAnsiTheme="minorHAnsi" w:cstheme="minorHAnsi"/>
                <w:sz w:val="18"/>
                <w:szCs w:val="18"/>
              </w:rPr>
              <w:t>Comprehension and Vocabulary</w:t>
            </w:r>
          </w:p>
        </w:tc>
        <w:tc>
          <w:tcPr>
            <w:tcW w:w="2124" w:type="dxa"/>
          </w:tcPr>
          <w:p w14:paraId="33688902" w14:textId="77777777" w:rsidR="00A361C5" w:rsidRDefault="00A361C5" w:rsidP="00A361C5">
            <w:pPr>
              <w:rPr>
                <w:rFonts w:asciiTheme="minorHAnsi" w:hAnsiTheme="minorHAnsi" w:cstheme="minorHAnsi"/>
                <w:sz w:val="18"/>
                <w:szCs w:val="18"/>
              </w:rPr>
            </w:pPr>
            <w:r w:rsidRPr="00DF2EED">
              <w:rPr>
                <w:rFonts w:asciiTheme="minorHAnsi" w:hAnsiTheme="minorHAnsi" w:cstheme="minorHAnsi"/>
                <w:sz w:val="18"/>
                <w:szCs w:val="18"/>
              </w:rPr>
              <w:t xml:space="preserve">Joining in with rhymes and showing an interest in stories with repeated refrains. </w:t>
            </w:r>
          </w:p>
          <w:p w14:paraId="4C5CDA8E" w14:textId="77777777" w:rsidR="00A361C5" w:rsidRDefault="00A361C5" w:rsidP="00A361C5">
            <w:pPr>
              <w:rPr>
                <w:rFonts w:asciiTheme="minorHAnsi" w:hAnsiTheme="minorHAnsi" w:cstheme="minorHAnsi"/>
                <w:sz w:val="18"/>
                <w:szCs w:val="18"/>
              </w:rPr>
            </w:pPr>
          </w:p>
          <w:p w14:paraId="213968B5" w14:textId="77777777" w:rsidR="00A361C5" w:rsidRDefault="00A361C5" w:rsidP="00A361C5">
            <w:pPr>
              <w:rPr>
                <w:rFonts w:asciiTheme="minorHAnsi" w:hAnsiTheme="minorHAnsi" w:cstheme="minorHAnsi"/>
                <w:sz w:val="18"/>
                <w:szCs w:val="18"/>
              </w:rPr>
            </w:pPr>
            <w:r w:rsidRPr="00DF2EED">
              <w:rPr>
                <w:rFonts w:asciiTheme="minorHAnsi" w:hAnsiTheme="minorHAnsi" w:cstheme="minorHAnsi"/>
                <w:sz w:val="18"/>
                <w:szCs w:val="18"/>
              </w:rPr>
              <w:t xml:space="preserve">Environment print. </w:t>
            </w:r>
          </w:p>
          <w:p w14:paraId="3272A98B" w14:textId="77777777" w:rsidR="00A361C5" w:rsidRDefault="00A361C5" w:rsidP="00A361C5">
            <w:pPr>
              <w:rPr>
                <w:rFonts w:asciiTheme="minorHAnsi" w:hAnsiTheme="minorHAnsi" w:cstheme="minorHAnsi"/>
                <w:sz w:val="18"/>
                <w:szCs w:val="18"/>
              </w:rPr>
            </w:pPr>
          </w:p>
          <w:p w14:paraId="73DEFF67" w14:textId="77777777" w:rsidR="00A361C5" w:rsidRDefault="00A361C5" w:rsidP="00A361C5">
            <w:pPr>
              <w:rPr>
                <w:rFonts w:asciiTheme="minorHAnsi" w:hAnsiTheme="minorHAnsi" w:cstheme="minorHAnsi"/>
                <w:sz w:val="18"/>
                <w:szCs w:val="18"/>
              </w:rPr>
            </w:pPr>
            <w:r w:rsidRPr="00DF2EED">
              <w:rPr>
                <w:rFonts w:asciiTheme="minorHAnsi" w:hAnsiTheme="minorHAnsi" w:cstheme="minorHAnsi"/>
                <w:sz w:val="18"/>
                <w:szCs w:val="18"/>
              </w:rPr>
              <w:t>Understand the five key concepts about print: - print has meaning - print can have different purposes - we read English text from left to right and from top to bottom - the names of the different parts of a book</w:t>
            </w:r>
            <w:r>
              <w:rPr>
                <w:rFonts w:asciiTheme="minorHAnsi" w:hAnsiTheme="minorHAnsi" w:cstheme="minorHAnsi"/>
                <w:sz w:val="18"/>
                <w:szCs w:val="18"/>
              </w:rPr>
              <w:t>.</w:t>
            </w:r>
          </w:p>
          <w:p w14:paraId="4CF8FE50" w14:textId="77777777" w:rsidR="00A361C5" w:rsidRPr="00DF2EED" w:rsidRDefault="00A361C5" w:rsidP="00A361C5">
            <w:pPr>
              <w:rPr>
                <w:rFonts w:asciiTheme="minorHAnsi" w:hAnsiTheme="minorHAnsi" w:cstheme="minorHAnsi"/>
                <w:sz w:val="18"/>
                <w:szCs w:val="18"/>
              </w:rPr>
            </w:pPr>
          </w:p>
          <w:p w14:paraId="0741327C" w14:textId="77777777" w:rsidR="00A361C5" w:rsidRDefault="00A361C5" w:rsidP="00A361C5">
            <w:pPr>
              <w:rPr>
                <w:rFonts w:asciiTheme="minorHAnsi" w:hAnsiTheme="minorHAnsi" w:cstheme="minorHAnsi"/>
                <w:sz w:val="18"/>
                <w:szCs w:val="18"/>
              </w:rPr>
            </w:pPr>
            <w:r w:rsidRPr="00DF2EED">
              <w:rPr>
                <w:rFonts w:asciiTheme="minorHAnsi" w:hAnsiTheme="minorHAnsi" w:cstheme="minorHAnsi"/>
                <w:sz w:val="18"/>
                <w:szCs w:val="18"/>
              </w:rPr>
              <w:t xml:space="preserve">Sequencing familiar stories </w:t>
            </w:r>
            <w:proofErr w:type="gramStart"/>
            <w:r w:rsidRPr="00DF2EED">
              <w:rPr>
                <w:rFonts w:asciiTheme="minorHAnsi" w:hAnsiTheme="minorHAnsi" w:cstheme="minorHAnsi"/>
                <w:sz w:val="18"/>
                <w:szCs w:val="18"/>
              </w:rPr>
              <w:t>through the use of</w:t>
            </w:r>
            <w:proofErr w:type="gramEnd"/>
            <w:r w:rsidRPr="00DF2EED">
              <w:rPr>
                <w:rFonts w:asciiTheme="minorHAnsi" w:hAnsiTheme="minorHAnsi" w:cstheme="minorHAnsi"/>
                <w:sz w:val="18"/>
                <w:szCs w:val="18"/>
              </w:rPr>
              <w:t xml:space="preserve"> pictures to tell the story. </w:t>
            </w:r>
          </w:p>
          <w:p w14:paraId="6B3A7657" w14:textId="77777777" w:rsidR="00A361C5" w:rsidRDefault="00A361C5" w:rsidP="00A361C5">
            <w:pPr>
              <w:rPr>
                <w:rFonts w:asciiTheme="minorHAnsi" w:hAnsiTheme="minorHAnsi" w:cstheme="minorHAnsi"/>
                <w:sz w:val="18"/>
                <w:szCs w:val="18"/>
              </w:rPr>
            </w:pPr>
          </w:p>
          <w:p w14:paraId="3CDAE9C2" w14:textId="77777777" w:rsidR="00A361C5" w:rsidRDefault="00A361C5" w:rsidP="00A361C5">
            <w:pPr>
              <w:rPr>
                <w:rFonts w:asciiTheme="minorHAnsi" w:hAnsiTheme="minorHAnsi" w:cstheme="minorHAnsi"/>
                <w:sz w:val="18"/>
                <w:szCs w:val="18"/>
              </w:rPr>
            </w:pPr>
            <w:r w:rsidRPr="00DF2EED">
              <w:rPr>
                <w:rFonts w:asciiTheme="minorHAnsi" w:hAnsiTheme="minorHAnsi" w:cstheme="minorHAnsi"/>
                <w:sz w:val="18"/>
                <w:szCs w:val="18"/>
              </w:rPr>
              <w:t>Engage in extended conversations about stories, learning new vocabulary.</w:t>
            </w:r>
          </w:p>
        </w:tc>
        <w:tc>
          <w:tcPr>
            <w:tcW w:w="2362" w:type="dxa"/>
            <w:gridSpan w:val="2"/>
          </w:tcPr>
          <w:p w14:paraId="35467E96" w14:textId="77777777" w:rsidR="00A361C5" w:rsidRDefault="00A361C5" w:rsidP="00A361C5">
            <w:pPr>
              <w:rPr>
                <w:rFonts w:asciiTheme="minorHAnsi" w:hAnsiTheme="minorHAnsi" w:cstheme="minorHAnsi"/>
                <w:sz w:val="18"/>
                <w:szCs w:val="18"/>
              </w:rPr>
            </w:pPr>
            <w:r w:rsidRPr="00DF2EED">
              <w:rPr>
                <w:rFonts w:asciiTheme="minorHAnsi" w:hAnsiTheme="minorHAnsi" w:cstheme="minorHAnsi"/>
                <w:sz w:val="18"/>
                <w:szCs w:val="18"/>
              </w:rPr>
              <w:lastRenderedPageBreak/>
              <w:t>Retell stories related to</w:t>
            </w:r>
            <w:r w:rsidRPr="00DF2EED">
              <w:rPr>
                <w:rFonts w:asciiTheme="minorHAnsi" w:hAnsiTheme="minorHAnsi" w:cstheme="minorHAnsi"/>
                <w:sz w:val="20"/>
                <w:szCs w:val="20"/>
              </w:rPr>
              <w:t xml:space="preserve"> </w:t>
            </w:r>
            <w:r w:rsidRPr="00DF2EED">
              <w:rPr>
                <w:rFonts w:asciiTheme="minorHAnsi" w:hAnsiTheme="minorHAnsi" w:cstheme="minorHAnsi"/>
                <w:sz w:val="18"/>
                <w:szCs w:val="18"/>
              </w:rPr>
              <w:t>events through</w:t>
            </w:r>
            <w:r>
              <w:rPr>
                <w:rFonts w:asciiTheme="minorHAnsi" w:hAnsiTheme="minorHAnsi" w:cstheme="minorHAnsi"/>
                <w:sz w:val="18"/>
                <w:szCs w:val="18"/>
              </w:rPr>
              <w:t xml:space="preserve"> </w:t>
            </w:r>
            <w:r w:rsidRPr="00DF2EED">
              <w:rPr>
                <w:rFonts w:asciiTheme="minorHAnsi" w:hAnsiTheme="minorHAnsi" w:cstheme="minorHAnsi"/>
                <w:sz w:val="18"/>
                <w:szCs w:val="18"/>
              </w:rPr>
              <w:t xml:space="preserve">acting/role play. </w:t>
            </w:r>
          </w:p>
          <w:p w14:paraId="6C73026D" w14:textId="77777777" w:rsidR="00A361C5" w:rsidRDefault="00A361C5" w:rsidP="00A361C5">
            <w:pPr>
              <w:rPr>
                <w:rFonts w:asciiTheme="minorHAnsi" w:hAnsiTheme="minorHAnsi" w:cstheme="minorHAnsi"/>
                <w:sz w:val="18"/>
                <w:szCs w:val="18"/>
              </w:rPr>
            </w:pPr>
          </w:p>
          <w:p w14:paraId="133109CF" w14:textId="77777777" w:rsidR="00A361C5" w:rsidRDefault="00A361C5" w:rsidP="00A361C5">
            <w:pPr>
              <w:rPr>
                <w:rFonts w:asciiTheme="minorHAnsi" w:hAnsiTheme="minorHAnsi" w:cstheme="minorHAnsi"/>
                <w:sz w:val="18"/>
                <w:szCs w:val="18"/>
              </w:rPr>
            </w:pPr>
            <w:r w:rsidRPr="00DF2EED">
              <w:rPr>
                <w:rFonts w:asciiTheme="minorHAnsi" w:hAnsiTheme="minorHAnsi" w:cstheme="minorHAnsi"/>
                <w:sz w:val="18"/>
                <w:szCs w:val="18"/>
              </w:rPr>
              <w:lastRenderedPageBreak/>
              <w:t>Retelling stories using images</w:t>
            </w:r>
            <w:r>
              <w:rPr>
                <w:rFonts w:asciiTheme="minorHAnsi" w:hAnsiTheme="minorHAnsi" w:cstheme="minorHAnsi"/>
                <w:sz w:val="18"/>
                <w:szCs w:val="18"/>
              </w:rPr>
              <w:t>.</w:t>
            </w:r>
          </w:p>
          <w:p w14:paraId="5B520790" w14:textId="77777777" w:rsidR="00A361C5" w:rsidRDefault="00A361C5" w:rsidP="00A361C5">
            <w:pPr>
              <w:rPr>
                <w:rFonts w:asciiTheme="minorHAnsi" w:hAnsiTheme="minorHAnsi" w:cstheme="minorHAnsi"/>
                <w:sz w:val="18"/>
                <w:szCs w:val="18"/>
              </w:rPr>
            </w:pPr>
          </w:p>
          <w:p w14:paraId="74F91672" w14:textId="77777777" w:rsidR="00A361C5" w:rsidRDefault="00A361C5" w:rsidP="00A361C5">
            <w:pPr>
              <w:rPr>
                <w:rFonts w:asciiTheme="minorHAnsi" w:hAnsiTheme="minorHAnsi" w:cstheme="minorHAnsi"/>
                <w:sz w:val="18"/>
                <w:szCs w:val="18"/>
              </w:rPr>
            </w:pPr>
            <w:r w:rsidRPr="00DF2EED">
              <w:rPr>
                <w:rFonts w:asciiTheme="minorHAnsi" w:hAnsiTheme="minorHAnsi" w:cstheme="minorHAnsi"/>
                <w:sz w:val="18"/>
                <w:szCs w:val="18"/>
              </w:rPr>
              <w:t>Editing of story maps and orally retelling new stories.</w:t>
            </w:r>
          </w:p>
          <w:p w14:paraId="12DF0C47" w14:textId="77777777" w:rsidR="00A361C5" w:rsidRDefault="00A361C5" w:rsidP="00A361C5">
            <w:pPr>
              <w:rPr>
                <w:rFonts w:asciiTheme="minorHAnsi" w:hAnsiTheme="minorHAnsi" w:cstheme="minorHAnsi"/>
                <w:sz w:val="18"/>
                <w:szCs w:val="18"/>
              </w:rPr>
            </w:pPr>
          </w:p>
          <w:p w14:paraId="11E6B2D3" w14:textId="77777777" w:rsidR="00A361C5" w:rsidRDefault="00A361C5" w:rsidP="00A361C5">
            <w:pPr>
              <w:rPr>
                <w:rFonts w:asciiTheme="minorHAnsi" w:hAnsiTheme="minorHAnsi" w:cstheme="minorHAnsi"/>
                <w:sz w:val="18"/>
                <w:szCs w:val="18"/>
              </w:rPr>
            </w:pPr>
            <w:r w:rsidRPr="00DF2EED">
              <w:rPr>
                <w:rFonts w:asciiTheme="minorHAnsi" w:hAnsiTheme="minorHAnsi" w:cstheme="minorHAnsi"/>
                <w:sz w:val="18"/>
                <w:szCs w:val="18"/>
              </w:rPr>
              <w:t xml:space="preserve">Non-Fiction Focus  </w:t>
            </w:r>
          </w:p>
          <w:p w14:paraId="5A66F083" w14:textId="77777777" w:rsidR="00A361C5" w:rsidRDefault="00A361C5" w:rsidP="00A361C5">
            <w:pPr>
              <w:rPr>
                <w:rFonts w:asciiTheme="minorHAnsi" w:hAnsiTheme="minorHAnsi" w:cstheme="minorHAnsi"/>
                <w:sz w:val="18"/>
                <w:szCs w:val="18"/>
              </w:rPr>
            </w:pPr>
          </w:p>
          <w:p w14:paraId="3A25C3B5" w14:textId="77777777" w:rsidR="00A361C5" w:rsidRDefault="00A361C5" w:rsidP="00A361C5">
            <w:pPr>
              <w:rPr>
                <w:rFonts w:asciiTheme="minorHAnsi" w:hAnsiTheme="minorHAnsi" w:cstheme="minorHAnsi"/>
                <w:sz w:val="18"/>
                <w:szCs w:val="18"/>
              </w:rPr>
            </w:pPr>
            <w:r w:rsidRPr="00DF2EED">
              <w:rPr>
                <w:rFonts w:asciiTheme="minorHAnsi" w:hAnsiTheme="minorHAnsi" w:cstheme="minorHAnsi"/>
                <w:sz w:val="18"/>
                <w:szCs w:val="18"/>
              </w:rPr>
              <w:t xml:space="preserve">Sequence story – use vocabulary of beginning, middle and end. </w:t>
            </w:r>
          </w:p>
          <w:p w14:paraId="55D1C2BB" w14:textId="77777777" w:rsidR="00A361C5" w:rsidRPr="00DF2EED" w:rsidRDefault="00A361C5" w:rsidP="00A361C5">
            <w:pPr>
              <w:rPr>
                <w:rFonts w:asciiTheme="minorHAnsi" w:hAnsiTheme="minorHAnsi" w:cstheme="minorHAnsi"/>
                <w:sz w:val="18"/>
                <w:szCs w:val="18"/>
              </w:rPr>
            </w:pPr>
          </w:p>
          <w:p w14:paraId="6B2860D0" w14:textId="77777777" w:rsidR="00A361C5" w:rsidRPr="00E7055C" w:rsidRDefault="00A361C5" w:rsidP="00A361C5">
            <w:pPr>
              <w:rPr>
                <w:rFonts w:asciiTheme="minorHAnsi" w:hAnsiTheme="minorHAnsi" w:cstheme="minorHAnsi"/>
                <w:b/>
                <w:bCs/>
                <w:sz w:val="20"/>
                <w:szCs w:val="20"/>
                <w:u w:val="single"/>
              </w:rPr>
            </w:pPr>
            <w:r w:rsidRPr="00DF2EED">
              <w:rPr>
                <w:rFonts w:asciiTheme="minorHAnsi" w:hAnsiTheme="minorHAnsi" w:cstheme="minorHAnsi"/>
                <w:sz w:val="18"/>
                <w:szCs w:val="18"/>
              </w:rPr>
              <w:t>Enjoys an increasing range of books</w:t>
            </w:r>
          </w:p>
        </w:tc>
        <w:tc>
          <w:tcPr>
            <w:tcW w:w="2128" w:type="dxa"/>
          </w:tcPr>
          <w:p w14:paraId="07170673" w14:textId="77777777" w:rsidR="00A361C5" w:rsidRDefault="00A361C5" w:rsidP="00A361C5">
            <w:pPr>
              <w:rPr>
                <w:rFonts w:asciiTheme="minorHAnsi" w:hAnsiTheme="minorHAnsi" w:cstheme="minorHAnsi"/>
                <w:bCs/>
                <w:sz w:val="18"/>
                <w:szCs w:val="18"/>
              </w:rPr>
            </w:pPr>
            <w:r w:rsidRPr="00DF2EED">
              <w:rPr>
                <w:rFonts w:asciiTheme="minorHAnsi" w:hAnsiTheme="minorHAnsi" w:cstheme="minorHAnsi"/>
                <w:bCs/>
                <w:sz w:val="18"/>
                <w:szCs w:val="18"/>
              </w:rPr>
              <w:lastRenderedPageBreak/>
              <w:t xml:space="preserve">Making up stories with themselves as the main character </w:t>
            </w:r>
          </w:p>
          <w:p w14:paraId="195F190F" w14:textId="77777777" w:rsidR="00A361C5" w:rsidRDefault="00A361C5" w:rsidP="00A361C5">
            <w:pPr>
              <w:rPr>
                <w:rFonts w:asciiTheme="minorHAnsi" w:hAnsiTheme="minorHAnsi" w:cstheme="minorHAnsi"/>
                <w:bCs/>
                <w:sz w:val="18"/>
                <w:szCs w:val="18"/>
              </w:rPr>
            </w:pPr>
          </w:p>
          <w:p w14:paraId="70511F86" w14:textId="77777777" w:rsidR="00A361C5" w:rsidRDefault="00A361C5" w:rsidP="00A361C5">
            <w:pPr>
              <w:rPr>
                <w:rFonts w:asciiTheme="minorHAnsi" w:hAnsiTheme="minorHAnsi" w:cstheme="minorHAnsi"/>
                <w:bCs/>
                <w:sz w:val="18"/>
                <w:szCs w:val="18"/>
              </w:rPr>
            </w:pPr>
            <w:r>
              <w:rPr>
                <w:rFonts w:asciiTheme="minorHAnsi" w:hAnsiTheme="minorHAnsi" w:cstheme="minorHAnsi"/>
                <w:bCs/>
                <w:sz w:val="18"/>
                <w:szCs w:val="18"/>
              </w:rPr>
              <w:lastRenderedPageBreak/>
              <w:t>R</w:t>
            </w:r>
            <w:r w:rsidRPr="00DF2EED">
              <w:rPr>
                <w:rFonts w:asciiTheme="minorHAnsi" w:hAnsiTheme="minorHAnsi" w:cstheme="minorHAnsi"/>
                <w:bCs/>
                <w:sz w:val="18"/>
                <w:szCs w:val="18"/>
              </w:rPr>
              <w:t>ecord stories through picture drawing/mark making</w:t>
            </w:r>
            <w:r>
              <w:rPr>
                <w:rFonts w:asciiTheme="minorHAnsi" w:hAnsiTheme="minorHAnsi" w:cstheme="minorHAnsi"/>
                <w:bCs/>
                <w:sz w:val="18"/>
                <w:szCs w:val="18"/>
              </w:rPr>
              <w:t>.</w:t>
            </w:r>
          </w:p>
          <w:p w14:paraId="73335807" w14:textId="77777777" w:rsidR="00A361C5" w:rsidRPr="00DF2EED" w:rsidRDefault="00A361C5" w:rsidP="00A361C5">
            <w:pPr>
              <w:rPr>
                <w:rFonts w:asciiTheme="minorHAnsi" w:hAnsiTheme="minorHAnsi" w:cstheme="minorHAnsi"/>
                <w:bCs/>
                <w:sz w:val="18"/>
                <w:szCs w:val="18"/>
              </w:rPr>
            </w:pPr>
          </w:p>
          <w:p w14:paraId="13C50A98" w14:textId="77777777" w:rsidR="00A361C5" w:rsidRDefault="00A361C5" w:rsidP="00A361C5">
            <w:pPr>
              <w:rPr>
                <w:rFonts w:asciiTheme="minorHAnsi" w:hAnsiTheme="minorHAnsi" w:cstheme="minorHAnsi"/>
                <w:bCs/>
                <w:sz w:val="18"/>
                <w:szCs w:val="18"/>
              </w:rPr>
            </w:pPr>
            <w:r w:rsidRPr="00DF2EED">
              <w:rPr>
                <w:rFonts w:asciiTheme="minorHAnsi" w:hAnsiTheme="minorHAnsi" w:cstheme="minorHAnsi"/>
                <w:bCs/>
                <w:sz w:val="18"/>
                <w:szCs w:val="18"/>
              </w:rPr>
              <w:t xml:space="preserve">Read simple phrases and sentences made up of words with known letter–sound correspondences and, where necessary, a few exception words. </w:t>
            </w:r>
          </w:p>
          <w:p w14:paraId="09341B0D" w14:textId="77777777" w:rsidR="00A361C5" w:rsidRDefault="00A361C5" w:rsidP="00A361C5">
            <w:pPr>
              <w:rPr>
                <w:rFonts w:asciiTheme="minorHAnsi" w:hAnsiTheme="minorHAnsi" w:cstheme="minorHAnsi"/>
                <w:bCs/>
                <w:sz w:val="18"/>
                <w:szCs w:val="18"/>
              </w:rPr>
            </w:pPr>
          </w:p>
          <w:p w14:paraId="2EFE6D2F" w14:textId="77777777" w:rsidR="00A361C5" w:rsidRDefault="00A361C5" w:rsidP="00A361C5">
            <w:pPr>
              <w:rPr>
                <w:rFonts w:asciiTheme="minorHAnsi" w:hAnsiTheme="minorHAnsi" w:cstheme="minorHAnsi"/>
                <w:bCs/>
                <w:sz w:val="18"/>
                <w:szCs w:val="18"/>
              </w:rPr>
            </w:pPr>
            <w:r w:rsidRPr="00DF2EED">
              <w:rPr>
                <w:rFonts w:asciiTheme="minorHAnsi" w:hAnsiTheme="minorHAnsi" w:cstheme="minorHAnsi"/>
                <w:bCs/>
                <w:sz w:val="18"/>
                <w:szCs w:val="18"/>
              </w:rPr>
              <w:t xml:space="preserve">Read taught RWI Red Words with increasing accuracy. </w:t>
            </w:r>
          </w:p>
          <w:p w14:paraId="71AF6509" w14:textId="77777777" w:rsidR="00A361C5" w:rsidRDefault="00A361C5" w:rsidP="00A361C5">
            <w:pPr>
              <w:rPr>
                <w:rFonts w:asciiTheme="minorHAnsi" w:hAnsiTheme="minorHAnsi" w:cstheme="minorHAnsi"/>
                <w:bCs/>
                <w:sz w:val="18"/>
                <w:szCs w:val="18"/>
              </w:rPr>
            </w:pPr>
          </w:p>
          <w:p w14:paraId="70C3F69D" w14:textId="77777777" w:rsidR="00A361C5" w:rsidRDefault="00A361C5" w:rsidP="00A361C5">
            <w:pPr>
              <w:rPr>
                <w:rFonts w:asciiTheme="minorHAnsi" w:hAnsiTheme="minorHAnsi" w:cstheme="minorHAnsi"/>
                <w:bCs/>
                <w:sz w:val="18"/>
                <w:szCs w:val="18"/>
              </w:rPr>
            </w:pPr>
            <w:r w:rsidRPr="00DF2EED">
              <w:rPr>
                <w:rFonts w:asciiTheme="minorHAnsi" w:hAnsiTheme="minorHAnsi" w:cstheme="minorHAnsi"/>
                <w:bCs/>
                <w:sz w:val="18"/>
                <w:szCs w:val="18"/>
              </w:rPr>
              <w:t xml:space="preserve">Make the books available for children to share at school and at home. </w:t>
            </w:r>
          </w:p>
          <w:p w14:paraId="28D8D80D" w14:textId="77777777" w:rsidR="00A361C5" w:rsidRDefault="00A361C5" w:rsidP="00A361C5">
            <w:pPr>
              <w:rPr>
                <w:rFonts w:asciiTheme="minorHAnsi" w:hAnsiTheme="minorHAnsi" w:cstheme="minorHAnsi"/>
                <w:bCs/>
                <w:sz w:val="18"/>
                <w:szCs w:val="18"/>
              </w:rPr>
            </w:pPr>
          </w:p>
          <w:p w14:paraId="21E53DAC" w14:textId="77777777" w:rsidR="00A361C5" w:rsidRPr="00E7055C" w:rsidRDefault="00A361C5" w:rsidP="00A361C5">
            <w:pPr>
              <w:rPr>
                <w:rFonts w:asciiTheme="minorHAnsi" w:hAnsiTheme="minorHAnsi" w:cstheme="minorHAnsi"/>
                <w:b/>
                <w:sz w:val="20"/>
                <w:szCs w:val="20"/>
                <w:u w:val="single"/>
              </w:rPr>
            </w:pPr>
            <w:r>
              <w:rPr>
                <w:rFonts w:asciiTheme="minorHAnsi" w:hAnsiTheme="minorHAnsi" w:cstheme="minorHAnsi"/>
                <w:bCs/>
                <w:sz w:val="18"/>
                <w:szCs w:val="18"/>
              </w:rPr>
              <w:t>World Book Day March 22</w:t>
            </w:r>
            <w:r w:rsidRPr="005845D0">
              <w:rPr>
                <w:rFonts w:asciiTheme="minorHAnsi" w:hAnsiTheme="minorHAnsi" w:cstheme="minorHAnsi"/>
                <w:bCs/>
                <w:sz w:val="18"/>
                <w:szCs w:val="18"/>
                <w:vertAlign w:val="superscript"/>
              </w:rPr>
              <w:t>nd</w:t>
            </w:r>
            <w:r>
              <w:rPr>
                <w:rFonts w:asciiTheme="minorHAnsi" w:hAnsiTheme="minorHAnsi" w:cstheme="minorHAnsi"/>
                <w:bCs/>
                <w:sz w:val="18"/>
                <w:szCs w:val="18"/>
              </w:rPr>
              <w:t xml:space="preserve"> </w:t>
            </w:r>
          </w:p>
        </w:tc>
        <w:tc>
          <w:tcPr>
            <w:tcW w:w="2127" w:type="dxa"/>
          </w:tcPr>
          <w:p w14:paraId="727BA5E1" w14:textId="77777777" w:rsidR="00A361C5" w:rsidRDefault="00A361C5" w:rsidP="00A361C5">
            <w:pPr>
              <w:rPr>
                <w:rFonts w:asciiTheme="minorHAnsi" w:hAnsiTheme="minorHAnsi" w:cstheme="minorHAnsi"/>
                <w:bCs/>
                <w:sz w:val="18"/>
                <w:szCs w:val="18"/>
              </w:rPr>
            </w:pPr>
            <w:r w:rsidRPr="00DF2EED">
              <w:rPr>
                <w:rFonts w:asciiTheme="minorHAnsi" w:hAnsiTheme="minorHAnsi" w:cstheme="minorHAnsi"/>
                <w:bCs/>
                <w:sz w:val="18"/>
                <w:szCs w:val="18"/>
              </w:rPr>
              <w:lastRenderedPageBreak/>
              <w:t xml:space="preserve">Re-read books to build up their confidence in word reading, their fluency and </w:t>
            </w:r>
            <w:r w:rsidRPr="00DF2EED">
              <w:rPr>
                <w:rFonts w:asciiTheme="minorHAnsi" w:hAnsiTheme="minorHAnsi" w:cstheme="minorHAnsi"/>
                <w:bCs/>
                <w:sz w:val="18"/>
                <w:szCs w:val="18"/>
              </w:rPr>
              <w:lastRenderedPageBreak/>
              <w:t>their understanding and enjoyment</w:t>
            </w:r>
            <w:r>
              <w:rPr>
                <w:rFonts w:asciiTheme="minorHAnsi" w:hAnsiTheme="minorHAnsi" w:cstheme="minorHAnsi"/>
                <w:bCs/>
                <w:sz w:val="18"/>
                <w:szCs w:val="18"/>
              </w:rPr>
              <w:t>.</w:t>
            </w:r>
          </w:p>
          <w:p w14:paraId="0C97A400" w14:textId="77777777" w:rsidR="00A361C5" w:rsidRDefault="00A361C5" w:rsidP="00A361C5">
            <w:pPr>
              <w:rPr>
                <w:rFonts w:asciiTheme="minorHAnsi" w:hAnsiTheme="minorHAnsi" w:cstheme="minorHAnsi"/>
                <w:bCs/>
                <w:sz w:val="18"/>
                <w:szCs w:val="18"/>
              </w:rPr>
            </w:pPr>
          </w:p>
          <w:p w14:paraId="307B3FD6" w14:textId="77777777" w:rsidR="00A361C5" w:rsidRPr="00DF2EED" w:rsidRDefault="00A361C5" w:rsidP="00A361C5">
            <w:pPr>
              <w:rPr>
                <w:rFonts w:asciiTheme="minorHAnsi" w:hAnsiTheme="minorHAnsi" w:cstheme="minorHAnsi"/>
                <w:bCs/>
                <w:sz w:val="18"/>
                <w:szCs w:val="18"/>
              </w:rPr>
            </w:pPr>
            <w:r w:rsidRPr="00DF2EED">
              <w:rPr>
                <w:rFonts w:asciiTheme="minorHAnsi" w:hAnsiTheme="minorHAnsi" w:cstheme="minorHAnsi"/>
                <w:bCs/>
                <w:sz w:val="18"/>
                <w:szCs w:val="18"/>
              </w:rPr>
              <w:t xml:space="preserve"> </w:t>
            </w:r>
          </w:p>
          <w:p w14:paraId="034CB230" w14:textId="77777777" w:rsidR="00A361C5" w:rsidRDefault="00A361C5" w:rsidP="00A361C5">
            <w:pPr>
              <w:rPr>
                <w:rFonts w:asciiTheme="minorHAnsi" w:hAnsiTheme="minorHAnsi" w:cstheme="minorHAnsi"/>
                <w:bCs/>
                <w:sz w:val="18"/>
                <w:szCs w:val="18"/>
              </w:rPr>
            </w:pPr>
            <w:r w:rsidRPr="00DF2EED">
              <w:rPr>
                <w:rFonts w:asciiTheme="minorHAnsi" w:hAnsiTheme="minorHAnsi" w:cstheme="minorHAnsi"/>
                <w:bCs/>
                <w:sz w:val="18"/>
                <w:szCs w:val="18"/>
              </w:rPr>
              <w:t xml:space="preserve">Uses vocabulary and forms of speech that are increasingly influenced by their experiences of books. </w:t>
            </w:r>
          </w:p>
          <w:p w14:paraId="305C8CD1" w14:textId="77777777" w:rsidR="00A361C5" w:rsidRPr="00DF2EED" w:rsidRDefault="00A361C5" w:rsidP="00A361C5">
            <w:pPr>
              <w:rPr>
                <w:rFonts w:asciiTheme="minorHAnsi" w:hAnsiTheme="minorHAnsi" w:cstheme="minorHAnsi"/>
                <w:bCs/>
                <w:sz w:val="18"/>
                <w:szCs w:val="18"/>
              </w:rPr>
            </w:pPr>
          </w:p>
          <w:p w14:paraId="6992FC4D" w14:textId="77777777" w:rsidR="00A361C5" w:rsidRPr="00E7055C" w:rsidRDefault="00A361C5" w:rsidP="00A361C5">
            <w:pPr>
              <w:rPr>
                <w:rFonts w:asciiTheme="minorHAnsi" w:hAnsiTheme="minorHAnsi" w:cstheme="minorHAnsi"/>
                <w:b/>
                <w:sz w:val="20"/>
                <w:szCs w:val="20"/>
                <w:u w:val="single"/>
              </w:rPr>
            </w:pPr>
            <w:r w:rsidRPr="00DF2EED">
              <w:rPr>
                <w:rFonts w:asciiTheme="minorHAnsi" w:hAnsiTheme="minorHAnsi" w:cstheme="minorHAnsi"/>
                <w:bCs/>
                <w:sz w:val="18"/>
                <w:szCs w:val="18"/>
              </w:rPr>
              <w:t>They develop their own narratives and explanations by connecting ideas or events</w:t>
            </w:r>
          </w:p>
        </w:tc>
        <w:tc>
          <w:tcPr>
            <w:tcW w:w="2268" w:type="dxa"/>
            <w:gridSpan w:val="2"/>
          </w:tcPr>
          <w:p w14:paraId="46E606AA" w14:textId="77777777" w:rsidR="00A361C5" w:rsidRDefault="00A361C5" w:rsidP="00A361C5">
            <w:pPr>
              <w:rPr>
                <w:rFonts w:asciiTheme="minorHAnsi" w:hAnsiTheme="minorHAnsi" w:cstheme="minorHAnsi"/>
                <w:sz w:val="18"/>
                <w:szCs w:val="18"/>
              </w:rPr>
            </w:pPr>
            <w:r w:rsidRPr="00DF2EED">
              <w:rPr>
                <w:rFonts w:asciiTheme="minorHAnsi" w:hAnsiTheme="minorHAnsi" w:cstheme="minorHAnsi"/>
                <w:sz w:val="18"/>
                <w:szCs w:val="18"/>
              </w:rPr>
              <w:lastRenderedPageBreak/>
              <w:t xml:space="preserve">Stories from other cultures and traditions </w:t>
            </w:r>
          </w:p>
          <w:p w14:paraId="019A88CB" w14:textId="77777777" w:rsidR="00A361C5" w:rsidRPr="00DF2EED" w:rsidRDefault="00A361C5" w:rsidP="00A361C5">
            <w:pPr>
              <w:rPr>
                <w:rFonts w:asciiTheme="minorHAnsi" w:hAnsiTheme="minorHAnsi" w:cstheme="minorHAnsi"/>
                <w:bCs/>
                <w:sz w:val="18"/>
                <w:szCs w:val="18"/>
              </w:rPr>
            </w:pPr>
          </w:p>
          <w:p w14:paraId="207E8FD7" w14:textId="77777777" w:rsidR="00A361C5" w:rsidRDefault="00A361C5" w:rsidP="00A361C5">
            <w:pPr>
              <w:rPr>
                <w:rFonts w:asciiTheme="minorHAnsi" w:hAnsiTheme="minorHAnsi" w:cstheme="minorHAnsi"/>
                <w:sz w:val="18"/>
                <w:szCs w:val="18"/>
              </w:rPr>
            </w:pPr>
            <w:r w:rsidRPr="00DF2EED">
              <w:rPr>
                <w:rFonts w:asciiTheme="minorHAnsi" w:hAnsiTheme="minorHAnsi" w:cstheme="minorHAnsi"/>
                <w:sz w:val="18"/>
                <w:szCs w:val="18"/>
              </w:rPr>
              <w:lastRenderedPageBreak/>
              <w:t xml:space="preserve">Retell a story with actions and / or picture prompts as part of a group - Use story language when acting out a narrative. </w:t>
            </w:r>
          </w:p>
          <w:p w14:paraId="3260F882" w14:textId="77777777" w:rsidR="00A361C5" w:rsidRPr="00DF2EED" w:rsidRDefault="00A361C5" w:rsidP="00A361C5">
            <w:pPr>
              <w:rPr>
                <w:rFonts w:asciiTheme="minorHAnsi" w:hAnsiTheme="minorHAnsi" w:cstheme="minorHAnsi"/>
                <w:sz w:val="18"/>
                <w:szCs w:val="18"/>
              </w:rPr>
            </w:pPr>
          </w:p>
          <w:p w14:paraId="4D2A6A8E" w14:textId="77777777" w:rsidR="00A361C5" w:rsidRPr="00DF2EED" w:rsidRDefault="00A361C5" w:rsidP="00A361C5">
            <w:pPr>
              <w:rPr>
                <w:rFonts w:asciiTheme="minorHAnsi" w:hAnsiTheme="minorHAnsi" w:cstheme="minorHAnsi"/>
                <w:sz w:val="18"/>
                <w:szCs w:val="18"/>
              </w:rPr>
            </w:pPr>
            <w:r w:rsidRPr="00DF2EED">
              <w:rPr>
                <w:rFonts w:asciiTheme="minorHAnsi" w:hAnsiTheme="minorHAnsi" w:cstheme="minorHAnsi"/>
                <w:sz w:val="18"/>
                <w:szCs w:val="18"/>
              </w:rPr>
              <w:t>Can explain the main events of a story - Can draw pictures of characters/ event / setting in a story. May include labels, sentences or captions.</w:t>
            </w:r>
          </w:p>
          <w:p w14:paraId="6F46AB2D" w14:textId="77777777" w:rsidR="00A361C5" w:rsidRPr="009837B8" w:rsidRDefault="00A361C5" w:rsidP="00A361C5">
            <w:pPr>
              <w:rPr>
                <w:rFonts w:asciiTheme="minorHAnsi" w:hAnsiTheme="minorHAnsi" w:cstheme="minorHAnsi"/>
                <w:sz w:val="20"/>
                <w:szCs w:val="20"/>
              </w:rPr>
            </w:pPr>
          </w:p>
        </w:tc>
        <w:tc>
          <w:tcPr>
            <w:tcW w:w="2129" w:type="dxa"/>
            <w:gridSpan w:val="2"/>
          </w:tcPr>
          <w:p w14:paraId="0521E0ED" w14:textId="77777777" w:rsidR="00A361C5" w:rsidRPr="005845D0" w:rsidRDefault="00A361C5" w:rsidP="00A361C5">
            <w:pPr>
              <w:rPr>
                <w:rFonts w:asciiTheme="minorHAnsi" w:hAnsiTheme="minorHAnsi" w:cstheme="minorHAnsi"/>
                <w:sz w:val="18"/>
                <w:szCs w:val="18"/>
              </w:rPr>
            </w:pPr>
            <w:r w:rsidRPr="005845D0">
              <w:rPr>
                <w:rFonts w:asciiTheme="minorHAnsi" w:hAnsiTheme="minorHAnsi" w:cstheme="minorHAnsi"/>
                <w:sz w:val="18"/>
                <w:szCs w:val="18"/>
              </w:rPr>
              <w:lastRenderedPageBreak/>
              <w:t>Can draw pictures of characters/ event / setting in a story</w:t>
            </w:r>
          </w:p>
          <w:p w14:paraId="7FBE9612" w14:textId="77777777" w:rsidR="00A361C5" w:rsidRDefault="00A361C5" w:rsidP="00A361C5">
            <w:pPr>
              <w:rPr>
                <w:rFonts w:asciiTheme="minorHAnsi" w:hAnsiTheme="minorHAnsi" w:cstheme="minorHAnsi"/>
                <w:sz w:val="18"/>
                <w:szCs w:val="18"/>
              </w:rPr>
            </w:pPr>
            <w:r w:rsidRPr="005845D0">
              <w:rPr>
                <w:rFonts w:asciiTheme="minorHAnsi" w:hAnsiTheme="minorHAnsi" w:cstheme="minorHAnsi"/>
                <w:sz w:val="18"/>
                <w:szCs w:val="18"/>
              </w:rPr>
              <w:lastRenderedPageBreak/>
              <w:t xml:space="preserve">Listen to stories, accurately anticipating key events &amp; respond to what they hear with relevant comments, questions and reactions. </w:t>
            </w:r>
          </w:p>
          <w:p w14:paraId="4D9036A9" w14:textId="77777777" w:rsidR="00A361C5" w:rsidRPr="005845D0" w:rsidRDefault="00A361C5" w:rsidP="00A361C5">
            <w:pPr>
              <w:rPr>
                <w:rFonts w:asciiTheme="minorHAnsi" w:hAnsiTheme="minorHAnsi" w:cstheme="minorHAnsi"/>
                <w:sz w:val="18"/>
                <w:szCs w:val="18"/>
              </w:rPr>
            </w:pPr>
          </w:p>
          <w:p w14:paraId="308DD0A1" w14:textId="77777777" w:rsidR="00A361C5" w:rsidRDefault="00A361C5" w:rsidP="00A361C5">
            <w:pPr>
              <w:rPr>
                <w:rFonts w:asciiTheme="minorHAnsi" w:hAnsiTheme="minorHAnsi" w:cstheme="minorHAnsi"/>
                <w:sz w:val="18"/>
                <w:szCs w:val="18"/>
              </w:rPr>
            </w:pPr>
            <w:r w:rsidRPr="005845D0">
              <w:rPr>
                <w:rFonts w:asciiTheme="minorHAnsi" w:hAnsiTheme="minorHAnsi" w:cstheme="minorHAnsi"/>
                <w:sz w:val="18"/>
                <w:szCs w:val="18"/>
              </w:rPr>
              <w:t>Make predictions</w:t>
            </w:r>
          </w:p>
          <w:p w14:paraId="4B898528" w14:textId="77777777" w:rsidR="00A361C5" w:rsidRPr="005845D0" w:rsidRDefault="00A361C5" w:rsidP="00A361C5">
            <w:pPr>
              <w:rPr>
                <w:rFonts w:asciiTheme="minorHAnsi" w:hAnsiTheme="minorHAnsi" w:cstheme="minorHAnsi"/>
                <w:sz w:val="18"/>
                <w:szCs w:val="18"/>
              </w:rPr>
            </w:pPr>
          </w:p>
          <w:p w14:paraId="75C6331C" w14:textId="77777777" w:rsidR="00A361C5" w:rsidRDefault="00A361C5" w:rsidP="00A361C5">
            <w:pPr>
              <w:rPr>
                <w:rFonts w:asciiTheme="minorHAnsi" w:hAnsiTheme="minorHAnsi" w:cstheme="minorHAnsi"/>
                <w:sz w:val="18"/>
                <w:szCs w:val="18"/>
              </w:rPr>
            </w:pPr>
            <w:r w:rsidRPr="005845D0">
              <w:rPr>
                <w:rFonts w:asciiTheme="minorHAnsi" w:hAnsiTheme="minorHAnsi" w:cstheme="minorHAnsi"/>
                <w:sz w:val="18"/>
                <w:szCs w:val="18"/>
              </w:rPr>
              <w:t>Beginning to understand that a non-fiction is a non-story- it gives information instead. Fiction means story. - Can point to front cover, back cover, spine, blurb, illustration, illustrator, author and title.</w:t>
            </w:r>
          </w:p>
          <w:p w14:paraId="4FA3A25F" w14:textId="77777777" w:rsidR="00A361C5" w:rsidRPr="005845D0" w:rsidRDefault="00A361C5" w:rsidP="00A361C5">
            <w:pPr>
              <w:rPr>
                <w:rFonts w:asciiTheme="minorHAnsi" w:hAnsiTheme="minorHAnsi" w:cstheme="minorHAnsi"/>
                <w:sz w:val="18"/>
                <w:szCs w:val="18"/>
              </w:rPr>
            </w:pPr>
          </w:p>
          <w:p w14:paraId="5398F140" w14:textId="77777777" w:rsidR="00A361C5" w:rsidRPr="009837B8" w:rsidRDefault="00A361C5" w:rsidP="00A361C5">
            <w:pPr>
              <w:rPr>
                <w:rFonts w:asciiTheme="minorHAnsi" w:hAnsiTheme="minorHAnsi" w:cstheme="minorHAnsi"/>
                <w:sz w:val="20"/>
                <w:szCs w:val="20"/>
              </w:rPr>
            </w:pPr>
            <w:r w:rsidRPr="005845D0">
              <w:rPr>
                <w:rFonts w:asciiTheme="minorHAnsi" w:hAnsiTheme="minorHAnsi" w:cstheme="minorHAnsi"/>
                <w:sz w:val="18"/>
                <w:szCs w:val="18"/>
              </w:rPr>
              <w:t>Sort books into categories.</w:t>
            </w:r>
          </w:p>
        </w:tc>
      </w:tr>
      <w:tr w:rsidR="00A361C5" w:rsidRPr="009837B8" w14:paraId="60AED69A" w14:textId="77777777" w:rsidTr="00696DC8">
        <w:trPr>
          <w:trHeight w:val="200"/>
        </w:trPr>
        <w:tc>
          <w:tcPr>
            <w:tcW w:w="1702" w:type="dxa"/>
            <w:gridSpan w:val="2"/>
            <w:shd w:val="clear" w:color="auto" w:fill="92D050"/>
          </w:tcPr>
          <w:p w14:paraId="22CEAC3A" w14:textId="77777777" w:rsidR="00A361C5" w:rsidRPr="0012593B" w:rsidRDefault="00A361C5" w:rsidP="00A361C5">
            <w:pPr>
              <w:rPr>
                <w:rFonts w:asciiTheme="minorHAnsi" w:hAnsiTheme="minorHAnsi" w:cstheme="minorHAnsi"/>
                <w:sz w:val="20"/>
                <w:szCs w:val="20"/>
              </w:rPr>
            </w:pPr>
          </w:p>
        </w:tc>
        <w:tc>
          <w:tcPr>
            <w:tcW w:w="13138" w:type="dxa"/>
            <w:gridSpan w:val="9"/>
          </w:tcPr>
          <w:p w14:paraId="6DB1FFCA" w14:textId="77777777" w:rsidR="00A361C5" w:rsidRPr="00160FFA" w:rsidRDefault="00A361C5" w:rsidP="00A361C5">
            <w:pPr>
              <w:jc w:val="center"/>
              <w:rPr>
                <w:rFonts w:asciiTheme="minorHAnsi" w:hAnsiTheme="minorHAnsi" w:cstheme="minorHAnsi"/>
                <w:b/>
                <w:bCs/>
                <w:sz w:val="18"/>
                <w:szCs w:val="18"/>
              </w:rPr>
            </w:pPr>
            <w:r w:rsidRPr="00160FFA">
              <w:rPr>
                <w:rFonts w:asciiTheme="minorHAnsi" w:hAnsiTheme="minorHAnsi" w:cstheme="minorHAnsi"/>
                <w:b/>
                <w:bCs/>
                <w:sz w:val="18"/>
                <w:szCs w:val="18"/>
              </w:rPr>
              <w:t>Overview of writing progression across the year</w:t>
            </w:r>
          </w:p>
        </w:tc>
      </w:tr>
      <w:tr w:rsidR="00A361C5" w:rsidRPr="009837B8" w14:paraId="129DD9BF" w14:textId="77777777" w:rsidTr="00A361C5">
        <w:trPr>
          <w:trHeight w:val="2235"/>
        </w:trPr>
        <w:tc>
          <w:tcPr>
            <w:tcW w:w="1702" w:type="dxa"/>
            <w:gridSpan w:val="2"/>
            <w:shd w:val="clear" w:color="auto" w:fill="92D050"/>
          </w:tcPr>
          <w:p w14:paraId="2E6BB347" w14:textId="77777777" w:rsidR="00A361C5" w:rsidRDefault="00A361C5" w:rsidP="00A361C5">
            <w:pPr>
              <w:rPr>
                <w:rFonts w:asciiTheme="minorHAnsi" w:hAnsiTheme="minorHAnsi" w:cstheme="minorHAnsi"/>
                <w:b/>
                <w:bCs/>
                <w:sz w:val="18"/>
                <w:szCs w:val="18"/>
              </w:rPr>
            </w:pPr>
            <w:r w:rsidRPr="0012593B">
              <w:rPr>
                <w:rFonts w:asciiTheme="minorHAnsi" w:hAnsiTheme="minorHAnsi" w:cstheme="minorHAnsi"/>
                <w:b/>
                <w:bCs/>
                <w:sz w:val="18"/>
                <w:szCs w:val="18"/>
              </w:rPr>
              <w:t>Literacy</w:t>
            </w:r>
          </w:p>
          <w:p w14:paraId="74C982C2" w14:textId="77777777" w:rsidR="00A361C5" w:rsidRPr="0012593B" w:rsidRDefault="00A361C5" w:rsidP="00A361C5">
            <w:pPr>
              <w:rPr>
                <w:rFonts w:asciiTheme="minorHAnsi" w:hAnsiTheme="minorHAnsi" w:cstheme="minorHAnsi"/>
                <w:b/>
                <w:bCs/>
                <w:sz w:val="18"/>
                <w:szCs w:val="18"/>
              </w:rPr>
            </w:pPr>
          </w:p>
          <w:p w14:paraId="71AA2FC1" w14:textId="77777777" w:rsidR="00A361C5" w:rsidRDefault="00A361C5" w:rsidP="00A361C5">
            <w:pPr>
              <w:rPr>
                <w:rFonts w:asciiTheme="minorHAnsi" w:hAnsiTheme="minorHAnsi" w:cstheme="minorHAnsi"/>
                <w:sz w:val="18"/>
                <w:szCs w:val="18"/>
              </w:rPr>
            </w:pPr>
            <w:r w:rsidRPr="0012593B">
              <w:rPr>
                <w:rFonts w:asciiTheme="minorHAnsi" w:hAnsiTheme="minorHAnsi" w:cstheme="minorHAnsi"/>
                <w:sz w:val="18"/>
                <w:szCs w:val="18"/>
              </w:rPr>
              <w:t>Writing</w:t>
            </w:r>
          </w:p>
          <w:p w14:paraId="28F6F2E1" w14:textId="77777777" w:rsidR="00A361C5" w:rsidRDefault="00A361C5" w:rsidP="00A361C5">
            <w:pPr>
              <w:rPr>
                <w:rFonts w:asciiTheme="minorHAnsi" w:hAnsiTheme="minorHAnsi" w:cstheme="minorHAnsi"/>
                <w:sz w:val="18"/>
                <w:szCs w:val="18"/>
              </w:rPr>
            </w:pPr>
          </w:p>
          <w:p w14:paraId="24D06DA5" w14:textId="77777777" w:rsidR="00A361C5" w:rsidRPr="00F44357" w:rsidRDefault="00A361C5" w:rsidP="00A361C5">
            <w:pPr>
              <w:rPr>
                <w:rFonts w:asciiTheme="minorHAnsi" w:hAnsiTheme="minorHAnsi" w:cstheme="minorHAnsi"/>
                <w:sz w:val="18"/>
                <w:szCs w:val="18"/>
              </w:rPr>
            </w:pPr>
          </w:p>
        </w:tc>
        <w:tc>
          <w:tcPr>
            <w:tcW w:w="2124" w:type="dxa"/>
          </w:tcPr>
          <w:p w14:paraId="6B0B067D" w14:textId="77777777" w:rsidR="00A361C5" w:rsidRDefault="00A361C5" w:rsidP="00A361C5">
            <w:pPr>
              <w:rPr>
                <w:rFonts w:asciiTheme="minorHAnsi" w:hAnsiTheme="minorHAnsi" w:cstheme="minorHAnsi"/>
                <w:sz w:val="18"/>
                <w:szCs w:val="18"/>
              </w:rPr>
            </w:pPr>
            <w:r w:rsidRPr="005C4B9B">
              <w:rPr>
                <w:rFonts w:asciiTheme="minorHAnsi" w:hAnsiTheme="minorHAnsi" w:cstheme="minorHAnsi"/>
                <w:sz w:val="18"/>
                <w:szCs w:val="18"/>
              </w:rPr>
              <w:t>Develop physical foundations for writing. Make purposeful marks, lines and patterns and give meaning to marks. Orally compose and share ideas.</w:t>
            </w:r>
          </w:p>
        </w:tc>
        <w:tc>
          <w:tcPr>
            <w:tcW w:w="2362" w:type="dxa"/>
            <w:gridSpan w:val="2"/>
          </w:tcPr>
          <w:p w14:paraId="2104E86A" w14:textId="77777777" w:rsidR="00A361C5" w:rsidRDefault="00A361C5" w:rsidP="00A361C5">
            <w:pPr>
              <w:rPr>
                <w:rFonts w:asciiTheme="minorHAnsi" w:hAnsiTheme="minorHAnsi" w:cstheme="minorHAnsi"/>
                <w:bCs/>
                <w:sz w:val="18"/>
                <w:szCs w:val="18"/>
              </w:rPr>
            </w:pPr>
            <w:r w:rsidRPr="005C4B9B">
              <w:rPr>
                <w:rFonts w:asciiTheme="minorHAnsi" w:hAnsiTheme="minorHAnsi" w:cstheme="minorHAnsi"/>
                <w:bCs/>
                <w:sz w:val="18"/>
                <w:szCs w:val="18"/>
              </w:rPr>
              <w:t xml:space="preserve">Apply taught phonics to segment and write simple CVC words, including taught consonant digraphs and double letters (e.g. </w:t>
            </w:r>
            <w:r w:rsidRPr="005C4B9B">
              <w:rPr>
                <w:rFonts w:asciiTheme="minorHAnsi" w:hAnsiTheme="minorHAnsi" w:cstheme="minorHAnsi"/>
                <w:bCs/>
                <w:i/>
                <w:iCs/>
                <w:sz w:val="18"/>
                <w:szCs w:val="18"/>
              </w:rPr>
              <w:t>bell, chick</w:t>
            </w:r>
            <w:r w:rsidRPr="005C4B9B">
              <w:rPr>
                <w:rFonts w:asciiTheme="minorHAnsi" w:hAnsiTheme="minorHAnsi" w:cstheme="minorHAnsi"/>
                <w:bCs/>
                <w:sz w:val="18"/>
                <w:szCs w:val="18"/>
              </w:rPr>
              <w:t>). Develop correct formation of taught letters.</w:t>
            </w:r>
          </w:p>
        </w:tc>
        <w:tc>
          <w:tcPr>
            <w:tcW w:w="4255" w:type="dxa"/>
            <w:gridSpan w:val="2"/>
          </w:tcPr>
          <w:p w14:paraId="5454FFDA" w14:textId="77777777" w:rsidR="00A361C5" w:rsidRPr="00A1665C" w:rsidRDefault="00A361C5" w:rsidP="00A361C5">
            <w:pPr>
              <w:rPr>
                <w:rFonts w:asciiTheme="minorHAnsi" w:hAnsiTheme="minorHAnsi" w:cstheme="minorHAnsi"/>
                <w:sz w:val="18"/>
                <w:szCs w:val="18"/>
              </w:rPr>
            </w:pPr>
            <w:r w:rsidRPr="00A1665C">
              <w:rPr>
                <w:rFonts w:asciiTheme="minorHAnsi" w:hAnsiTheme="minorHAnsi" w:cstheme="minorHAnsi"/>
                <w:sz w:val="18"/>
                <w:szCs w:val="18"/>
              </w:rPr>
              <w:t xml:space="preserve">Working on writing a range of CVC words using all the </w:t>
            </w:r>
          </w:p>
          <w:p w14:paraId="5BE823C3" w14:textId="77777777" w:rsidR="00A361C5" w:rsidRPr="00A1665C" w:rsidRDefault="00A361C5" w:rsidP="00A361C5">
            <w:pPr>
              <w:rPr>
                <w:rFonts w:asciiTheme="minorHAnsi" w:hAnsiTheme="minorHAnsi" w:cstheme="minorHAnsi"/>
                <w:sz w:val="18"/>
                <w:szCs w:val="18"/>
              </w:rPr>
            </w:pPr>
            <w:r w:rsidRPr="00A1665C">
              <w:rPr>
                <w:rFonts w:asciiTheme="minorHAnsi" w:hAnsiTheme="minorHAnsi" w:cstheme="minorHAnsi"/>
                <w:sz w:val="18"/>
                <w:szCs w:val="18"/>
              </w:rPr>
              <w:t xml:space="preserve">letters and less frequent consonant digraphs and some </w:t>
            </w:r>
          </w:p>
          <w:p w14:paraId="73B0DA4F" w14:textId="77777777" w:rsidR="00A361C5" w:rsidRDefault="00A361C5" w:rsidP="00A361C5">
            <w:pPr>
              <w:rPr>
                <w:rFonts w:asciiTheme="minorHAnsi" w:hAnsiTheme="minorHAnsi" w:cstheme="minorHAnsi"/>
                <w:sz w:val="18"/>
                <w:szCs w:val="18"/>
              </w:rPr>
            </w:pPr>
            <w:r w:rsidRPr="00A1665C">
              <w:rPr>
                <w:rFonts w:asciiTheme="minorHAnsi" w:hAnsiTheme="minorHAnsi" w:cstheme="minorHAnsi"/>
                <w:sz w:val="18"/>
                <w:szCs w:val="18"/>
              </w:rPr>
              <w:t>long vowel phonemes.</w:t>
            </w:r>
          </w:p>
          <w:p w14:paraId="62B40D2C" w14:textId="77777777" w:rsidR="00A361C5" w:rsidRPr="00A1665C" w:rsidRDefault="00A361C5" w:rsidP="00A361C5">
            <w:pPr>
              <w:rPr>
                <w:rFonts w:asciiTheme="minorHAnsi" w:hAnsiTheme="minorHAnsi" w:cstheme="minorHAnsi"/>
                <w:sz w:val="18"/>
                <w:szCs w:val="18"/>
              </w:rPr>
            </w:pPr>
          </w:p>
          <w:p w14:paraId="306A3038" w14:textId="77777777" w:rsidR="00A361C5" w:rsidRDefault="00A361C5" w:rsidP="00A361C5">
            <w:pPr>
              <w:rPr>
                <w:rFonts w:asciiTheme="minorHAnsi" w:hAnsiTheme="minorHAnsi" w:cstheme="minorHAnsi"/>
                <w:i/>
                <w:iCs/>
                <w:sz w:val="18"/>
                <w:szCs w:val="18"/>
              </w:rPr>
            </w:pPr>
            <w:r w:rsidRPr="00A1665C">
              <w:rPr>
                <w:rFonts w:asciiTheme="minorHAnsi" w:hAnsiTheme="minorHAnsi" w:cstheme="minorHAnsi"/>
                <w:sz w:val="18"/>
                <w:szCs w:val="18"/>
              </w:rPr>
              <w:t>Spell taught RWI Red Words.</w:t>
            </w:r>
            <w:r w:rsidRPr="00A1665C">
              <w:rPr>
                <w:rFonts w:asciiTheme="minorHAnsi" w:hAnsiTheme="minorHAnsi" w:cstheme="minorHAnsi"/>
                <w:i/>
                <w:iCs/>
                <w:sz w:val="18"/>
                <w:szCs w:val="18"/>
              </w:rPr>
              <w:cr/>
            </w:r>
          </w:p>
          <w:p w14:paraId="74C8A903" w14:textId="77777777" w:rsidR="00A361C5" w:rsidRDefault="00A361C5" w:rsidP="00A361C5">
            <w:pPr>
              <w:rPr>
                <w:rFonts w:asciiTheme="minorHAnsi" w:hAnsiTheme="minorHAnsi" w:cstheme="minorHAnsi"/>
                <w:sz w:val="18"/>
                <w:szCs w:val="18"/>
              </w:rPr>
            </w:pPr>
            <w:r>
              <w:rPr>
                <w:rFonts w:asciiTheme="minorHAnsi" w:hAnsiTheme="minorHAnsi" w:cstheme="minorHAnsi"/>
                <w:sz w:val="18"/>
                <w:szCs w:val="18"/>
              </w:rPr>
              <w:t>Form Letters correctly</w:t>
            </w:r>
          </w:p>
        </w:tc>
        <w:tc>
          <w:tcPr>
            <w:tcW w:w="2268" w:type="dxa"/>
            <w:gridSpan w:val="2"/>
          </w:tcPr>
          <w:p w14:paraId="5108BBAB" w14:textId="77777777" w:rsidR="00A361C5" w:rsidRDefault="00A361C5" w:rsidP="00A361C5">
            <w:pPr>
              <w:rPr>
                <w:rFonts w:asciiTheme="minorHAnsi" w:hAnsiTheme="minorHAnsi" w:cstheme="minorHAnsi"/>
                <w:sz w:val="18"/>
                <w:szCs w:val="18"/>
              </w:rPr>
            </w:pPr>
            <w:r w:rsidRPr="005C63CA">
              <w:rPr>
                <w:rFonts w:asciiTheme="minorHAnsi" w:hAnsiTheme="minorHAnsi" w:cstheme="minorHAnsi"/>
                <w:sz w:val="18"/>
                <w:szCs w:val="18"/>
              </w:rPr>
              <w:t>Working on blending adjacent consonants in words and apply this in writing</w:t>
            </w:r>
            <w:r>
              <w:rPr>
                <w:rFonts w:asciiTheme="minorHAnsi" w:hAnsiTheme="minorHAnsi" w:cstheme="minorHAnsi"/>
                <w:sz w:val="18"/>
                <w:szCs w:val="18"/>
              </w:rPr>
              <w:t>.</w:t>
            </w:r>
          </w:p>
          <w:p w14:paraId="57147865" w14:textId="77777777" w:rsidR="00A361C5" w:rsidRDefault="00A361C5" w:rsidP="00A361C5">
            <w:pPr>
              <w:rPr>
                <w:rFonts w:asciiTheme="minorHAnsi" w:hAnsiTheme="minorHAnsi" w:cstheme="minorHAnsi"/>
                <w:sz w:val="18"/>
                <w:szCs w:val="18"/>
              </w:rPr>
            </w:pPr>
          </w:p>
          <w:p w14:paraId="475B9C66" w14:textId="77777777" w:rsidR="00A361C5" w:rsidRDefault="00A361C5" w:rsidP="00A361C5">
            <w:pPr>
              <w:rPr>
                <w:rFonts w:asciiTheme="minorHAnsi" w:hAnsiTheme="minorHAnsi" w:cstheme="minorHAnsi"/>
                <w:sz w:val="18"/>
                <w:szCs w:val="18"/>
              </w:rPr>
            </w:pPr>
            <w:r w:rsidRPr="005C63CA">
              <w:rPr>
                <w:rFonts w:asciiTheme="minorHAnsi" w:hAnsiTheme="minorHAnsi" w:cstheme="minorHAnsi"/>
                <w:sz w:val="18"/>
                <w:szCs w:val="18"/>
              </w:rPr>
              <w:t>Write each letter correctly</w:t>
            </w:r>
            <w:r>
              <w:rPr>
                <w:rFonts w:asciiTheme="minorHAnsi" w:hAnsiTheme="minorHAnsi" w:cstheme="minorHAnsi"/>
                <w:sz w:val="18"/>
                <w:szCs w:val="18"/>
              </w:rPr>
              <w:t>.</w:t>
            </w:r>
          </w:p>
        </w:tc>
        <w:tc>
          <w:tcPr>
            <w:tcW w:w="2129" w:type="dxa"/>
            <w:gridSpan w:val="2"/>
          </w:tcPr>
          <w:p w14:paraId="208BC980" w14:textId="77777777" w:rsidR="00A361C5" w:rsidRDefault="00A361C5" w:rsidP="00A361C5">
            <w:pPr>
              <w:rPr>
                <w:rFonts w:asciiTheme="minorHAnsi" w:hAnsiTheme="minorHAnsi" w:cstheme="minorHAnsi"/>
                <w:sz w:val="18"/>
                <w:szCs w:val="18"/>
              </w:rPr>
            </w:pPr>
            <w:r w:rsidRPr="005C63CA">
              <w:rPr>
                <w:rFonts w:asciiTheme="minorHAnsi" w:hAnsiTheme="minorHAnsi" w:cstheme="minorHAnsi"/>
                <w:sz w:val="18"/>
                <w:szCs w:val="18"/>
              </w:rPr>
              <w:t>Working on segment adjacent consonants on words and apply this in writing</w:t>
            </w:r>
            <w:r>
              <w:rPr>
                <w:rFonts w:asciiTheme="minorHAnsi" w:hAnsiTheme="minorHAnsi" w:cstheme="minorHAnsi"/>
                <w:sz w:val="18"/>
                <w:szCs w:val="18"/>
              </w:rPr>
              <w:t>.</w:t>
            </w:r>
          </w:p>
          <w:p w14:paraId="2DBE022D" w14:textId="77777777" w:rsidR="00A361C5" w:rsidRDefault="00A361C5" w:rsidP="00A361C5">
            <w:pPr>
              <w:rPr>
                <w:rFonts w:asciiTheme="minorHAnsi" w:hAnsiTheme="minorHAnsi" w:cstheme="minorHAnsi"/>
                <w:sz w:val="18"/>
                <w:szCs w:val="18"/>
              </w:rPr>
            </w:pPr>
          </w:p>
          <w:p w14:paraId="6D66478B" w14:textId="77777777" w:rsidR="00A361C5" w:rsidRDefault="00A361C5" w:rsidP="00A361C5">
            <w:pPr>
              <w:rPr>
                <w:rFonts w:asciiTheme="minorHAnsi" w:hAnsiTheme="minorHAnsi" w:cstheme="minorHAnsi"/>
                <w:sz w:val="18"/>
                <w:szCs w:val="18"/>
              </w:rPr>
            </w:pPr>
            <w:r>
              <w:rPr>
                <w:rFonts w:asciiTheme="minorHAnsi" w:hAnsiTheme="minorHAnsi" w:cstheme="minorHAnsi"/>
                <w:sz w:val="18"/>
                <w:szCs w:val="18"/>
              </w:rPr>
              <w:t>Spell taught RWI Red Words with increasing accuracy.</w:t>
            </w:r>
          </w:p>
          <w:p w14:paraId="07D39F7A" w14:textId="77777777" w:rsidR="00A361C5" w:rsidRDefault="00A361C5" w:rsidP="00A361C5">
            <w:pPr>
              <w:rPr>
                <w:rFonts w:asciiTheme="minorHAnsi" w:hAnsiTheme="minorHAnsi" w:cstheme="minorHAnsi"/>
                <w:sz w:val="18"/>
                <w:szCs w:val="18"/>
              </w:rPr>
            </w:pPr>
          </w:p>
          <w:p w14:paraId="5C99C816" w14:textId="77777777" w:rsidR="00A361C5" w:rsidRDefault="00A361C5" w:rsidP="00A361C5">
            <w:pPr>
              <w:rPr>
                <w:rFonts w:asciiTheme="minorHAnsi" w:hAnsiTheme="minorHAnsi" w:cstheme="minorHAnsi"/>
                <w:sz w:val="18"/>
                <w:szCs w:val="18"/>
              </w:rPr>
            </w:pPr>
            <w:r w:rsidRPr="005C63CA">
              <w:rPr>
                <w:rFonts w:asciiTheme="minorHAnsi" w:hAnsiTheme="minorHAnsi" w:cstheme="minorHAnsi"/>
                <w:sz w:val="18"/>
                <w:szCs w:val="18"/>
              </w:rPr>
              <w:t>Write each letter correctly</w:t>
            </w:r>
            <w:r>
              <w:rPr>
                <w:rFonts w:asciiTheme="minorHAnsi" w:hAnsiTheme="minorHAnsi" w:cstheme="minorHAnsi"/>
                <w:sz w:val="18"/>
                <w:szCs w:val="18"/>
              </w:rPr>
              <w:t>.</w:t>
            </w:r>
          </w:p>
        </w:tc>
      </w:tr>
      <w:tr w:rsidR="00A361C5" w:rsidRPr="009837B8" w14:paraId="2B057900" w14:textId="77777777" w:rsidTr="00696DC8">
        <w:trPr>
          <w:trHeight w:val="245"/>
        </w:trPr>
        <w:tc>
          <w:tcPr>
            <w:tcW w:w="1702" w:type="dxa"/>
            <w:gridSpan w:val="2"/>
            <w:shd w:val="clear" w:color="auto" w:fill="92D050"/>
          </w:tcPr>
          <w:p w14:paraId="4CB7417D" w14:textId="77777777" w:rsidR="00A361C5" w:rsidRPr="00850958" w:rsidRDefault="00A361C5" w:rsidP="00A361C5">
            <w:pPr>
              <w:rPr>
                <w:rFonts w:asciiTheme="minorHAnsi" w:hAnsiTheme="minorHAnsi" w:cstheme="minorHAnsi"/>
                <w:b/>
                <w:bCs/>
                <w:sz w:val="18"/>
                <w:szCs w:val="18"/>
              </w:rPr>
            </w:pPr>
            <w:r w:rsidRPr="00850958">
              <w:rPr>
                <w:rFonts w:asciiTheme="minorHAnsi" w:hAnsiTheme="minorHAnsi" w:cstheme="minorHAnsi"/>
                <w:b/>
                <w:bCs/>
                <w:sz w:val="18"/>
                <w:szCs w:val="18"/>
              </w:rPr>
              <w:t xml:space="preserve">Busy </w:t>
            </w:r>
            <w:r>
              <w:rPr>
                <w:rFonts w:asciiTheme="minorHAnsi" w:hAnsiTheme="minorHAnsi" w:cstheme="minorHAnsi"/>
                <w:b/>
                <w:bCs/>
                <w:sz w:val="18"/>
                <w:szCs w:val="18"/>
              </w:rPr>
              <w:t>Bee Time</w:t>
            </w:r>
          </w:p>
        </w:tc>
        <w:tc>
          <w:tcPr>
            <w:tcW w:w="13138" w:type="dxa"/>
            <w:gridSpan w:val="9"/>
          </w:tcPr>
          <w:p w14:paraId="2D582EBB" w14:textId="77777777" w:rsidR="00A361C5" w:rsidRPr="005C63CA" w:rsidRDefault="00A361C5" w:rsidP="00A361C5">
            <w:pPr>
              <w:jc w:val="center"/>
              <w:rPr>
                <w:rFonts w:asciiTheme="minorHAnsi" w:hAnsiTheme="minorHAnsi" w:cstheme="minorHAnsi"/>
                <w:sz w:val="18"/>
                <w:szCs w:val="18"/>
              </w:rPr>
            </w:pPr>
            <w:r>
              <w:rPr>
                <w:rFonts w:asciiTheme="minorHAnsi" w:hAnsiTheme="minorHAnsi" w:cstheme="minorHAnsi"/>
                <w:sz w:val="18"/>
                <w:szCs w:val="18"/>
              </w:rPr>
              <w:t xml:space="preserve">Writing for a purpose, notes, symbols, words, phrases, signs. </w:t>
            </w:r>
            <w:r w:rsidRPr="00850958">
              <w:rPr>
                <w:rFonts w:asciiTheme="minorHAnsi" w:hAnsiTheme="minorHAnsi" w:cstheme="minorHAnsi"/>
                <w:sz w:val="18"/>
                <w:szCs w:val="18"/>
              </w:rPr>
              <w:t>Read messages left by others, write messages, engage in and talk about books, retell stories and create their own.</w:t>
            </w:r>
          </w:p>
        </w:tc>
      </w:tr>
      <w:tr w:rsidR="00A361C5" w:rsidRPr="009837B8" w14:paraId="52058A9B" w14:textId="77777777" w:rsidTr="00696DC8">
        <w:trPr>
          <w:trHeight w:val="245"/>
        </w:trPr>
        <w:tc>
          <w:tcPr>
            <w:tcW w:w="1702" w:type="dxa"/>
            <w:gridSpan w:val="2"/>
            <w:shd w:val="clear" w:color="auto" w:fill="92D050"/>
          </w:tcPr>
          <w:p w14:paraId="0BFFD044" w14:textId="77777777" w:rsidR="00A361C5" w:rsidRPr="00850958" w:rsidRDefault="00A361C5" w:rsidP="00A361C5">
            <w:pPr>
              <w:rPr>
                <w:rFonts w:asciiTheme="minorHAnsi" w:hAnsiTheme="minorHAnsi" w:cstheme="minorHAnsi"/>
                <w:b/>
                <w:bCs/>
                <w:sz w:val="18"/>
                <w:szCs w:val="18"/>
              </w:rPr>
            </w:pPr>
            <w:r w:rsidRPr="00850958">
              <w:rPr>
                <w:rFonts w:asciiTheme="minorHAnsi" w:hAnsiTheme="minorHAnsi" w:cstheme="minorHAnsi"/>
                <w:b/>
                <w:bCs/>
                <w:sz w:val="18"/>
                <w:szCs w:val="18"/>
              </w:rPr>
              <w:t>Phonological Awareness</w:t>
            </w:r>
          </w:p>
        </w:tc>
        <w:tc>
          <w:tcPr>
            <w:tcW w:w="13138" w:type="dxa"/>
            <w:gridSpan w:val="9"/>
          </w:tcPr>
          <w:p w14:paraId="6FE57D51" w14:textId="77777777" w:rsidR="00A361C5" w:rsidRPr="005C63CA" w:rsidRDefault="00A361C5" w:rsidP="00A361C5">
            <w:pPr>
              <w:jc w:val="center"/>
              <w:rPr>
                <w:rFonts w:asciiTheme="minorHAnsi" w:hAnsiTheme="minorHAnsi" w:cstheme="minorHAnsi"/>
                <w:sz w:val="18"/>
                <w:szCs w:val="18"/>
              </w:rPr>
            </w:pPr>
            <w:r w:rsidRPr="008632C7">
              <w:rPr>
                <w:rFonts w:asciiTheme="minorHAnsi" w:hAnsiTheme="minorHAnsi" w:cstheme="minorHAnsi"/>
                <w:sz w:val="18"/>
                <w:szCs w:val="18"/>
              </w:rPr>
              <w:t>Orally blend and segment, identify rhyme and continue a rhyming strong, count syllables, discriminate between sounds.</w:t>
            </w:r>
          </w:p>
        </w:tc>
      </w:tr>
      <w:tr w:rsidR="00A361C5" w:rsidRPr="009837B8" w14:paraId="61CD4D45" w14:textId="77777777" w:rsidTr="00696DC8">
        <w:trPr>
          <w:trHeight w:val="245"/>
        </w:trPr>
        <w:tc>
          <w:tcPr>
            <w:tcW w:w="1702" w:type="dxa"/>
            <w:gridSpan w:val="2"/>
            <w:shd w:val="clear" w:color="auto" w:fill="92D050"/>
          </w:tcPr>
          <w:p w14:paraId="39A331A7" w14:textId="77777777" w:rsidR="00A361C5" w:rsidRPr="00850958" w:rsidRDefault="00A361C5" w:rsidP="00A361C5">
            <w:pPr>
              <w:rPr>
                <w:rFonts w:asciiTheme="minorHAnsi" w:hAnsiTheme="minorHAnsi" w:cstheme="minorHAnsi"/>
                <w:b/>
                <w:bCs/>
                <w:sz w:val="18"/>
                <w:szCs w:val="18"/>
              </w:rPr>
            </w:pPr>
            <w:r w:rsidRPr="00850958">
              <w:rPr>
                <w:rFonts w:asciiTheme="minorHAnsi" w:hAnsiTheme="minorHAnsi" w:cstheme="minorHAnsi"/>
                <w:b/>
                <w:bCs/>
                <w:sz w:val="18"/>
                <w:szCs w:val="18"/>
              </w:rPr>
              <w:t>Story/song time</w:t>
            </w:r>
          </w:p>
        </w:tc>
        <w:tc>
          <w:tcPr>
            <w:tcW w:w="13138" w:type="dxa"/>
            <w:gridSpan w:val="9"/>
          </w:tcPr>
          <w:p w14:paraId="44B4A93C" w14:textId="77777777" w:rsidR="00A361C5" w:rsidRPr="005C63CA" w:rsidRDefault="00A361C5" w:rsidP="00A361C5">
            <w:pPr>
              <w:jc w:val="center"/>
              <w:rPr>
                <w:rFonts w:asciiTheme="minorHAnsi" w:hAnsiTheme="minorHAnsi" w:cstheme="minorHAnsi"/>
                <w:sz w:val="18"/>
                <w:szCs w:val="18"/>
              </w:rPr>
            </w:pPr>
            <w:r w:rsidRPr="008632C7">
              <w:rPr>
                <w:rFonts w:asciiTheme="minorHAnsi" w:hAnsiTheme="minorHAnsi" w:cstheme="minorHAnsi"/>
                <w:sz w:val="18"/>
                <w:szCs w:val="18"/>
              </w:rPr>
              <w:t>Learn new vocabulary, engage in and talk about books, anticipate key events, learn rhymes, poems</w:t>
            </w:r>
            <w:r>
              <w:rPr>
                <w:rFonts w:asciiTheme="minorHAnsi" w:hAnsiTheme="minorHAnsi" w:cstheme="minorHAnsi"/>
                <w:sz w:val="18"/>
                <w:szCs w:val="18"/>
              </w:rPr>
              <w:t xml:space="preserve"> (poetry basket)</w:t>
            </w:r>
            <w:r w:rsidRPr="008632C7">
              <w:rPr>
                <w:rFonts w:asciiTheme="minorHAnsi" w:hAnsiTheme="minorHAnsi" w:cstheme="minorHAnsi"/>
                <w:sz w:val="18"/>
                <w:szCs w:val="18"/>
              </w:rPr>
              <w:t xml:space="preserve"> and song</w:t>
            </w:r>
          </w:p>
        </w:tc>
      </w:tr>
      <w:tr w:rsidR="00A361C5" w:rsidRPr="009837B8" w14:paraId="11154FCD" w14:textId="77777777" w:rsidTr="00696DC8">
        <w:trPr>
          <w:trHeight w:val="125"/>
        </w:trPr>
        <w:tc>
          <w:tcPr>
            <w:tcW w:w="1702" w:type="dxa"/>
            <w:gridSpan w:val="2"/>
            <w:shd w:val="clear" w:color="auto" w:fill="92D050"/>
          </w:tcPr>
          <w:p w14:paraId="1C1A2E2E" w14:textId="77777777" w:rsidR="00A361C5" w:rsidRPr="00F44357" w:rsidRDefault="00A361C5" w:rsidP="00A361C5">
            <w:pPr>
              <w:rPr>
                <w:rFonts w:asciiTheme="minorHAnsi" w:hAnsiTheme="minorHAnsi" w:cstheme="minorHAnsi"/>
                <w:sz w:val="18"/>
                <w:szCs w:val="18"/>
              </w:rPr>
            </w:pPr>
          </w:p>
        </w:tc>
        <w:tc>
          <w:tcPr>
            <w:tcW w:w="13138" w:type="dxa"/>
            <w:gridSpan w:val="9"/>
            <w:shd w:val="clear" w:color="auto" w:fill="DBCEDC"/>
          </w:tcPr>
          <w:p w14:paraId="336A5395" w14:textId="77777777" w:rsidR="00A361C5" w:rsidRPr="00160FFA" w:rsidRDefault="00A361C5" w:rsidP="00A361C5">
            <w:pPr>
              <w:jc w:val="center"/>
              <w:rPr>
                <w:rFonts w:asciiTheme="minorHAnsi" w:hAnsiTheme="minorHAnsi" w:cstheme="minorHAnsi"/>
                <w:b/>
                <w:bCs/>
                <w:sz w:val="18"/>
                <w:szCs w:val="18"/>
              </w:rPr>
            </w:pPr>
          </w:p>
        </w:tc>
      </w:tr>
      <w:tr w:rsidR="00A361C5" w:rsidRPr="009837B8" w14:paraId="1AD00675" w14:textId="77777777" w:rsidTr="00696DC8">
        <w:trPr>
          <w:trHeight w:val="250"/>
        </w:trPr>
        <w:tc>
          <w:tcPr>
            <w:tcW w:w="1702" w:type="dxa"/>
            <w:gridSpan w:val="2"/>
            <w:shd w:val="clear" w:color="auto" w:fill="FF0000"/>
          </w:tcPr>
          <w:p w14:paraId="79A328B0" w14:textId="77777777" w:rsidR="00A361C5" w:rsidRDefault="00A361C5" w:rsidP="00A361C5">
            <w:pPr>
              <w:rPr>
                <w:rFonts w:asciiTheme="minorHAnsi" w:hAnsiTheme="minorHAnsi" w:cstheme="minorHAnsi"/>
                <w:sz w:val="18"/>
                <w:szCs w:val="18"/>
              </w:rPr>
            </w:pPr>
            <w:r>
              <w:rPr>
                <w:rFonts w:asciiTheme="minorHAnsi" w:hAnsiTheme="minorHAnsi" w:cstheme="minorHAnsi"/>
                <w:b/>
                <w:bCs/>
                <w:sz w:val="18"/>
                <w:szCs w:val="18"/>
              </w:rPr>
              <w:t xml:space="preserve">Story Club </w:t>
            </w:r>
          </w:p>
        </w:tc>
        <w:tc>
          <w:tcPr>
            <w:tcW w:w="13138" w:type="dxa"/>
            <w:gridSpan w:val="9"/>
            <w:shd w:val="clear" w:color="auto" w:fill="DBCEDC"/>
          </w:tcPr>
          <w:p w14:paraId="035CD124" w14:textId="77777777" w:rsidR="00A361C5" w:rsidRPr="00D53BFF" w:rsidRDefault="00A361C5" w:rsidP="00A361C5">
            <w:pPr>
              <w:jc w:val="center"/>
              <w:rPr>
                <w:rFonts w:asciiTheme="minorHAnsi" w:hAnsiTheme="minorHAnsi" w:cstheme="minorHAnsi"/>
                <w:sz w:val="18"/>
                <w:szCs w:val="18"/>
              </w:rPr>
            </w:pPr>
            <w:r w:rsidRPr="00160FFA">
              <w:rPr>
                <w:rFonts w:asciiTheme="minorHAnsi" w:hAnsiTheme="minorHAnsi" w:cstheme="minorHAnsi"/>
                <w:b/>
                <w:bCs/>
                <w:sz w:val="18"/>
                <w:szCs w:val="18"/>
              </w:rPr>
              <w:t xml:space="preserve">Possible </w:t>
            </w:r>
            <w:r>
              <w:rPr>
                <w:rFonts w:asciiTheme="minorHAnsi" w:hAnsiTheme="minorHAnsi" w:cstheme="minorHAnsi"/>
                <w:b/>
                <w:bCs/>
                <w:sz w:val="18"/>
                <w:szCs w:val="18"/>
              </w:rPr>
              <w:t>opportunities</w:t>
            </w:r>
            <w:r w:rsidRPr="00160FFA">
              <w:rPr>
                <w:rFonts w:asciiTheme="minorHAnsi" w:hAnsiTheme="minorHAnsi" w:cstheme="minorHAnsi"/>
                <w:b/>
                <w:bCs/>
                <w:sz w:val="18"/>
                <w:szCs w:val="18"/>
              </w:rPr>
              <w:t xml:space="preserve"> for writing</w:t>
            </w:r>
          </w:p>
        </w:tc>
      </w:tr>
      <w:tr w:rsidR="00A361C5" w:rsidRPr="009837B8" w14:paraId="6F428753" w14:textId="77777777" w:rsidTr="00A361C5">
        <w:trPr>
          <w:trHeight w:val="250"/>
        </w:trPr>
        <w:tc>
          <w:tcPr>
            <w:tcW w:w="1702" w:type="dxa"/>
            <w:gridSpan w:val="2"/>
            <w:shd w:val="clear" w:color="auto" w:fill="FF0000"/>
          </w:tcPr>
          <w:p w14:paraId="399468B5" w14:textId="77777777" w:rsidR="00A361C5" w:rsidRDefault="00A361C5" w:rsidP="00A361C5">
            <w:pPr>
              <w:rPr>
                <w:rFonts w:asciiTheme="minorHAnsi" w:hAnsiTheme="minorHAnsi" w:cstheme="minorHAnsi"/>
                <w:sz w:val="18"/>
                <w:szCs w:val="18"/>
              </w:rPr>
            </w:pPr>
            <w:r>
              <w:rPr>
                <w:rFonts w:asciiTheme="minorHAnsi" w:hAnsiTheme="minorHAnsi" w:cstheme="minorHAnsi"/>
                <w:sz w:val="18"/>
                <w:szCs w:val="18"/>
              </w:rPr>
              <w:t xml:space="preserve">Text as Stimulus </w:t>
            </w:r>
          </w:p>
          <w:p w14:paraId="0D81B60F" w14:textId="77777777" w:rsidR="00A361C5" w:rsidRDefault="00A361C5" w:rsidP="00A361C5">
            <w:pPr>
              <w:rPr>
                <w:rFonts w:asciiTheme="minorHAnsi" w:hAnsiTheme="minorHAnsi" w:cstheme="minorHAnsi"/>
                <w:i/>
                <w:iCs/>
                <w:sz w:val="18"/>
                <w:szCs w:val="18"/>
              </w:rPr>
            </w:pPr>
            <w:r w:rsidRPr="00160FFA">
              <w:rPr>
                <w:rFonts w:asciiTheme="minorHAnsi" w:hAnsiTheme="minorHAnsi" w:cstheme="minorHAnsi"/>
                <w:i/>
                <w:iCs/>
                <w:sz w:val="18"/>
                <w:szCs w:val="18"/>
              </w:rPr>
              <w:t>These may change with children’s interests</w:t>
            </w:r>
          </w:p>
          <w:p w14:paraId="443209CF" w14:textId="77777777" w:rsidR="00A361C5" w:rsidRDefault="00A361C5" w:rsidP="00A361C5">
            <w:pPr>
              <w:rPr>
                <w:rFonts w:asciiTheme="minorHAnsi" w:hAnsiTheme="minorHAnsi" w:cstheme="minorHAnsi"/>
                <w:sz w:val="18"/>
                <w:szCs w:val="18"/>
              </w:rPr>
            </w:pPr>
          </w:p>
        </w:tc>
        <w:tc>
          <w:tcPr>
            <w:tcW w:w="2124" w:type="dxa"/>
            <w:shd w:val="clear" w:color="auto" w:fill="FFFFFF" w:themeFill="background1"/>
          </w:tcPr>
          <w:p w14:paraId="1E65F4F8" w14:textId="77777777" w:rsidR="00A361C5" w:rsidRDefault="00A361C5" w:rsidP="00A361C5">
            <w:pPr>
              <w:pStyle w:val="paragraph"/>
              <w:spacing w:before="0" w:beforeAutospacing="0" w:after="0" w:afterAutospacing="0"/>
              <w:jc w:val="center"/>
              <w:textAlignment w:val="baseline"/>
              <w:rPr>
                <w:rFonts w:ascii="Segoe UI" w:hAnsi="Segoe UI" w:cs="Segoe UI"/>
                <w:sz w:val="18"/>
                <w:szCs w:val="18"/>
              </w:rPr>
            </w:pPr>
          </w:p>
          <w:p w14:paraId="48738F22" w14:textId="77777777" w:rsidR="00A361C5" w:rsidRDefault="00A361C5" w:rsidP="00A361C5">
            <w:pPr>
              <w:pStyle w:val="paragraph"/>
              <w:spacing w:before="0" w:beforeAutospacing="0" w:after="0" w:afterAutospacing="0"/>
              <w:jc w:val="center"/>
              <w:textAlignment w:val="baseline"/>
              <w:rPr>
                <w:rStyle w:val="normaltextrun"/>
                <w:rFonts w:ascii="Calibri" w:hAnsi="Calibri" w:cs="Calibri"/>
                <w:sz w:val="18"/>
                <w:szCs w:val="18"/>
              </w:rPr>
            </w:pPr>
            <w:r w:rsidRPr="00AB7315">
              <w:rPr>
                <w:rFonts w:ascii="Calibri" w:hAnsi="Calibri" w:cs="Calibri"/>
                <w:sz w:val="18"/>
                <w:szCs w:val="18"/>
              </w:rPr>
              <w:t xml:space="preserve">Drawing representations </w:t>
            </w:r>
            <w:r>
              <w:rPr>
                <w:rFonts w:ascii="Calibri" w:hAnsi="Calibri" w:cs="Calibri"/>
                <w:sz w:val="18"/>
                <w:szCs w:val="18"/>
              </w:rPr>
              <w:t xml:space="preserve">making </w:t>
            </w:r>
            <w:r w:rsidRPr="00AB7315">
              <w:rPr>
                <w:rFonts w:ascii="Calibri" w:hAnsi="Calibri" w:cs="Calibri"/>
                <w:sz w:val="18"/>
                <w:szCs w:val="18"/>
              </w:rPr>
              <w:t>purposeful marks, lines and patterns</w:t>
            </w:r>
            <w:r>
              <w:rPr>
                <w:rFonts w:ascii="Calibri" w:hAnsi="Calibri" w:cs="Calibri"/>
                <w:sz w:val="18"/>
                <w:szCs w:val="18"/>
              </w:rPr>
              <w:t xml:space="preserve">, </w:t>
            </w:r>
            <w:r w:rsidRPr="00AB7315">
              <w:rPr>
                <w:rFonts w:ascii="Calibri" w:hAnsi="Calibri" w:cs="Calibri"/>
                <w:sz w:val="18"/>
                <w:szCs w:val="18"/>
              </w:rPr>
              <w:t>orally telling an adult about ideas/creations</w:t>
            </w:r>
          </w:p>
          <w:p w14:paraId="1446D84E" w14:textId="77777777" w:rsidR="00A361C5" w:rsidRPr="00D53BFF" w:rsidRDefault="00A361C5" w:rsidP="00A361C5">
            <w:pPr>
              <w:jc w:val="center"/>
              <w:rPr>
                <w:rFonts w:asciiTheme="minorHAnsi" w:hAnsiTheme="minorHAnsi" w:cstheme="minorHAnsi"/>
                <w:b/>
                <w:bCs/>
                <w:color w:val="00B0F0"/>
                <w:sz w:val="18"/>
                <w:szCs w:val="18"/>
              </w:rPr>
            </w:pPr>
          </w:p>
        </w:tc>
        <w:tc>
          <w:tcPr>
            <w:tcW w:w="2362" w:type="dxa"/>
            <w:gridSpan w:val="2"/>
            <w:shd w:val="clear" w:color="auto" w:fill="FFFFFF" w:themeFill="background1"/>
          </w:tcPr>
          <w:p w14:paraId="75F38826" w14:textId="77777777" w:rsidR="00A361C5" w:rsidRPr="00074A12" w:rsidRDefault="00A361C5" w:rsidP="00A361C5">
            <w:pPr>
              <w:pStyle w:val="paragraph"/>
              <w:spacing w:before="0" w:beforeAutospacing="0" w:after="0" w:afterAutospacing="0"/>
              <w:jc w:val="center"/>
              <w:textAlignment w:val="baseline"/>
              <w:rPr>
                <w:rFonts w:asciiTheme="minorHAnsi" w:hAnsiTheme="minorHAnsi" w:cstheme="minorHAnsi"/>
                <w:b/>
                <w:bCs/>
                <w:sz w:val="18"/>
                <w:szCs w:val="18"/>
              </w:rPr>
            </w:pPr>
          </w:p>
          <w:p w14:paraId="1ABB1AC2" w14:textId="77777777" w:rsidR="00A361C5" w:rsidRDefault="00A361C5" w:rsidP="00A361C5">
            <w:pPr>
              <w:jc w:val="center"/>
              <w:rPr>
                <w:rFonts w:ascii="Calibri" w:hAnsi="Calibri" w:cs="Calibri"/>
                <w:sz w:val="18"/>
                <w:szCs w:val="18"/>
              </w:rPr>
            </w:pPr>
            <w:r w:rsidRPr="00AB7315">
              <w:rPr>
                <w:rFonts w:ascii="Calibri" w:hAnsi="Calibri" w:cs="Calibri"/>
                <w:sz w:val="18"/>
                <w:szCs w:val="18"/>
              </w:rPr>
              <w:t>Drawing and describing creations</w:t>
            </w:r>
            <w:r>
              <w:rPr>
                <w:rFonts w:ascii="Calibri" w:hAnsi="Calibri" w:cs="Calibri"/>
                <w:sz w:val="18"/>
                <w:szCs w:val="18"/>
              </w:rPr>
              <w:t xml:space="preserve">, </w:t>
            </w:r>
            <w:r w:rsidRPr="00AB7315">
              <w:rPr>
                <w:rFonts w:ascii="Calibri" w:hAnsi="Calibri" w:cs="Calibri"/>
                <w:sz w:val="18"/>
                <w:szCs w:val="18"/>
              </w:rPr>
              <w:t>meaningful marks</w:t>
            </w:r>
            <w:r>
              <w:rPr>
                <w:rFonts w:ascii="Calibri" w:hAnsi="Calibri" w:cs="Calibri"/>
                <w:sz w:val="18"/>
                <w:szCs w:val="18"/>
              </w:rPr>
              <w:t xml:space="preserve">, </w:t>
            </w:r>
            <w:r w:rsidRPr="00AB7315">
              <w:rPr>
                <w:rFonts w:ascii="Calibri" w:hAnsi="Calibri" w:cs="Calibri"/>
                <w:sz w:val="18"/>
                <w:szCs w:val="18"/>
              </w:rPr>
              <w:t>labels</w:t>
            </w:r>
            <w:r>
              <w:rPr>
                <w:rFonts w:ascii="Calibri" w:hAnsi="Calibri" w:cs="Calibri"/>
                <w:sz w:val="18"/>
                <w:szCs w:val="18"/>
              </w:rPr>
              <w:t>,</w:t>
            </w:r>
            <w:r w:rsidRPr="00AB7315">
              <w:rPr>
                <w:rFonts w:ascii="Calibri" w:hAnsi="Calibri" w:cs="Calibri"/>
                <w:sz w:val="18"/>
                <w:szCs w:val="18"/>
              </w:rPr>
              <w:t xml:space="preserve"> simple words linked to </w:t>
            </w:r>
            <w:r>
              <w:rPr>
                <w:rFonts w:ascii="Calibri" w:hAnsi="Calibri" w:cs="Calibri"/>
                <w:sz w:val="18"/>
                <w:szCs w:val="18"/>
              </w:rPr>
              <w:t>phonics knowledge</w:t>
            </w:r>
          </w:p>
          <w:p w14:paraId="16FE4F2F" w14:textId="77777777" w:rsidR="00A361C5" w:rsidRPr="00D53BFF" w:rsidRDefault="00A361C5" w:rsidP="00A361C5">
            <w:pPr>
              <w:jc w:val="center"/>
              <w:rPr>
                <w:rFonts w:asciiTheme="minorHAnsi" w:hAnsiTheme="minorHAnsi" w:cstheme="minorHAnsi"/>
                <w:b/>
                <w:bCs/>
                <w:color w:val="00B0F0"/>
                <w:sz w:val="18"/>
                <w:szCs w:val="18"/>
              </w:rPr>
            </w:pPr>
          </w:p>
        </w:tc>
        <w:tc>
          <w:tcPr>
            <w:tcW w:w="2128" w:type="dxa"/>
            <w:shd w:val="clear" w:color="auto" w:fill="FFFFFF" w:themeFill="background1"/>
          </w:tcPr>
          <w:p w14:paraId="1F0DD98F" w14:textId="77777777" w:rsidR="00A361C5" w:rsidRDefault="00A361C5" w:rsidP="00A361C5">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18"/>
                <w:szCs w:val="18"/>
              </w:rPr>
              <w:t> </w:t>
            </w:r>
          </w:p>
          <w:p w14:paraId="71601238" w14:textId="77777777" w:rsidR="00A361C5" w:rsidRPr="00D53BFF" w:rsidRDefault="00A361C5" w:rsidP="00A361C5">
            <w:pPr>
              <w:jc w:val="center"/>
              <w:rPr>
                <w:rFonts w:asciiTheme="minorHAnsi" w:hAnsiTheme="minorHAnsi" w:cstheme="minorHAnsi"/>
                <w:b/>
                <w:bCs/>
                <w:color w:val="00B0F0"/>
                <w:sz w:val="18"/>
                <w:szCs w:val="18"/>
              </w:rPr>
            </w:pPr>
            <w:r>
              <w:rPr>
                <w:rStyle w:val="normaltextrun"/>
                <w:rFonts w:ascii="Calibri" w:hAnsi="Calibri" w:cs="Calibri"/>
                <w:sz w:val="18"/>
                <w:szCs w:val="18"/>
              </w:rPr>
              <w:t>Writing phonetically decodable words, labels and captions</w:t>
            </w:r>
          </w:p>
        </w:tc>
        <w:tc>
          <w:tcPr>
            <w:tcW w:w="2127" w:type="dxa"/>
            <w:shd w:val="clear" w:color="auto" w:fill="FFFFFF" w:themeFill="background1"/>
          </w:tcPr>
          <w:p w14:paraId="7F79F6F7" w14:textId="77777777" w:rsidR="00A361C5" w:rsidRDefault="00A361C5" w:rsidP="00A361C5">
            <w:pPr>
              <w:pStyle w:val="paragraph"/>
              <w:spacing w:before="0" w:beforeAutospacing="0" w:after="0" w:afterAutospacing="0"/>
              <w:jc w:val="center"/>
              <w:textAlignment w:val="baseline"/>
              <w:rPr>
                <w:rFonts w:ascii="Segoe UI" w:hAnsi="Segoe UI" w:cs="Segoe UI"/>
                <w:sz w:val="18"/>
                <w:szCs w:val="18"/>
              </w:rPr>
            </w:pPr>
            <w:r>
              <w:rPr>
                <w:rStyle w:val="eop"/>
                <w:rFonts w:ascii="Calibri" w:hAnsi="Calibri" w:cs="Calibri"/>
                <w:sz w:val="18"/>
                <w:szCs w:val="18"/>
              </w:rPr>
              <w:t> </w:t>
            </w:r>
          </w:p>
          <w:p w14:paraId="05044ED4" w14:textId="77777777" w:rsidR="00A361C5" w:rsidRPr="00D53BFF" w:rsidRDefault="00A361C5" w:rsidP="00A361C5">
            <w:pPr>
              <w:jc w:val="center"/>
              <w:rPr>
                <w:rFonts w:asciiTheme="minorHAnsi" w:hAnsiTheme="minorHAnsi" w:cstheme="minorHAnsi"/>
                <w:b/>
                <w:bCs/>
                <w:color w:val="00B0F0"/>
                <w:sz w:val="18"/>
                <w:szCs w:val="18"/>
              </w:rPr>
            </w:pPr>
            <w:r>
              <w:rPr>
                <w:rStyle w:val="normaltextrun"/>
                <w:rFonts w:ascii="Calibri" w:hAnsi="Calibri" w:cs="Calibri"/>
                <w:sz w:val="18"/>
                <w:szCs w:val="18"/>
              </w:rPr>
              <w:t>Writing phonetically decodable words, phrases and captions</w:t>
            </w:r>
            <w:r>
              <w:rPr>
                <w:rStyle w:val="eop"/>
                <w:rFonts w:ascii="Calibri" w:hAnsi="Calibri" w:cs="Calibri"/>
                <w:sz w:val="18"/>
                <w:szCs w:val="18"/>
              </w:rPr>
              <w:t> including taught RWI Red Words</w:t>
            </w:r>
          </w:p>
        </w:tc>
        <w:tc>
          <w:tcPr>
            <w:tcW w:w="2289" w:type="dxa"/>
            <w:gridSpan w:val="3"/>
            <w:shd w:val="clear" w:color="auto" w:fill="FFFFFF" w:themeFill="background1"/>
          </w:tcPr>
          <w:p w14:paraId="1150E07A" w14:textId="03617BCC" w:rsidR="00A361C5" w:rsidRPr="00D53BFF" w:rsidRDefault="00A361C5" w:rsidP="00CD627A">
            <w:pPr>
              <w:pStyle w:val="paragraph"/>
              <w:spacing w:before="0" w:beforeAutospacing="0" w:after="0" w:afterAutospacing="0"/>
              <w:textAlignment w:val="baseline"/>
              <w:rPr>
                <w:rStyle w:val="normaltextrun"/>
                <w:rFonts w:asciiTheme="minorHAnsi" w:hAnsiTheme="minorHAnsi" w:cstheme="minorHAnsi"/>
                <w:b/>
                <w:bCs/>
                <w:color w:val="00B0F0"/>
                <w:sz w:val="18"/>
                <w:szCs w:val="18"/>
              </w:rPr>
            </w:pPr>
          </w:p>
          <w:p w14:paraId="66C06A68" w14:textId="77777777" w:rsidR="00A361C5" w:rsidRDefault="00A361C5" w:rsidP="00A361C5">
            <w:pPr>
              <w:pStyle w:val="paragraph"/>
              <w:spacing w:before="0" w:beforeAutospacing="0" w:after="0" w:afterAutospacing="0"/>
              <w:jc w:val="center"/>
              <w:textAlignment w:val="baseline"/>
              <w:rPr>
                <w:rFonts w:ascii="Segoe UI" w:hAnsi="Segoe UI" w:cs="Segoe UI"/>
                <w:sz w:val="18"/>
                <w:szCs w:val="18"/>
              </w:rPr>
            </w:pPr>
            <w:r>
              <w:rPr>
                <w:rStyle w:val="eop"/>
                <w:rFonts w:ascii="Calibri" w:hAnsi="Calibri" w:cs="Calibri"/>
                <w:sz w:val="18"/>
                <w:szCs w:val="18"/>
              </w:rPr>
              <w:t> </w:t>
            </w:r>
          </w:p>
          <w:p w14:paraId="7EBEF98F" w14:textId="77777777" w:rsidR="00A361C5" w:rsidRPr="00D53BFF" w:rsidRDefault="00A361C5" w:rsidP="00A361C5">
            <w:pPr>
              <w:jc w:val="center"/>
              <w:rPr>
                <w:rFonts w:asciiTheme="minorHAnsi" w:hAnsiTheme="minorHAnsi" w:cstheme="minorHAnsi"/>
                <w:b/>
                <w:bCs/>
                <w:color w:val="00B0F0"/>
                <w:sz w:val="18"/>
                <w:szCs w:val="18"/>
              </w:rPr>
            </w:pPr>
            <w:r>
              <w:rPr>
                <w:rStyle w:val="normaltextrun"/>
                <w:rFonts w:ascii="Calibri" w:hAnsi="Calibri" w:cs="Calibri"/>
                <w:sz w:val="18"/>
                <w:szCs w:val="18"/>
              </w:rPr>
              <w:t>Writing phonetically decodable words, simple sentences</w:t>
            </w:r>
            <w:r>
              <w:rPr>
                <w:rStyle w:val="eop"/>
                <w:rFonts w:ascii="Calibri" w:hAnsi="Calibri" w:cs="Calibri"/>
                <w:sz w:val="18"/>
                <w:szCs w:val="18"/>
              </w:rPr>
              <w:t> including instructions or questions</w:t>
            </w:r>
          </w:p>
        </w:tc>
        <w:tc>
          <w:tcPr>
            <w:tcW w:w="2108" w:type="dxa"/>
            <w:shd w:val="clear" w:color="auto" w:fill="FFFFFF" w:themeFill="background1"/>
          </w:tcPr>
          <w:p w14:paraId="5BEB7E1F" w14:textId="77777777" w:rsidR="00A361C5" w:rsidRPr="00074A12" w:rsidRDefault="00A361C5" w:rsidP="00A361C5">
            <w:pPr>
              <w:pStyle w:val="paragraph"/>
              <w:spacing w:before="0" w:beforeAutospacing="0" w:after="0" w:afterAutospacing="0"/>
              <w:jc w:val="center"/>
              <w:textAlignment w:val="baseline"/>
              <w:rPr>
                <w:rFonts w:asciiTheme="minorHAnsi" w:hAnsiTheme="minorHAnsi" w:cstheme="minorHAnsi"/>
                <w:b/>
                <w:bCs/>
                <w:sz w:val="18"/>
                <w:szCs w:val="18"/>
              </w:rPr>
            </w:pPr>
          </w:p>
          <w:p w14:paraId="74526145" w14:textId="77777777" w:rsidR="00A361C5" w:rsidRDefault="00A361C5" w:rsidP="00A361C5">
            <w:pPr>
              <w:rPr>
                <w:rStyle w:val="normaltextrun"/>
                <w:rFonts w:ascii="Calibri" w:hAnsi="Calibri" w:cs="Calibri"/>
                <w:sz w:val="18"/>
                <w:szCs w:val="18"/>
              </w:rPr>
            </w:pPr>
            <w:r>
              <w:rPr>
                <w:rStyle w:val="normaltextrun"/>
                <w:rFonts w:ascii="Calibri" w:hAnsi="Calibri" w:cs="Calibri"/>
                <w:sz w:val="18"/>
                <w:szCs w:val="18"/>
              </w:rPr>
              <w:t>Writing phonetically decodable words, sentences which can be read by other’s including taught RWI Red Words</w:t>
            </w:r>
          </w:p>
          <w:p w14:paraId="176A977E" w14:textId="77777777" w:rsidR="00A361C5" w:rsidRPr="00D53BFF" w:rsidRDefault="00A361C5" w:rsidP="00A361C5">
            <w:pPr>
              <w:jc w:val="center"/>
              <w:rPr>
                <w:rFonts w:asciiTheme="minorHAnsi" w:hAnsiTheme="minorHAnsi" w:cstheme="minorHAnsi"/>
                <w:b/>
                <w:bCs/>
                <w:color w:val="00B0F0"/>
                <w:sz w:val="18"/>
                <w:szCs w:val="18"/>
              </w:rPr>
            </w:pPr>
          </w:p>
        </w:tc>
      </w:tr>
      <w:tr w:rsidR="00A361C5" w:rsidRPr="009837B8" w14:paraId="01B756DE" w14:textId="77777777" w:rsidTr="00696DC8">
        <w:trPr>
          <w:trHeight w:val="250"/>
        </w:trPr>
        <w:tc>
          <w:tcPr>
            <w:tcW w:w="1702" w:type="dxa"/>
            <w:gridSpan w:val="2"/>
            <w:shd w:val="clear" w:color="auto" w:fill="4472C4" w:themeFill="accent1"/>
          </w:tcPr>
          <w:p w14:paraId="664E7116" w14:textId="77777777" w:rsidR="00A361C5" w:rsidRDefault="00A361C5" w:rsidP="00A361C5">
            <w:pPr>
              <w:rPr>
                <w:rFonts w:asciiTheme="minorHAnsi" w:hAnsiTheme="minorHAnsi" w:cstheme="minorHAnsi"/>
                <w:b/>
                <w:bCs/>
                <w:sz w:val="22"/>
                <w:szCs w:val="22"/>
              </w:rPr>
            </w:pPr>
          </w:p>
          <w:p w14:paraId="6A555598" w14:textId="77777777" w:rsidR="00A361C5" w:rsidRPr="005C4B9B" w:rsidRDefault="00A361C5" w:rsidP="00A361C5">
            <w:pPr>
              <w:rPr>
                <w:rFonts w:asciiTheme="minorHAnsi" w:hAnsiTheme="minorHAnsi" w:cstheme="minorHAnsi"/>
                <w:b/>
                <w:bCs/>
                <w:sz w:val="22"/>
                <w:szCs w:val="22"/>
              </w:rPr>
            </w:pPr>
            <w:r w:rsidRPr="005C4B9B">
              <w:rPr>
                <w:rFonts w:asciiTheme="minorHAnsi" w:hAnsiTheme="minorHAnsi" w:cstheme="minorHAnsi"/>
                <w:b/>
                <w:bCs/>
                <w:sz w:val="22"/>
                <w:szCs w:val="22"/>
              </w:rPr>
              <w:t>Maths</w:t>
            </w:r>
          </w:p>
          <w:p w14:paraId="66C1AB0B" w14:textId="77777777" w:rsidR="00A361C5" w:rsidRDefault="00A361C5" w:rsidP="00A361C5">
            <w:pPr>
              <w:rPr>
                <w:rFonts w:asciiTheme="minorHAnsi" w:hAnsiTheme="minorHAnsi" w:cstheme="minorHAnsi"/>
                <w:sz w:val="18"/>
                <w:szCs w:val="18"/>
              </w:rPr>
            </w:pPr>
          </w:p>
        </w:tc>
        <w:tc>
          <w:tcPr>
            <w:tcW w:w="13138" w:type="dxa"/>
            <w:gridSpan w:val="9"/>
            <w:shd w:val="clear" w:color="auto" w:fill="FFFFFF" w:themeFill="background1"/>
          </w:tcPr>
          <w:p w14:paraId="2ECBA462" w14:textId="77777777" w:rsidR="00A361C5" w:rsidRDefault="00A361C5" w:rsidP="00A361C5">
            <w:pPr>
              <w:jc w:val="center"/>
              <w:rPr>
                <w:rFonts w:ascii="Comic Sans MS" w:eastAsia="Comic Sans MS" w:hAnsi="Comic Sans MS" w:cs="Comic Sans MS"/>
                <w:sz w:val="16"/>
                <w:szCs w:val="16"/>
              </w:rPr>
            </w:pPr>
            <w:r>
              <w:rPr>
                <w:rFonts w:ascii="Comic Sans MS" w:eastAsia="Comic Sans MS" w:hAnsi="Comic Sans MS" w:cs="Comic Sans MS"/>
                <w:sz w:val="20"/>
                <w:szCs w:val="20"/>
              </w:rPr>
              <w:t>Curriculum Aspiration:</w:t>
            </w:r>
          </w:p>
          <w:p w14:paraId="556DFFD8" w14:textId="77777777" w:rsidR="00A361C5" w:rsidRDefault="00A361C5" w:rsidP="00A361C5">
            <w:pPr>
              <w:jc w:val="center"/>
              <w:rPr>
                <w:rFonts w:ascii="Comic Sans MS" w:eastAsia="Comic Sans MS" w:hAnsi="Comic Sans MS" w:cs="Comic Sans MS"/>
                <w:sz w:val="16"/>
                <w:szCs w:val="16"/>
              </w:rPr>
            </w:pPr>
          </w:p>
          <w:p w14:paraId="77FCDCCE" w14:textId="77777777" w:rsidR="00A361C5" w:rsidRDefault="00A361C5" w:rsidP="00A361C5">
            <w:pPr>
              <w:jc w:val="center"/>
              <w:rPr>
                <w:rFonts w:ascii="Comic Sans MS" w:eastAsia="Comic Sans MS" w:hAnsi="Comic Sans MS" w:cs="Comic Sans MS"/>
                <w:sz w:val="16"/>
                <w:szCs w:val="16"/>
              </w:rPr>
            </w:pPr>
            <w:r w:rsidRPr="008D75AC">
              <w:rPr>
                <w:rFonts w:ascii="Calibri" w:hAnsi="Calibri" w:cs="Calibri"/>
                <w:sz w:val="20"/>
                <w:szCs w:val="20"/>
              </w:rPr>
              <w:t>Develops early mathematical language and thinking through practical exploration, play and discussion. Notices pattern, quantity, shape and measure in meaningful everyday experiences.</w:t>
            </w:r>
          </w:p>
          <w:p w14:paraId="3AAFB4C9" w14:textId="77777777" w:rsidR="00A361C5" w:rsidRPr="00D53BFF" w:rsidRDefault="00A361C5" w:rsidP="00A361C5">
            <w:pPr>
              <w:pStyle w:val="paragraph"/>
              <w:spacing w:before="0" w:beforeAutospacing="0" w:after="0" w:afterAutospacing="0"/>
              <w:jc w:val="center"/>
              <w:textAlignment w:val="baseline"/>
              <w:rPr>
                <w:rStyle w:val="normaltextrun"/>
                <w:rFonts w:asciiTheme="minorHAnsi" w:hAnsiTheme="minorHAnsi" w:cstheme="minorHAnsi"/>
                <w:b/>
                <w:bCs/>
                <w:color w:val="00B0F0"/>
                <w:sz w:val="18"/>
                <w:szCs w:val="18"/>
              </w:rPr>
            </w:pPr>
          </w:p>
        </w:tc>
      </w:tr>
      <w:tr w:rsidR="00A361C5" w:rsidRPr="009837B8" w14:paraId="79B21699" w14:textId="77777777" w:rsidTr="00696DC8">
        <w:trPr>
          <w:trHeight w:val="11436"/>
        </w:trPr>
        <w:tc>
          <w:tcPr>
            <w:tcW w:w="1702" w:type="dxa"/>
            <w:gridSpan w:val="2"/>
            <w:shd w:val="clear" w:color="auto" w:fill="4472C4" w:themeFill="accent1"/>
          </w:tcPr>
          <w:p w14:paraId="718C3FF0" w14:textId="77777777" w:rsidR="00A361C5" w:rsidRDefault="00A361C5" w:rsidP="00A361C5">
            <w:pPr>
              <w:rPr>
                <w:rFonts w:asciiTheme="minorHAnsi" w:hAnsiTheme="minorHAnsi" w:cstheme="minorHAnsi"/>
                <w:sz w:val="18"/>
                <w:szCs w:val="18"/>
              </w:rPr>
            </w:pPr>
          </w:p>
          <w:p w14:paraId="2C7DCA5C" w14:textId="77777777" w:rsidR="00A361C5" w:rsidRDefault="00A361C5" w:rsidP="00A361C5">
            <w:pPr>
              <w:rPr>
                <w:rFonts w:asciiTheme="minorHAnsi" w:hAnsiTheme="minorHAnsi" w:cstheme="minorHAnsi"/>
                <w:sz w:val="18"/>
                <w:szCs w:val="18"/>
              </w:rPr>
            </w:pPr>
            <w:r w:rsidRPr="009B1B9E">
              <w:rPr>
                <w:rFonts w:asciiTheme="minorHAnsi" w:hAnsiTheme="minorHAnsi" w:cstheme="minorHAnsi"/>
                <w:sz w:val="18"/>
                <w:szCs w:val="18"/>
              </w:rPr>
              <w:t>Number</w:t>
            </w:r>
          </w:p>
          <w:p w14:paraId="70C8F2AD" w14:textId="77777777" w:rsidR="00A361C5" w:rsidRPr="009B1B9E" w:rsidRDefault="00A361C5" w:rsidP="00A361C5">
            <w:pPr>
              <w:rPr>
                <w:rFonts w:asciiTheme="minorHAnsi" w:hAnsiTheme="minorHAnsi" w:cstheme="minorHAnsi"/>
                <w:sz w:val="18"/>
                <w:szCs w:val="18"/>
              </w:rPr>
            </w:pPr>
          </w:p>
          <w:p w14:paraId="6812CD15" w14:textId="77777777" w:rsidR="00A361C5" w:rsidRDefault="00A361C5" w:rsidP="00A361C5">
            <w:pPr>
              <w:rPr>
                <w:rFonts w:asciiTheme="minorHAnsi" w:hAnsiTheme="minorHAnsi" w:cstheme="minorHAnsi"/>
                <w:sz w:val="18"/>
                <w:szCs w:val="18"/>
              </w:rPr>
            </w:pPr>
            <w:r w:rsidRPr="009B1B9E">
              <w:rPr>
                <w:rFonts w:asciiTheme="minorHAnsi" w:hAnsiTheme="minorHAnsi" w:cstheme="minorHAnsi"/>
                <w:sz w:val="18"/>
                <w:szCs w:val="18"/>
              </w:rPr>
              <w:t>Numerical Pattern</w:t>
            </w:r>
          </w:p>
          <w:p w14:paraId="345290BF" w14:textId="77777777" w:rsidR="00A361C5" w:rsidRPr="009B1B9E" w:rsidRDefault="00A361C5" w:rsidP="00A361C5">
            <w:pPr>
              <w:rPr>
                <w:rFonts w:asciiTheme="minorHAnsi" w:hAnsiTheme="minorHAnsi" w:cstheme="minorHAnsi"/>
                <w:sz w:val="18"/>
                <w:szCs w:val="18"/>
              </w:rPr>
            </w:pPr>
          </w:p>
          <w:p w14:paraId="5E87BB5D" w14:textId="77777777" w:rsidR="00A361C5" w:rsidRDefault="00A361C5" w:rsidP="00A361C5">
            <w:pPr>
              <w:rPr>
                <w:rFonts w:asciiTheme="minorHAnsi" w:hAnsiTheme="minorHAnsi" w:cstheme="minorHAnsi"/>
                <w:sz w:val="18"/>
                <w:szCs w:val="18"/>
              </w:rPr>
            </w:pPr>
            <w:r w:rsidRPr="009B1B9E">
              <w:rPr>
                <w:rFonts w:asciiTheme="minorHAnsi" w:hAnsiTheme="minorHAnsi" w:cstheme="minorHAnsi"/>
                <w:sz w:val="18"/>
                <w:szCs w:val="18"/>
              </w:rPr>
              <w:t>Shape and Space</w:t>
            </w:r>
          </w:p>
          <w:p w14:paraId="182BBFAC" w14:textId="77777777" w:rsidR="00A361C5" w:rsidRDefault="00A361C5" w:rsidP="00A361C5">
            <w:pPr>
              <w:rPr>
                <w:rFonts w:asciiTheme="minorHAnsi" w:hAnsiTheme="minorHAnsi" w:cstheme="minorHAnsi"/>
                <w:sz w:val="18"/>
                <w:szCs w:val="18"/>
              </w:rPr>
            </w:pPr>
          </w:p>
          <w:p w14:paraId="6164D7A3" w14:textId="77777777" w:rsidR="00A361C5" w:rsidRDefault="00A361C5" w:rsidP="00A361C5">
            <w:pPr>
              <w:rPr>
                <w:rFonts w:asciiTheme="minorHAnsi" w:hAnsiTheme="minorHAnsi" w:cstheme="minorHAnsi"/>
                <w:sz w:val="18"/>
                <w:szCs w:val="18"/>
              </w:rPr>
            </w:pPr>
          </w:p>
          <w:p w14:paraId="74B18438" w14:textId="77777777" w:rsidR="00A361C5" w:rsidRDefault="00A361C5" w:rsidP="00A361C5">
            <w:pPr>
              <w:rPr>
                <w:rFonts w:asciiTheme="minorHAnsi" w:hAnsiTheme="minorHAnsi" w:cstheme="minorHAnsi"/>
                <w:sz w:val="18"/>
                <w:szCs w:val="18"/>
              </w:rPr>
            </w:pPr>
          </w:p>
          <w:p w14:paraId="592A49C9" w14:textId="77777777" w:rsidR="00A361C5" w:rsidRDefault="00A361C5" w:rsidP="00A361C5">
            <w:pPr>
              <w:rPr>
                <w:rFonts w:asciiTheme="minorHAnsi" w:hAnsiTheme="minorHAnsi" w:cstheme="minorHAnsi"/>
                <w:sz w:val="18"/>
                <w:szCs w:val="18"/>
              </w:rPr>
            </w:pPr>
          </w:p>
          <w:p w14:paraId="465D7E29" w14:textId="77777777" w:rsidR="00A361C5" w:rsidRDefault="00A361C5" w:rsidP="00A361C5">
            <w:pPr>
              <w:rPr>
                <w:rFonts w:asciiTheme="minorHAnsi" w:hAnsiTheme="minorHAnsi" w:cstheme="minorHAnsi"/>
                <w:sz w:val="18"/>
                <w:szCs w:val="18"/>
              </w:rPr>
            </w:pPr>
          </w:p>
          <w:p w14:paraId="0BBDB214" w14:textId="77777777" w:rsidR="00A361C5" w:rsidRDefault="00A361C5" w:rsidP="00A361C5">
            <w:pPr>
              <w:rPr>
                <w:rFonts w:asciiTheme="minorHAnsi" w:hAnsiTheme="minorHAnsi" w:cstheme="minorHAnsi"/>
                <w:sz w:val="18"/>
                <w:szCs w:val="18"/>
              </w:rPr>
            </w:pPr>
          </w:p>
          <w:p w14:paraId="0765722D" w14:textId="77777777" w:rsidR="00A361C5" w:rsidRDefault="00A361C5" w:rsidP="00A361C5">
            <w:pPr>
              <w:rPr>
                <w:rFonts w:asciiTheme="minorHAnsi" w:hAnsiTheme="minorHAnsi" w:cstheme="minorHAnsi"/>
                <w:sz w:val="18"/>
                <w:szCs w:val="18"/>
              </w:rPr>
            </w:pPr>
          </w:p>
          <w:p w14:paraId="59D9D1B5" w14:textId="77777777" w:rsidR="00A361C5" w:rsidRDefault="00A361C5" w:rsidP="00A361C5">
            <w:pPr>
              <w:rPr>
                <w:rFonts w:asciiTheme="minorHAnsi" w:hAnsiTheme="minorHAnsi" w:cstheme="minorHAnsi"/>
                <w:sz w:val="18"/>
                <w:szCs w:val="18"/>
              </w:rPr>
            </w:pPr>
          </w:p>
          <w:p w14:paraId="144EF0C9" w14:textId="77777777" w:rsidR="00A361C5" w:rsidRDefault="00A361C5" w:rsidP="00A361C5">
            <w:pPr>
              <w:rPr>
                <w:rFonts w:asciiTheme="minorHAnsi" w:hAnsiTheme="minorHAnsi" w:cstheme="minorHAnsi"/>
                <w:sz w:val="18"/>
                <w:szCs w:val="18"/>
              </w:rPr>
            </w:pPr>
          </w:p>
          <w:p w14:paraId="3378154E" w14:textId="77777777" w:rsidR="00A361C5" w:rsidRDefault="00A361C5" w:rsidP="00A361C5">
            <w:pPr>
              <w:rPr>
                <w:rFonts w:asciiTheme="minorHAnsi" w:hAnsiTheme="minorHAnsi" w:cstheme="minorHAnsi"/>
                <w:sz w:val="18"/>
                <w:szCs w:val="18"/>
              </w:rPr>
            </w:pPr>
          </w:p>
          <w:p w14:paraId="20D6135A" w14:textId="77777777" w:rsidR="00A361C5" w:rsidRDefault="00A361C5" w:rsidP="00A361C5">
            <w:pPr>
              <w:rPr>
                <w:rFonts w:asciiTheme="minorHAnsi" w:hAnsiTheme="minorHAnsi" w:cstheme="minorHAnsi"/>
                <w:sz w:val="18"/>
                <w:szCs w:val="18"/>
              </w:rPr>
            </w:pPr>
          </w:p>
          <w:p w14:paraId="4FB11825" w14:textId="77777777" w:rsidR="00A361C5" w:rsidRDefault="00A361C5" w:rsidP="00A361C5">
            <w:pPr>
              <w:rPr>
                <w:rFonts w:asciiTheme="minorHAnsi" w:hAnsiTheme="minorHAnsi" w:cstheme="minorHAnsi"/>
                <w:sz w:val="18"/>
                <w:szCs w:val="18"/>
              </w:rPr>
            </w:pPr>
          </w:p>
          <w:p w14:paraId="57F822F9" w14:textId="77777777" w:rsidR="00A361C5" w:rsidRDefault="00A361C5" w:rsidP="00A361C5">
            <w:pPr>
              <w:rPr>
                <w:rFonts w:asciiTheme="minorHAnsi" w:hAnsiTheme="minorHAnsi" w:cstheme="minorHAnsi"/>
                <w:sz w:val="18"/>
                <w:szCs w:val="18"/>
              </w:rPr>
            </w:pPr>
          </w:p>
          <w:p w14:paraId="65629AFF" w14:textId="77777777" w:rsidR="00A361C5" w:rsidRDefault="00A361C5" w:rsidP="00A361C5">
            <w:pPr>
              <w:rPr>
                <w:rFonts w:asciiTheme="minorHAnsi" w:hAnsiTheme="minorHAnsi" w:cstheme="minorHAnsi"/>
                <w:sz w:val="18"/>
                <w:szCs w:val="18"/>
              </w:rPr>
            </w:pPr>
          </w:p>
          <w:p w14:paraId="12E12219" w14:textId="77777777" w:rsidR="00A361C5" w:rsidRDefault="00A361C5" w:rsidP="00A361C5">
            <w:pPr>
              <w:rPr>
                <w:rFonts w:asciiTheme="minorHAnsi" w:hAnsiTheme="minorHAnsi" w:cstheme="minorHAnsi"/>
                <w:sz w:val="18"/>
                <w:szCs w:val="18"/>
              </w:rPr>
            </w:pPr>
          </w:p>
          <w:p w14:paraId="61E5DD6A" w14:textId="77777777" w:rsidR="00A361C5" w:rsidRDefault="00A361C5" w:rsidP="00A361C5">
            <w:pPr>
              <w:rPr>
                <w:rFonts w:asciiTheme="minorHAnsi" w:hAnsiTheme="minorHAnsi" w:cstheme="minorHAnsi"/>
                <w:sz w:val="18"/>
                <w:szCs w:val="18"/>
              </w:rPr>
            </w:pPr>
          </w:p>
          <w:p w14:paraId="4A6C1E86" w14:textId="77777777" w:rsidR="00A361C5" w:rsidRDefault="00A361C5" w:rsidP="00A361C5">
            <w:pPr>
              <w:rPr>
                <w:rFonts w:asciiTheme="minorHAnsi" w:hAnsiTheme="minorHAnsi" w:cstheme="minorHAnsi"/>
                <w:sz w:val="18"/>
                <w:szCs w:val="18"/>
              </w:rPr>
            </w:pPr>
          </w:p>
          <w:p w14:paraId="30DBCD8D" w14:textId="77777777" w:rsidR="00A361C5" w:rsidRDefault="00A361C5" w:rsidP="00A361C5">
            <w:pPr>
              <w:rPr>
                <w:rFonts w:asciiTheme="minorHAnsi" w:hAnsiTheme="minorHAnsi" w:cstheme="minorHAnsi"/>
                <w:sz w:val="18"/>
                <w:szCs w:val="18"/>
              </w:rPr>
            </w:pPr>
          </w:p>
          <w:p w14:paraId="7B697003" w14:textId="77777777" w:rsidR="00A361C5" w:rsidRDefault="00A361C5" w:rsidP="00A361C5">
            <w:pPr>
              <w:rPr>
                <w:rFonts w:asciiTheme="minorHAnsi" w:hAnsiTheme="minorHAnsi" w:cstheme="minorHAnsi"/>
                <w:sz w:val="18"/>
                <w:szCs w:val="18"/>
              </w:rPr>
            </w:pPr>
          </w:p>
          <w:p w14:paraId="16FB2279" w14:textId="77777777" w:rsidR="00A361C5" w:rsidRDefault="00A361C5" w:rsidP="00A361C5">
            <w:pPr>
              <w:rPr>
                <w:rFonts w:asciiTheme="minorHAnsi" w:hAnsiTheme="minorHAnsi" w:cstheme="minorHAnsi"/>
                <w:sz w:val="18"/>
                <w:szCs w:val="18"/>
              </w:rPr>
            </w:pPr>
          </w:p>
          <w:p w14:paraId="3B662757" w14:textId="77777777" w:rsidR="00A361C5" w:rsidRDefault="00A361C5" w:rsidP="00A361C5">
            <w:pPr>
              <w:rPr>
                <w:rFonts w:asciiTheme="minorHAnsi" w:hAnsiTheme="minorHAnsi" w:cstheme="minorHAnsi"/>
                <w:sz w:val="18"/>
                <w:szCs w:val="18"/>
              </w:rPr>
            </w:pPr>
          </w:p>
          <w:p w14:paraId="590014F6" w14:textId="77777777" w:rsidR="00A361C5" w:rsidRDefault="00A361C5" w:rsidP="00A361C5">
            <w:pPr>
              <w:rPr>
                <w:rFonts w:asciiTheme="minorHAnsi" w:hAnsiTheme="minorHAnsi" w:cstheme="minorHAnsi"/>
                <w:sz w:val="18"/>
                <w:szCs w:val="18"/>
              </w:rPr>
            </w:pPr>
          </w:p>
          <w:p w14:paraId="733111D5" w14:textId="77777777" w:rsidR="00A361C5" w:rsidRDefault="00A361C5" w:rsidP="00A361C5">
            <w:pPr>
              <w:rPr>
                <w:rFonts w:asciiTheme="minorHAnsi" w:hAnsiTheme="minorHAnsi" w:cstheme="minorHAnsi"/>
                <w:sz w:val="18"/>
                <w:szCs w:val="18"/>
              </w:rPr>
            </w:pPr>
          </w:p>
          <w:p w14:paraId="3C860ADF" w14:textId="77777777" w:rsidR="00A361C5" w:rsidRDefault="00A361C5" w:rsidP="00A361C5">
            <w:pPr>
              <w:rPr>
                <w:rFonts w:asciiTheme="minorHAnsi" w:hAnsiTheme="minorHAnsi" w:cstheme="minorHAnsi"/>
                <w:sz w:val="18"/>
                <w:szCs w:val="18"/>
              </w:rPr>
            </w:pPr>
          </w:p>
          <w:p w14:paraId="7D5BD577" w14:textId="77777777" w:rsidR="00A361C5" w:rsidRDefault="00A361C5" w:rsidP="00A361C5">
            <w:pPr>
              <w:rPr>
                <w:rFonts w:asciiTheme="minorHAnsi" w:hAnsiTheme="minorHAnsi" w:cstheme="minorHAnsi"/>
                <w:sz w:val="18"/>
                <w:szCs w:val="18"/>
              </w:rPr>
            </w:pPr>
          </w:p>
          <w:p w14:paraId="471928DF" w14:textId="77777777" w:rsidR="00A361C5" w:rsidRDefault="00A361C5" w:rsidP="00A361C5">
            <w:pPr>
              <w:rPr>
                <w:rFonts w:asciiTheme="minorHAnsi" w:hAnsiTheme="minorHAnsi" w:cstheme="minorHAnsi"/>
                <w:sz w:val="18"/>
                <w:szCs w:val="18"/>
              </w:rPr>
            </w:pPr>
          </w:p>
          <w:p w14:paraId="2B41C98E" w14:textId="77777777" w:rsidR="00A361C5" w:rsidRDefault="00A361C5" w:rsidP="00A361C5">
            <w:pPr>
              <w:rPr>
                <w:rFonts w:asciiTheme="minorHAnsi" w:hAnsiTheme="minorHAnsi" w:cstheme="minorHAnsi"/>
                <w:sz w:val="18"/>
                <w:szCs w:val="18"/>
              </w:rPr>
            </w:pPr>
          </w:p>
          <w:p w14:paraId="15DE1E8F" w14:textId="77777777" w:rsidR="00A361C5" w:rsidRDefault="00A361C5" w:rsidP="00A361C5">
            <w:pPr>
              <w:rPr>
                <w:rFonts w:asciiTheme="minorHAnsi" w:hAnsiTheme="minorHAnsi" w:cstheme="minorHAnsi"/>
                <w:sz w:val="18"/>
                <w:szCs w:val="18"/>
              </w:rPr>
            </w:pPr>
          </w:p>
          <w:p w14:paraId="054722DA" w14:textId="77777777" w:rsidR="00A361C5" w:rsidRDefault="00A361C5" w:rsidP="00A361C5">
            <w:pPr>
              <w:rPr>
                <w:rFonts w:asciiTheme="minorHAnsi" w:hAnsiTheme="minorHAnsi" w:cstheme="minorHAnsi"/>
                <w:sz w:val="18"/>
                <w:szCs w:val="18"/>
              </w:rPr>
            </w:pPr>
          </w:p>
          <w:p w14:paraId="1510C2F0" w14:textId="77777777" w:rsidR="00A361C5" w:rsidRDefault="00A361C5" w:rsidP="00A361C5">
            <w:pPr>
              <w:rPr>
                <w:rFonts w:asciiTheme="minorHAnsi" w:hAnsiTheme="minorHAnsi" w:cstheme="minorHAnsi"/>
                <w:sz w:val="18"/>
                <w:szCs w:val="18"/>
              </w:rPr>
            </w:pPr>
          </w:p>
          <w:p w14:paraId="3F133E70" w14:textId="77777777" w:rsidR="00A361C5" w:rsidRDefault="00A361C5" w:rsidP="00A361C5">
            <w:pPr>
              <w:rPr>
                <w:rFonts w:asciiTheme="minorHAnsi" w:hAnsiTheme="minorHAnsi" w:cstheme="minorHAnsi"/>
                <w:sz w:val="18"/>
                <w:szCs w:val="18"/>
              </w:rPr>
            </w:pPr>
          </w:p>
          <w:p w14:paraId="604F32F1" w14:textId="77777777" w:rsidR="00A361C5" w:rsidRPr="00211763" w:rsidRDefault="00A361C5" w:rsidP="00A361C5">
            <w:pPr>
              <w:rPr>
                <w:rFonts w:asciiTheme="minorHAnsi" w:hAnsiTheme="minorHAnsi" w:cstheme="minorHAnsi"/>
                <w:b/>
                <w:bCs/>
                <w:sz w:val="18"/>
                <w:szCs w:val="18"/>
                <w:u w:val="single"/>
              </w:rPr>
            </w:pPr>
          </w:p>
        </w:tc>
        <w:tc>
          <w:tcPr>
            <w:tcW w:w="13138" w:type="dxa"/>
            <w:gridSpan w:val="9"/>
          </w:tcPr>
          <w:p w14:paraId="596222BD" w14:textId="77777777" w:rsidR="00A361C5" w:rsidRPr="00BC21D7" w:rsidRDefault="00A361C5" w:rsidP="00A361C5">
            <w:pPr>
              <w:pStyle w:val="NormalWeb"/>
              <w:spacing w:before="0" w:beforeAutospacing="0" w:after="0" w:afterAutospacing="0"/>
              <w:rPr>
                <w:sz w:val="18"/>
                <w:szCs w:val="18"/>
              </w:rPr>
            </w:pPr>
            <w:r w:rsidRPr="00BC21D7">
              <w:rPr>
                <w:rFonts w:ascii="Calibri" w:eastAsia="+mn-ea" w:hAnsi="Calibri" w:cs="+mn-cs"/>
                <w:color w:val="000000"/>
                <w:kern w:val="24"/>
                <w:sz w:val="18"/>
                <w:szCs w:val="18"/>
                <w:lang w:val="en-US"/>
              </w:rPr>
              <w:t xml:space="preserve">Developing a </w:t>
            </w:r>
            <w:r w:rsidRPr="00BC21D7">
              <w:rPr>
                <w:rFonts w:ascii="Calibri" w:eastAsia="+mn-ea" w:hAnsi="Calibri" w:cs="+mn-cs"/>
                <w:b/>
                <w:bCs/>
                <w:color w:val="000000"/>
                <w:kern w:val="24"/>
                <w:sz w:val="18"/>
                <w:szCs w:val="18"/>
                <w:lang w:val="en-US"/>
              </w:rPr>
              <w:t xml:space="preserve">strong grounding in number </w:t>
            </w:r>
            <w:r w:rsidRPr="00BC21D7">
              <w:rPr>
                <w:rFonts w:ascii="Calibri" w:eastAsia="+mn-ea" w:hAnsi="Calibri" w:cs="+mn-cs"/>
                <w:color w:val="000000"/>
                <w:kern w:val="24"/>
                <w:sz w:val="18"/>
                <w:szCs w:val="18"/>
                <w:lang w:val="en-US"/>
              </w:rPr>
              <w:t xml:space="preserve">is essential so that all children develop the necessary </w:t>
            </w:r>
            <w:r w:rsidRPr="00BC21D7">
              <w:rPr>
                <w:rFonts w:ascii="Calibri" w:eastAsia="+mn-ea" w:hAnsi="Calibri" w:cs="+mn-cs"/>
                <w:b/>
                <w:bCs/>
                <w:color w:val="000000"/>
                <w:kern w:val="24"/>
                <w:sz w:val="18"/>
                <w:szCs w:val="18"/>
                <w:lang w:val="en-US"/>
              </w:rPr>
              <w:t xml:space="preserve">building blocks </w:t>
            </w:r>
            <w:r w:rsidRPr="00BC21D7">
              <w:rPr>
                <w:rFonts w:ascii="Calibri" w:eastAsia="+mn-ea" w:hAnsi="Calibri" w:cs="+mn-cs"/>
                <w:color w:val="000000"/>
                <w:kern w:val="24"/>
                <w:sz w:val="18"/>
                <w:szCs w:val="18"/>
                <w:lang w:val="en-US"/>
              </w:rPr>
              <w:t xml:space="preserve">to excel mathematically. Children should be able to </w:t>
            </w:r>
            <w:r w:rsidRPr="00BC21D7">
              <w:rPr>
                <w:rFonts w:ascii="Calibri" w:eastAsia="+mn-ea" w:hAnsi="Calibri" w:cs="+mn-cs"/>
                <w:b/>
                <w:bCs/>
                <w:color w:val="000000"/>
                <w:kern w:val="24"/>
                <w:sz w:val="18"/>
                <w:szCs w:val="18"/>
                <w:lang w:val="en-US"/>
              </w:rPr>
              <w:t>count confidently</w:t>
            </w:r>
            <w:r w:rsidRPr="00BC21D7">
              <w:rPr>
                <w:rFonts w:ascii="Calibri" w:eastAsia="+mn-ea" w:hAnsi="Calibri" w:cs="+mn-cs"/>
                <w:color w:val="000000"/>
                <w:kern w:val="24"/>
                <w:sz w:val="18"/>
                <w:szCs w:val="18"/>
                <w:lang w:val="en-US"/>
              </w:rPr>
              <w:t xml:space="preserve">, develop a deep understanding of the </w:t>
            </w:r>
            <w:r w:rsidRPr="00BC21D7">
              <w:rPr>
                <w:rFonts w:ascii="Calibri" w:eastAsia="+mn-ea" w:hAnsi="Calibri" w:cs="+mn-cs"/>
                <w:b/>
                <w:bCs/>
                <w:color w:val="000000"/>
                <w:kern w:val="24"/>
                <w:sz w:val="18"/>
                <w:szCs w:val="18"/>
                <w:lang w:val="en-US"/>
              </w:rPr>
              <w:t>numbers to 10</w:t>
            </w:r>
            <w:r w:rsidRPr="00BC21D7">
              <w:rPr>
                <w:rFonts w:ascii="Calibri" w:eastAsia="+mn-ea" w:hAnsi="Calibri" w:cs="+mn-cs"/>
                <w:color w:val="000000"/>
                <w:kern w:val="24"/>
                <w:sz w:val="18"/>
                <w:szCs w:val="18"/>
                <w:lang w:val="en-US"/>
              </w:rPr>
              <w:t xml:space="preserve">, the </w:t>
            </w:r>
            <w:r w:rsidRPr="00BC21D7">
              <w:rPr>
                <w:rFonts w:ascii="Calibri" w:eastAsia="+mn-ea" w:hAnsi="Calibri" w:cs="+mn-cs"/>
                <w:b/>
                <w:bCs/>
                <w:color w:val="000000"/>
                <w:kern w:val="24"/>
                <w:sz w:val="18"/>
                <w:szCs w:val="18"/>
                <w:lang w:val="en-US"/>
              </w:rPr>
              <w:t xml:space="preserve">relationships between </w:t>
            </w:r>
            <w:r w:rsidRPr="00BC21D7">
              <w:rPr>
                <w:rFonts w:ascii="Calibri" w:eastAsia="+mn-ea" w:hAnsi="Calibri" w:cs="+mn-cs"/>
                <w:color w:val="000000"/>
                <w:kern w:val="24"/>
                <w:sz w:val="18"/>
                <w:szCs w:val="18"/>
                <w:lang w:val="en-US"/>
              </w:rPr>
              <w:t xml:space="preserve">them and the patterns within those numbers. By providing frequent and varied opportunities to build and apply this understanding - such as using </w:t>
            </w:r>
            <w:r w:rsidRPr="00BC21D7">
              <w:rPr>
                <w:rFonts w:ascii="Calibri" w:eastAsia="+mn-ea" w:hAnsi="Calibri" w:cs="+mn-cs"/>
                <w:b/>
                <w:bCs/>
                <w:color w:val="000000"/>
                <w:kern w:val="24"/>
                <w:sz w:val="18"/>
                <w:szCs w:val="18"/>
                <w:lang w:val="en-US"/>
              </w:rPr>
              <w:t>manipulatives,</w:t>
            </w:r>
            <w:r w:rsidRPr="00BC21D7">
              <w:rPr>
                <w:rFonts w:ascii="Calibri" w:eastAsia="+mn-ea" w:hAnsi="Calibri" w:cs="+mn-cs"/>
                <w:color w:val="000000"/>
                <w:kern w:val="24"/>
                <w:sz w:val="18"/>
                <w:szCs w:val="18"/>
                <w:lang w:val="en-US"/>
              </w:rPr>
              <w:t xml:space="preserve"> including small pebbles and tens frames for </w:t>
            </w:r>
            <w:proofErr w:type="spellStart"/>
            <w:r w:rsidRPr="00BC21D7">
              <w:rPr>
                <w:rFonts w:ascii="Calibri" w:eastAsia="+mn-ea" w:hAnsi="Calibri" w:cs="+mn-cs"/>
                <w:color w:val="000000"/>
                <w:kern w:val="24"/>
                <w:sz w:val="18"/>
                <w:szCs w:val="18"/>
                <w:lang w:val="en-US"/>
              </w:rPr>
              <w:t>organising</w:t>
            </w:r>
            <w:proofErr w:type="spellEnd"/>
            <w:r w:rsidRPr="00BC21D7">
              <w:rPr>
                <w:rFonts w:ascii="Calibri" w:eastAsia="+mn-ea" w:hAnsi="Calibri" w:cs="+mn-cs"/>
                <w:color w:val="000000"/>
                <w:kern w:val="24"/>
                <w:sz w:val="18"/>
                <w:szCs w:val="18"/>
                <w:lang w:val="en-US"/>
              </w:rPr>
              <w:t xml:space="preserve"> counting - children will develop a secure base of knowledge and vocabulary from which </w:t>
            </w:r>
            <w:r w:rsidRPr="00BC21D7">
              <w:rPr>
                <w:rFonts w:ascii="Calibri" w:eastAsia="+mn-ea" w:hAnsi="Calibri" w:cs="+mn-cs"/>
                <w:b/>
                <w:bCs/>
                <w:color w:val="000000"/>
                <w:kern w:val="24"/>
                <w:sz w:val="18"/>
                <w:szCs w:val="18"/>
                <w:lang w:val="en-US"/>
              </w:rPr>
              <w:t xml:space="preserve">mastery of mathematics </w:t>
            </w:r>
            <w:r w:rsidRPr="00BC21D7">
              <w:rPr>
                <w:rFonts w:ascii="Calibri" w:eastAsia="+mn-ea" w:hAnsi="Calibri" w:cs="+mn-cs"/>
                <w:color w:val="000000"/>
                <w:kern w:val="24"/>
                <w:sz w:val="18"/>
                <w:szCs w:val="18"/>
                <w:lang w:val="en-US"/>
              </w:rPr>
              <w:t xml:space="preserve">is built. In addition, it is important that the curriculum includes </w:t>
            </w:r>
            <w:r w:rsidRPr="00BC21D7">
              <w:rPr>
                <w:rFonts w:ascii="Calibri" w:eastAsia="+mn-ea" w:hAnsi="Calibri" w:cs="+mn-cs"/>
                <w:b/>
                <w:bCs/>
                <w:color w:val="000000"/>
                <w:kern w:val="24"/>
                <w:sz w:val="18"/>
                <w:szCs w:val="18"/>
                <w:lang w:val="en-US"/>
              </w:rPr>
              <w:t xml:space="preserve">rich opportunities for children to develop their spatial reasoning </w:t>
            </w:r>
            <w:r w:rsidRPr="00BC21D7">
              <w:rPr>
                <w:rFonts w:ascii="Calibri" w:eastAsia="+mn-ea" w:hAnsi="Calibri" w:cs="+mn-cs"/>
                <w:color w:val="000000"/>
                <w:kern w:val="24"/>
                <w:sz w:val="18"/>
                <w:szCs w:val="18"/>
                <w:lang w:val="en-US"/>
              </w:rPr>
              <w:t xml:space="preserve">skills across all areas of mathematics including shape, space and measures. It is important that children </w:t>
            </w:r>
            <w:r w:rsidRPr="00BC21D7">
              <w:rPr>
                <w:rFonts w:ascii="Calibri" w:eastAsia="+mn-ea" w:hAnsi="Calibri" w:cs="+mn-cs"/>
                <w:b/>
                <w:bCs/>
                <w:color w:val="000000"/>
                <w:kern w:val="24"/>
                <w:sz w:val="18"/>
                <w:szCs w:val="18"/>
                <w:lang w:val="en-US"/>
              </w:rPr>
              <w:t>develop positive attitudes and interests in mathematics</w:t>
            </w:r>
            <w:r w:rsidRPr="00BC21D7">
              <w:rPr>
                <w:rFonts w:ascii="Calibri" w:eastAsia="+mn-ea" w:hAnsi="Calibri" w:cs="+mn-cs"/>
                <w:color w:val="000000"/>
                <w:kern w:val="24"/>
                <w:sz w:val="18"/>
                <w:szCs w:val="18"/>
                <w:lang w:val="en-US"/>
              </w:rPr>
              <w:t xml:space="preserve">, look for </w:t>
            </w:r>
            <w:r w:rsidRPr="00BC21D7">
              <w:rPr>
                <w:rFonts w:ascii="Calibri" w:eastAsia="+mn-ea" w:hAnsi="Calibri" w:cs="+mn-cs"/>
                <w:b/>
                <w:bCs/>
                <w:color w:val="000000"/>
                <w:kern w:val="24"/>
                <w:sz w:val="18"/>
                <w:szCs w:val="18"/>
                <w:lang w:val="en-US"/>
              </w:rPr>
              <w:t>patterns and relationships</w:t>
            </w:r>
            <w:r w:rsidRPr="00BC21D7">
              <w:rPr>
                <w:rFonts w:ascii="Calibri" w:eastAsia="+mn-ea" w:hAnsi="Calibri" w:cs="+mn-cs"/>
                <w:color w:val="000000"/>
                <w:kern w:val="24"/>
                <w:sz w:val="18"/>
                <w:szCs w:val="18"/>
                <w:lang w:val="en-US"/>
              </w:rPr>
              <w:t xml:space="preserve">, spot </w:t>
            </w:r>
            <w:proofErr w:type="gramStart"/>
            <w:r w:rsidRPr="00BC21D7">
              <w:rPr>
                <w:rFonts w:ascii="Calibri" w:eastAsia="+mn-ea" w:hAnsi="Calibri" w:cs="+mn-cs"/>
                <w:b/>
                <w:bCs/>
                <w:color w:val="000000"/>
                <w:kern w:val="24"/>
                <w:sz w:val="18"/>
                <w:szCs w:val="18"/>
                <w:lang w:val="en-US"/>
              </w:rPr>
              <w:t>connections, ‘</w:t>
            </w:r>
            <w:proofErr w:type="gramEnd"/>
            <w:r w:rsidRPr="00BC21D7">
              <w:rPr>
                <w:rFonts w:ascii="Calibri" w:eastAsia="+mn-ea" w:hAnsi="Calibri" w:cs="+mn-cs"/>
                <w:b/>
                <w:bCs/>
                <w:color w:val="000000"/>
                <w:kern w:val="24"/>
                <w:sz w:val="18"/>
                <w:szCs w:val="18"/>
                <w:lang w:val="en-US"/>
              </w:rPr>
              <w:t>have a go’</w:t>
            </w:r>
            <w:r w:rsidRPr="00BC21D7">
              <w:rPr>
                <w:rFonts w:ascii="Calibri" w:eastAsia="+mn-ea" w:hAnsi="Calibri" w:cs="+mn-cs"/>
                <w:color w:val="000000"/>
                <w:kern w:val="24"/>
                <w:sz w:val="18"/>
                <w:szCs w:val="18"/>
                <w:lang w:val="en-US"/>
              </w:rPr>
              <w:t xml:space="preserve">, </w:t>
            </w:r>
            <w:r w:rsidRPr="00BC21D7">
              <w:rPr>
                <w:rFonts w:ascii="Calibri" w:eastAsia="+mn-ea" w:hAnsi="Calibri" w:cs="+mn-cs"/>
                <w:b/>
                <w:bCs/>
                <w:color w:val="000000"/>
                <w:kern w:val="24"/>
                <w:sz w:val="18"/>
                <w:szCs w:val="18"/>
                <w:lang w:val="en-US"/>
              </w:rPr>
              <w:t xml:space="preserve">talk to adults </w:t>
            </w:r>
            <w:r w:rsidRPr="00BC21D7">
              <w:rPr>
                <w:rFonts w:ascii="Calibri" w:eastAsia="+mn-ea" w:hAnsi="Calibri" w:cs="+mn-cs"/>
                <w:color w:val="000000"/>
                <w:kern w:val="24"/>
                <w:sz w:val="18"/>
                <w:szCs w:val="18"/>
                <w:lang w:val="en-US"/>
              </w:rPr>
              <w:t>and peers about what they notice and not be afraid to make mistakes.</w:t>
            </w:r>
          </w:p>
          <w:p w14:paraId="24DB88AD" w14:textId="77777777" w:rsidR="00A361C5" w:rsidRPr="00BC21D7" w:rsidRDefault="00A361C5" w:rsidP="00A361C5">
            <w:pPr>
              <w:rPr>
                <w:rFonts w:asciiTheme="minorHAnsi" w:hAnsiTheme="minorHAnsi" w:cstheme="minorHAnsi"/>
                <w:b/>
                <w:bCs/>
                <w:sz w:val="18"/>
                <w:szCs w:val="18"/>
                <w:u w:val="single"/>
              </w:rPr>
            </w:pPr>
          </w:p>
          <w:p w14:paraId="15170A6D" w14:textId="77777777" w:rsidR="00A361C5" w:rsidRPr="00BC21D7" w:rsidRDefault="00A361C5" w:rsidP="00A361C5">
            <w:pPr>
              <w:rPr>
                <w:rFonts w:asciiTheme="minorHAnsi" w:hAnsiTheme="minorHAnsi" w:cstheme="minorHAnsi"/>
                <w:b/>
                <w:bCs/>
                <w:sz w:val="18"/>
                <w:szCs w:val="18"/>
              </w:rPr>
            </w:pPr>
            <w:r w:rsidRPr="00BC21D7">
              <w:rPr>
                <w:rFonts w:asciiTheme="minorHAnsi" w:hAnsiTheme="minorHAnsi" w:cstheme="minorHAnsi"/>
                <w:b/>
                <w:bCs/>
                <w:sz w:val="18"/>
                <w:szCs w:val="18"/>
                <w:u w:val="single"/>
              </w:rPr>
              <w:t>Number:</w:t>
            </w:r>
            <w:r w:rsidRPr="00BC21D7">
              <w:rPr>
                <w:rFonts w:asciiTheme="minorHAnsi" w:hAnsiTheme="minorHAnsi" w:cstheme="minorHAnsi"/>
                <w:b/>
                <w:bCs/>
                <w:sz w:val="18"/>
                <w:szCs w:val="18"/>
              </w:rPr>
              <w:t xml:space="preserve"> </w:t>
            </w:r>
            <w:r w:rsidRPr="00BC21D7">
              <w:rPr>
                <w:rFonts w:asciiTheme="minorHAnsi" w:hAnsiTheme="minorHAnsi" w:cstheme="minorHAnsi"/>
                <w:sz w:val="18"/>
                <w:szCs w:val="18"/>
              </w:rPr>
              <w:t>To be competent to use the maths rich continuous provision and adult led teaching to demonstrate a deep understanding of numbers to 10, including the composition of each number by;</w:t>
            </w:r>
          </w:p>
          <w:p w14:paraId="2FF7A634" w14:textId="77777777" w:rsidR="00A361C5" w:rsidRPr="00BC21D7" w:rsidRDefault="00A361C5" w:rsidP="00A361C5">
            <w:pPr>
              <w:rPr>
                <w:rFonts w:asciiTheme="minorHAnsi" w:hAnsiTheme="minorHAnsi" w:cstheme="minorHAnsi"/>
                <w:b/>
                <w:bCs/>
                <w:sz w:val="18"/>
                <w:szCs w:val="18"/>
              </w:rPr>
            </w:pPr>
            <w:r w:rsidRPr="00BC21D7">
              <w:rPr>
                <w:rFonts w:asciiTheme="minorHAnsi" w:hAnsiTheme="minorHAnsi" w:cstheme="minorHAnsi"/>
                <w:b/>
                <w:bCs/>
                <w:sz w:val="18"/>
                <w:szCs w:val="18"/>
              </w:rPr>
              <w:t>Counting</w:t>
            </w:r>
          </w:p>
          <w:p w14:paraId="4AAFF1FB" w14:textId="77777777" w:rsidR="00A361C5" w:rsidRPr="00BC21D7" w:rsidRDefault="00A361C5" w:rsidP="00A361C5">
            <w:pPr>
              <w:rPr>
                <w:rFonts w:asciiTheme="minorHAnsi" w:hAnsiTheme="minorHAnsi" w:cstheme="minorHAnsi"/>
                <w:sz w:val="18"/>
                <w:szCs w:val="18"/>
              </w:rPr>
            </w:pPr>
            <w:r w:rsidRPr="00BC21D7">
              <w:rPr>
                <w:rFonts w:asciiTheme="minorHAnsi" w:hAnsiTheme="minorHAnsi" w:cstheme="minorHAnsi"/>
                <w:sz w:val="18"/>
                <w:szCs w:val="18"/>
              </w:rPr>
              <w:t>*Enjoy reciting numbers from 0 to 10 (and beyond) and back from 10 to 0. Counting from different starting points. Learning, singing, using in role play and reciting number rhymes and stories.</w:t>
            </w:r>
          </w:p>
          <w:p w14:paraId="5AE302E6" w14:textId="77777777" w:rsidR="00A361C5" w:rsidRPr="00BC21D7" w:rsidRDefault="00A361C5" w:rsidP="00A361C5">
            <w:pPr>
              <w:rPr>
                <w:rFonts w:asciiTheme="minorHAnsi" w:hAnsiTheme="minorHAnsi" w:cstheme="minorHAnsi"/>
                <w:sz w:val="18"/>
                <w:szCs w:val="18"/>
              </w:rPr>
            </w:pPr>
            <w:r w:rsidRPr="00BC21D7">
              <w:rPr>
                <w:rFonts w:asciiTheme="minorHAnsi" w:hAnsiTheme="minorHAnsi" w:cstheme="minorHAnsi"/>
                <w:sz w:val="18"/>
                <w:szCs w:val="18"/>
              </w:rPr>
              <w:t>*Be confidence in putting numerals in order - 0 to 10 (ordinality)</w:t>
            </w:r>
          </w:p>
          <w:p w14:paraId="51F30DCA" w14:textId="77777777" w:rsidR="00A361C5" w:rsidRPr="00BC21D7" w:rsidRDefault="00A361C5" w:rsidP="00A361C5">
            <w:pPr>
              <w:rPr>
                <w:rFonts w:asciiTheme="minorHAnsi" w:hAnsiTheme="minorHAnsi" w:cstheme="minorHAnsi"/>
                <w:sz w:val="18"/>
                <w:szCs w:val="18"/>
              </w:rPr>
            </w:pPr>
            <w:r w:rsidRPr="00BC21D7">
              <w:rPr>
                <w:rFonts w:asciiTheme="minorHAnsi" w:hAnsiTheme="minorHAnsi" w:cstheme="minorHAnsi"/>
                <w:sz w:val="18"/>
                <w:szCs w:val="18"/>
              </w:rPr>
              <w:t>*Understand the ‘one more than/one less than’ relationship between consecutive numbers.</w:t>
            </w:r>
          </w:p>
          <w:p w14:paraId="7464EF39" w14:textId="77777777" w:rsidR="00A361C5" w:rsidRPr="00BC21D7" w:rsidRDefault="00A361C5" w:rsidP="00A361C5">
            <w:pPr>
              <w:rPr>
                <w:rFonts w:asciiTheme="minorHAnsi" w:hAnsiTheme="minorHAnsi" w:cstheme="minorHAnsi"/>
                <w:b/>
                <w:bCs/>
                <w:sz w:val="18"/>
                <w:szCs w:val="18"/>
              </w:rPr>
            </w:pPr>
            <w:r w:rsidRPr="00BC21D7">
              <w:rPr>
                <w:rFonts w:asciiTheme="minorHAnsi" w:hAnsiTheme="minorHAnsi" w:cstheme="minorHAnsi"/>
                <w:b/>
                <w:bCs/>
                <w:sz w:val="18"/>
                <w:szCs w:val="18"/>
              </w:rPr>
              <w:t>Cardinality</w:t>
            </w:r>
          </w:p>
          <w:p w14:paraId="5F3A4CAD" w14:textId="77777777" w:rsidR="00A361C5" w:rsidRPr="00BC21D7" w:rsidRDefault="00A361C5" w:rsidP="00A361C5">
            <w:pPr>
              <w:rPr>
                <w:rFonts w:asciiTheme="minorHAnsi" w:hAnsiTheme="minorHAnsi" w:cstheme="minorHAnsi"/>
                <w:sz w:val="18"/>
                <w:szCs w:val="18"/>
              </w:rPr>
            </w:pPr>
            <w:r w:rsidRPr="00BC21D7">
              <w:rPr>
                <w:rFonts w:asciiTheme="minorHAnsi" w:hAnsiTheme="minorHAnsi" w:cstheme="minorHAnsi"/>
                <w:sz w:val="18"/>
                <w:szCs w:val="18"/>
              </w:rPr>
              <w:t xml:space="preserve">*Be able to subitise numbers to five. Identify patterns of numbers within objects and pictures. Using opportunities of amounts in the environment outside and inside as well as maths resources including 10 frames, counters and </w:t>
            </w:r>
            <w:proofErr w:type="spellStart"/>
            <w:r>
              <w:rPr>
                <w:rFonts w:asciiTheme="minorHAnsi" w:hAnsiTheme="minorHAnsi" w:cstheme="minorHAnsi"/>
                <w:sz w:val="18"/>
                <w:szCs w:val="18"/>
              </w:rPr>
              <w:t>R</w:t>
            </w:r>
            <w:r w:rsidRPr="00BC21D7">
              <w:rPr>
                <w:rFonts w:asciiTheme="minorHAnsi" w:hAnsiTheme="minorHAnsi" w:cstheme="minorHAnsi"/>
                <w:sz w:val="18"/>
                <w:szCs w:val="18"/>
              </w:rPr>
              <w:t>ekenrek</w:t>
            </w:r>
            <w:proofErr w:type="spellEnd"/>
            <w:r w:rsidRPr="00BC21D7">
              <w:rPr>
                <w:rFonts w:asciiTheme="minorHAnsi" w:hAnsiTheme="minorHAnsi" w:cstheme="minorHAnsi"/>
                <w:sz w:val="18"/>
                <w:szCs w:val="18"/>
              </w:rPr>
              <w:t>.</w:t>
            </w:r>
          </w:p>
          <w:p w14:paraId="5A9C6323" w14:textId="77777777" w:rsidR="00A361C5" w:rsidRPr="00BC21D7" w:rsidRDefault="00A361C5" w:rsidP="00A361C5">
            <w:pPr>
              <w:rPr>
                <w:rFonts w:asciiTheme="minorHAnsi" w:hAnsiTheme="minorHAnsi" w:cstheme="minorHAnsi"/>
                <w:sz w:val="18"/>
                <w:szCs w:val="18"/>
              </w:rPr>
            </w:pPr>
            <w:r w:rsidRPr="00BC21D7">
              <w:rPr>
                <w:rFonts w:asciiTheme="minorHAnsi" w:hAnsiTheme="minorHAnsi" w:cstheme="minorHAnsi"/>
                <w:sz w:val="18"/>
                <w:szCs w:val="18"/>
              </w:rPr>
              <w:t>*Matching the numeral with a group of items to show how many there are (up to 10).</w:t>
            </w:r>
          </w:p>
          <w:p w14:paraId="3C940AD5" w14:textId="77777777" w:rsidR="00A361C5" w:rsidRPr="00BC21D7" w:rsidRDefault="00A361C5" w:rsidP="00A361C5">
            <w:pPr>
              <w:rPr>
                <w:rFonts w:asciiTheme="minorHAnsi" w:hAnsiTheme="minorHAnsi" w:cstheme="minorHAnsi"/>
                <w:sz w:val="18"/>
                <w:szCs w:val="18"/>
              </w:rPr>
            </w:pPr>
            <w:r w:rsidRPr="00BC21D7">
              <w:rPr>
                <w:rFonts w:asciiTheme="minorHAnsi" w:hAnsiTheme="minorHAnsi" w:cstheme="minorHAnsi"/>
                <w:sz w:val="18"/>
                <w:szCs w:val="18"/>
              </w:rPr>
              <w:t>*Accurately counting out up to 10 objects from a larger group and counting objects, actions and sounds. Using one to one correspondence and saying the numbers in order and matching one number name to each item. Saying how many there are after counting – for example, “…6, 7, 8. There are 8 balls” –appreciating that the last number of the count indicates the total number of the group. This is the cardinal counting principle.</w:t>
            </w:r>
          </w:p>
          <w:p w14:paraId="16707468" w14:textId="77777777" w:rsidR="00A361C5" w:rsidRPr="00BC21D7" w:rsidRDefault="00A361C5" w:rsidP="00A361C5">
            <w:pPr>
              <w:rPr>
                <w:rFonts w:asciiTheme="minorHAnsi" w:hAnsiTheme="minorHAnsi" w:cstheme="minorHAnsi"/>
                <w:b/>
                <w:bCs/>
                <w:sz w:val="18"/>
                <w:szCs w:val="18"/>
              </w:rPr>
            </w:pPr>
            <w:r w:rsidRPr="00BC21D7">
              <w:rPr>
                <w:rFonts w:asciiTheme="minorHAnsi" w:hAnsiTheme="minorHAnsi" w:cstheme="minorHAnsi"/>
                <w:b/>
                <w:bCs/>
                <w:sz w:val="18"/>
                <w:szCs w:val="18"/>
              </w:rPr>
              <w:t xml:space="preserve">Composition </w:t>
            </w:r>
          </w:p>
          <w:p w14:paraId="732E8A40" w14:textId="77777777" w:rsidR="00A361C5" w:rsidRPr="00BC21D7" w:rsidRDefault="00A361C5" w:rsidP="00A361C5">
            <w:pPr>
              <w:rPr>
                <w:rFonts w:asciiTheme="minorHAnsi" w:hAnsiTheme="minorHAnsi" w:cstheme="minorHAnsi"/>
                <w:sz w:val="18"/>
                <w:szCs w:val="18"/>
              </w:rPr>
            </w:pPr>
            <w:r w:rsidRPr="00BC21D7">
              <w:rPr>
                <w:rFonts w:asciiTheme="minorHAnsi" w:hAnsiTheme="minorHAnsi" w:cstheme="minorHAnsi"/>
                <w:sz w:val="18"/>
                <w:szCs w:val="18"/>
              </w:rPr>
              <w:t>*Be aware that numbers are made up (composed) of smaller numbers, exploring partitioning in different ways with a wide range of objects.</w:t>
            </w:r>
          </w:p>
          <w:p w14:paraId="5B7ABC99" w14:textId="77777777" w:rsidR="00A361C5" w:rsidRPr="00BC21D7" w:rsidRDefault="00A361C5" w:rsidP="00A361C5">
            <w:pPr>
              <w:rPr>
                <w:rFonts w:asciiTheme="minorHAnsi" w:hAnsiTheme="minorHAnsi" w:cstheme="minorHAnsi"/>
                <w:sz w:val="18"/>
                <w:szCs w:val="18"/>
              </w:rPr>
            </w:pPr>
            <w:r w:rsidRPr="00BC21D7">
              <w:rPr>
                <w:rFonts w:asciiTheme="minorHAnsi" w:hAnsiTheme="minorHAnsi" w:cstheme="minorHAnsi"/>
                <w:sz w:val="18"/>
                <w:szCs w:val="18"/>
              </w:rPr>
              <w:t>Conceptually able to subitise larger numbers by subitising smaller groups within the number, e.g. sees six raisins on a plate as three and three.</w:t>
            </w:r>
          </w:p>
          <w:p w14:paraId="0EA22376" w14:textId="77777777" w:rsidR="00A361C5" w:rsidRPr="00BC21D7" w:rsidRDefault="00A361C5" w:rsidP="00A361C5">
            <w:pPr>
              <w:rPr>
                <w:rFonts w:asciiTheme="minorHAnsi" w:hAnsiTheme="minorHAnsi" w:cstheme="minorHAnsi"/>
                <w:sz w:val="18"/>
                <w:szCs w:val="18"/>
              </w:rPr>
            </w:pPr>
            <w:r w:rsidRPr="00BC21D7">
              <w:rPr>
                <w:rFonts w:asciiTheme="minorHAnsi" w:hAnsiTheme="minorHAnsi" w:cstheme="minorHAnsi"/>
                <w:sz w:val="18"/>
                <w:szCs w:val="18"/>
              </w:rPr>
              <w:t>*In practical activities, adds one and subtracts one with numbers to 10. Beginning to be able to explore and work out mathematical problems, using signs and strategies of their own choice.</w:t>
            </w:r>
          </w:p>
          <w:p w14:paraId="7D370C3A" w14:textId="77777777" w:rsidR="00A361C5" w:rsidRPr="00BC21D7" w:rsidRDefault="00A361C5" w:rsidP="00A361C5">
            <w:pPr>
              <w:rPr>
                <w:rFonts w:asciiTheme="minorHAnsi" w:hAnsiTheme="minorHAnsi" w:cstheme="minorHAnsi"/>
                <w:sz w:val="18"/>
                <w:szCs w:val="18"/>
              </w:rPr>
            </w:pPr>
            <w:r w:rsidRPr="00BC21D7">
              <w:rPr>
                <w:rFonts w:asciiTheme="minorHAnsi" w:hAnsiTheme="minorHAnsi" w:cstheme="minorHAnsi"/>
                <w:sz w:val="18"/>
                <w:szCs w:val="18"/>
              </w:rPr>
              <w:t>*Automatically recall (without reference to rhymes, counting or other aids) number bonds up to 5 (including subtraction facts) and some number bonds to 10, including double facts. Using opportunities that arise e.g. there are 5 of us, 3 of us have clipboards how many more do we need?</w:t>
            </w:r>
          </w:p>
          <w:p w14:paraId="43DD0D46" w14:textId="77777777" w:rsidR="00A361C5" w:rsidRPr="00BC21D7" w:rsidRDefault="00A361C5" w:rsidP="00A361C5">
            <w:pPr>
              <w:rPr>
                <w:rFonts w:asciiTheme="minorHAnsi" w:hAnsiTheme="minorHAnsi" w:cstheme="minorHAnsi"/>
                <w:sz w:val="18"/>
                <w:szCs w:val="18"/>
              </w:rPr>
            </w:pPr>
          </w:p>
          <w:p w14:paraId="1253082E" w14:textId="77777777" w:rsidR="00A361C5" w:rsidRPr="00BC21D7" w:rsidRDefault="00A361C5" w:rsidP="00A361C5">
            <w:pPr>
              <w:rPr>
                <w:rFonts w:asciiTheme="minorHAnsi" w:hAnsiTheme="minorHAnsi" w:cstheme="minorHAnsi"/>
                <w:sz w:val="18"/>
                <w:szCs w:val="18"/>
              </w:rPr>
            </w:pPr>
            <w:r w:rsidRPr="00BC21D7">
              <w:rPr>
                <w:rFonts w:asciiTheme="minorHAnsi" w:hAnsiTheme="minorHAnsi" w:cstheme="minorHAnsi"/>
                <w:b/>
                <w:bCs/>
                <w:sz w:val="18"/>
                <w:szCs w:val="18"/>
                <w:u w:val="single"/>
              </w:rPr>
              <w:t xml:space="preserve">Numerical Patterns: </w:t>
            </w:r>
            <w:r w:rsidRPr="00BC21D7">
              <w:rPr>
                <w:rFonts w:asciiTheme="minorHAnsi" w:hAnsiTheme="minorHAnsi" w:cstheme="minorHAnsi"/>
                <w:sz w:val="18"/>
                <w:szCs w:val="18"/>
              </w:rPr>
              <w:t>To recognise patterns in the counting system e.g. 10s and ones, and enjoying verbally counting to 20 and beyond.</w:t>
            </w:r>
          </w:p>
          <w:p w14:paraId="166D86B5" w14:textId="77777777" w:rsidR="00A361C5" w:rsidRPr="00BC21D7" w:rsidRDefault="00A361C5" w:rsidP="00A361C5">
            <w:pPr>
              <w:rPr>
                <w:rFonts w:asciiTheme="minorHAnsi" w:hAnsiTheme="minorHAnsi" w:cstheme="minorHAnsi"/>
                <w:b/>
                <w:bCs/>
                <w:sz w:val="18"/>
                <w:szCs w:val="18"/>
              </w:rPr>
            </w:pPr>
            <w:r w:rsidRPr="00BC21D7">
              <w:rPr>
                <w:rFonts w:asciiTheme="minorHAnsi" w:hAnsiTheme="minorHAnsi" w:cstheme="minorHAnsi"/>
                <w:b/>
                <w:bCs/>
                <w:sz w:val="18"/>
                <w:szCs w:val="18"/>
              </w:rPr>
              <w:t>Comparison</w:t>
            </w:r>
          </w:p>
          <w:p w14:paraId="02D597DD" w14:textId="77777777" w:rsidR="00A361C5" w:rsidRPr="00BC21D7" w:rsidRDefault="00A361C5" w:rsidP="00A361C5">
            <w:pPr>
              <w:rPr>
                <w:rFonts w:asciiTheme="minorHAnsi" w:hAnsiTheme="minorHAnsi" w:cstheme="minorHAnsi"/>
                <w:sz w:val="18"/>
                <w:szCs w:val="18"/>
              </w:rPr>
            </w:pPr>
            <w:r w:rsidRPr="00BC21D7">
              <w:rPr>
                <w:rFonts w:asciiTheme="minorHAnsi" w:hAnsiTheme="minorHAnsi" w:cstheme="minorHAnsi"/>
                <w:sz w:val="18"/>
                <w:szCs w:val="18"/>
              </w:rPr>
              <w:t>*Use number names and symbols when comparing numbers and showing interest in numbers.</w:t>
            </w:r>
          </w:p>
          <w:p w14:paraId="572F9F0C" w14:textId="77777777" w:rsidR="00A361C5" w:rsidRDefault="00A361C5" w:rsidP="00A361C5">
            <w:pPr>
              <w:rPr>
                <w:rFonts w:asciiTheme="minorHAnsi" w:hAnsiTheme="minorHAnsi" w:cstheme="minorHAnsi"/>
                <w:sz w:val="18"/>
                <w:szCs w:val="18"/>
              </w:rPr>
            </w:pPr>
            <w:r w:rsidRPr="00BC21D7">
              <w:rPr>
                <w:rFonts w:asciiTheme="minorHAnsi" w:hAnsiTheme="minorHAnsi" w:cstheme="minorHAnsi"/>
                <w:sz w:val="18"/>
                <w:szCs w:val="18"/>
              </w:rPr>
              <w:t>*Understand the ‘one more than/one less than’ relationship between consecutive numbers.</w:t>
            </w:r>
          </w:p>
          <w:p w14:paraId="58F57E2E" w14:textId="77777777" w:rsidR="00A361C5" w:rsidRPr="00BC21D7" w:rsidRDefault="00A361C5" w:rsidP="00A361C5">
            <w:pPr>
              <w:rPr>
                <w:rFonts w:asciiTheme="minorHAnsi" w:hAnsiTheme="minorHAnsi" w:cstheme="minorHAnsi"/>
                <w:sz w:val="18"/>
                <w:szCs w:val="18"/>
              </w:rPr>
            </w:pPr>
            <w:r w:rsidRPr="00BC21D7">
              <w:rPr>
                <w:rFonts w:asciiTheme="minorHAnsi" w:hAnsiTheme="minorHAnsi" w:cstheme="minorHAnsi"/>
                <w:sz w:val="18"/>
                <w:szCs w:val="18"/>
              </w:rPr>
              <w:t xml:space="preserve">*Use the vocabulary: ‘more than’, ‘less than’, ‘fewer’, ‘the same as’, ‘equal to’ when discussing amounts and numbers and when estimating </w:t>
            </w:r>
            <w:proofErr w:type="gramStart"/>
            <w:r w:rsidRPr="00BC21D7">
              <w:rPr>
                <w:rFonts w:asciiTheme="minorHAnsi" w:hAnsiTheme="minorHAnsi" w:cstheme="minorHAnsi"/>
                <w:sz w:val="18"/>
                <w:szCs w:val="18"/>
              </w:rPr>
              <w:t>a number of</w:t>
            </w:r>
            <w:proofErr w:type="gramEnd"/>
            <w:r w:rsidRPr="00BC21D7">
              <w:rPr>
                <w:rFonts w:asciiTheme="minorHAnsi" w:hAnsiTheme="minorHAnsi" w:cstheme="minorHAnsi"/>
                <w:sz w:val="18"/>
                <w:szCs w:val="18"/>
              </w:rPr>
              <w:t xml:space="preserve"> things, showing understanding of relative size.</w:t>
            </w:r>
          </w:p>
          <w:p w14:paraId="5CF68DFD" w14:textId="77777777" w:rsidR="00A361C5" w:rsidRPr="00F83B54" w:rsidRDefault="00A361C5" w:rsidP="00A361C5">
            <w:pPr>
              <w:rPr>
                <w:rFonts w:asciiTheme="minorHAnsi" w:hAnsiTheme="minorHAnsi" w:cstheme="minorHAnsi"/>
                <w:sz w:val="18"/>
                <w:szCs w:val="18"/>
              </w:rPr>
            </w:pPr>
            <w:r w:rsidRPr="00BC21D7">
              <w:rPr>
                <w:rFonts w:asciiTheme="minorHAnsi" w:hAnsiTheme="minorHAnsi" w:cstheme="minorHAnsi"/>
                <w:sz w:val="18"/>
                <w:szCs w:val="18"/>
              </w:rPr>
              <w:t>*Use concrete objects to explore and represent patterns (numbers up to 10) including odd and even numbers, double facts and sharing.</w:t>
            </w:r>
            <w:r>
              <w:rPr>
                <w:rFonts w:asciiTheme="minorHAnsi" w:hAnsiTheme="minorHAnsi" w:cstheme="minorHAnsi"/>
                <w:sz w:val="18"/>
                <w:szCs w:val="18"/>
              </w:rPr>
              <w:tab/>
            </w:r>
          </w:p>
        </w:tc>
      </w:tr>
      <w:tr w:rsidR="00A361C5" w:rsidRPr="009837B8" w14:paraId="0838212E" w14:textId="77777777" w:rsidTr="00696DC8">
        <w:tc>
          <w:tcPr>
            <w:tcW w:w="1702" w:type="dxa"/>
            <w:gridSpan w:val="2"/>
            <w:shd w:val="clear" w:color="auto" w:fill="4472C4" w:themeFill="accent1"/>
          </w:tcPr>
          <w:p w14:paraId="4019D6CE" w14:textId="77777777" w:rsidR="00A361C5" w:rsidRPr="00211763" w:rsidRDefault="00A361C5" w:rsidP="00A361C5">
            <w:pPr>
              <w:rPr>
                <w:rFonts w:asciiTheme="minorHAnsi" w:hAnsiTheme="minorHAnsi" w:cstheme="minorHAnsi"/>
                <w:b/>
                <w:bCs/>
                <w:sz w:val="18"/>
                <w:szCs w:val="18"/>
                <w:u w:val="single"/>
              </w:rPr>
            </w:pPr>
            <w:bookmarkStart w:id="0" w:name="_Hlk207738847"/>
          </w:p>
        </w:tc>
        <w:tc>
          <w:tcPr>
            <w:tcW w:w="13138" w:type="dxa"/>
            <w:gridSpan w:val="9"/>
            <w:shd w:val="clear" w:color="auto" w:fill="4472C4" w:themeFill="accent1"/>
          </w:tcPr>
          <w:p w14:paraId="3A5273FA" w14:textId="77777777" w:rsidR="00A361C5" w:rsidRPr="00A25C83" w:rsidRDefault="00A361C5" w:rsidP="00A361C5">
            <w:pPr>
              <w:jc w:val="center"/>
              <w:rPr>
                <w:rFonts w:asciiTheme="minorHAnsi" w:hAnsiTheme="minorHAnsi" w:cstheme="minorHAnsi"/>
                <w:b/>
                <w:bCs/>
                <w:sz w:val="18"/>
                <w:szCs w:val="18"/>
              </w:rPr>
            </w:pPr>
            <w:r w:rsidRPr="006F6FD4">
              <w:rPr>
                <w:rFonts w:asciiTheme="minorHAnsi" w:hAnsiTheme="minorHAnsi" w:cstheme="minorHAnsi"/>
                <w:b/>
                <w:bCs/>
                <w:sz w:val="18"/>
                <w:szCs w:val="18"/>
              </w:rPr>
              <w:t xml:space="preserve">Our teaching of maths in reception is based on the Mastering Number </w:t>
            </w:r>
            <w:r>
              <w:rPr>
                <w:rFonts w:asciiTheme="minorHAnsi" w:hAnsiTheme="minorHAnsi" w:cstheme="minorHAnsi"/>
                <w:b/>
                <w:bCs/>
                <w:sz w:val="18"/>
                <w:szCs w:val="18"/>
              </w:rPr>
              <w:t xml:space="preserve">(NCETM) </w:t>
            </w:r>
            <w:r w:rsidRPr="006F6FD4">
              <w:rPr>
                <w:rFonts w:asciiTheme="minorHAnsi" w:hAnsiTheme="minorHAnsi" w:cstheme="minorHAnsi"/>
                <w:b/>
                <w:bCs/>
                <w:sz w:val="18"/>
                <w:szCs w:val="18"/>
              </w:rPr>
              <w:t>programme and supplemented through the White Rose curriculum</w:t>
            </w:r>
            <w:r>
              <w:rPr>
                <w:rFonts w:asciiTheme="minorHAnsi" w:hAnsiTheme="minorHAnsi" w:cstheme="minorHAnsi"/>
                <w:b/>
                <w:bCs/>
                <w:sz w:val="18"/>
                <w:szCs w:val="18"/>
              </w:rPr>
              <w:t xml:space="preserve"> for </w:t>
            </w:r>
            <w:r w:rsidRPr="006F6FD4">
              <w:rPr>
                <w:rFonts w:asciiTheme="minorHAnsi" w:hAnsiTheme="minorHAnsi" w:cstheme="minorHAnsi"/>
                <w:b/>
                <w:bCs/>
                <w:sz w:val="18"/>
                <w:szCs w:val="18"/>
              </w:rPr>
              <w:t>Shape, Space and Measure units</w:t>
            </w:r>
            <w:r>
              <w:rPr>
                <w:rFonts w:asciiTheme="minorHAnsi" w:hAnsiTheme="minorHAnsi" w:cstheme="minorHAnsi"/>
                <w:b/>
                <w:bCs/>
                <w:sz w:val="18"/>
                <w:szCs w:val="18"/>
              </w:rPr>
              <w:t xml:space="preserve"> and for </w:t>
            </w:r>
            <w:r w:rsidRPr="006F6FD4">
              <w:rPr>
                <w:rFonts w:asciiTheme="minorHAnsi" w:hAnsiTheme="minorHAnsi" w:cstheme="minorHAnsi"/>
                <w:b/>
                <w:bCs/>
                <w:sz w:val="18"/>
                <w:szCs w:val="18"/>
              </w:rPr>
              <w:t>planning continuous provision throughout the week.</w:t>
            </w:r>
          </w:p>
        </w:tc>
      </w:tr>
      <w:tr w:rsidR="00A361C5" w:rsidRPr="009837B8" w14:paraId="30F1A30F" w14:textId="77777777" w:rsidTr="004432C0">
        <w:tc>
          <w:tcPr>
            <w:tcW w:w="1702" w:type="dxa"/>
            <w:gridSpan w:val="2"/>
            <w:shd w:val="clear" w:color="auto" w:fill="4472C4" w:themeFill="accent1"/>
          </w:tcPr>
          <w:p w14:paraId="6C5D8FA4" w14:textId="77777777" w:rsidR="00A361C5" w:rsidRDefault="00A361C5" w:rsidP="00A361C5">
            <w:pPr>
              <w:rPr>
                <w:rFonts w:asciiTheme="minorHAnsi" w:hAnsiTheme="minorHAnsi" w:cstheme="minorHAnsi"/>
                <w:b/>
                <w:bCs/>
                <w:sz w:val="18"/>
                <w:szCs w:val="18"/>
                <w:u w:val="single"/>
              </w:rPr>
            </w:pPr>
          </w:p>
          <w:p w14:paraId="5C5C6DAE" w14:textId="77777777" w:rsidR="00A361C5" w:rsidRDefault="00A361C5" w:rsidP="00A361C5">
            <w:pPr>
              <w:rPr>
                <w:rFonts w:asciiTheme="minorHAnsi" w:hAnsiTheme="minorHAnsi" w:cstheme="minorHAnsi"/>
                <w:b/>
                <w:bCs/>
                <w:sz w:val="18"/>
                <w:szCs w:val="18"/>
                <w:u w:val="single"/>
              </w:rPr>
            </w:pPr>
            <w:r>
              <w:rPr>
                <w:rFonts w:asciiTheme="minorHAnsi" w:hAnsiTheme="minorHAnsi" w:cstheme="minorHAnsi"/>
                <w:b/>
                <w:bCs/>
                <w:sz w:val="18"/>
                <w:szCs w:val="18"/>
                <w:u w:val="single"/>
              </w:rPr>
              <w:t>NCETM Mastering Number</w:t>
            </w:r>
          </w:p>
          <w:p w14:paraId="60E883A7" w14:textId="77777777" w:rsidR="00A361C5" w:rsidRDefault="00A361C5" w:rsidP="00A361C5">
            <w:pPr>
              <w:rPr>
                <w:rFonts w:asciiTheme="minorHAnsi" w:hAnsiTheme="minorHAnsi" w:cstheme="minorHAnsi"/>
                <w:b/>
                <w:bCs/>
                <w:sz w:val="18"/>
                <w:szCs w:val="18"/>
                <w:u w:val="single"/>
              </w:rPr>
            </w:pPr>
          </w:p>
          <w:p w14:paraId="530F7688" w14:textId="77777777" w:rsidR="00A361C5" w:rsidRPr="00707893" w:rsidRDefault="00A361C5" w:rsidP="00A361C5">
            <w:pPr>
              <w:rPr>
                <w:rFonts w:asciiTheme="minorHAnsi" w:hAnsiTheme="minorHAnsi" w:cstheme="minorHAnsi"/>
                <w:b/>
                <w:bCs/>
                <w:sz w:val="18"/>
                <w:szCs w:val="18"/>
                <w:u w:val="single"/>
              </w:rPr>
            </w:pPr>
            <w:r>
              <w:rPr>
                <w:rFonts w:asciiTheme="minorHAnsi" w:hAnsiTheme="minorHAnsi" w:cstheme="minorHAnsi"/>
                <w:b/>
                <w:bCs/>
                <w:sz w:val="18"/>
                <w:szCs w:val="18"/>
                <w:u w:val="single"/>
              </w:rPr>
              <w:t>(</w:t>
            </w:r>
            <w:proofErr w:type="gramStart"/>
            <w:r>
              <w:rPr>
                <w:rFonts w:asciiTheme="minorHAnsi" w:hAnsiTheme="minorHAnsi" w:cstheme="minorHAnsi"/>
                <w:b/>
                <w:bCs/>
                <w:sz w:val="18"/>
                <w:szCs w:val="18"/>
                <w:u w:val="single"/>
              </w:rPr>
              <w:t>revised</w:t>
            </w:r>
            <w:proofErr w:type="gramEnd"/>
            <w:r>
              <w:rPr>
                <w:rFonts w:asciiTheme="minorHAnsi" w:hAnsiTheme="minorHAnsi" w:cstheme="minorHAnsi"/>
                <w:b/>
                <w:bCs/>
                <w:sz w:val="18"/>
                <w:szCs w:val="18"/>
                <w:u w:val="single"/>
              </w:rPr>
              <w:t xml:space="preserve"> including SSM within Mastering Number</w:t>
            </w:r>
          </w:p>
        </w:tc>
        <w:tc>
          <w:tcPr>
            <w:tcW w:w="2124" w:type="dxa"/>
          </w:tcPr>
          <w:p w14:paraId="13432995" w14:textId="77777777" w:rsidR="00A361C5" w:rsidRDefault="00A361C5" w:rsidP="00A361C5">
            <w:pPr>
              <w:rPr>
                <w:rFonts w:asciiTheme="minorHAnsi" w:hAnsiTheme="minorHAnsi" w:cstheme="minorHAnsi"/>
                <w:b/>
                <w:bCs/>
                <w:sz w:val="18"/>
                <w:szCs w:val="18"/>
              </w:rPr>
            </w:pPr>
            <w:r>
              <w:rPr>
                <w:rFonts w:asciiTheme="minorHAnsi" w:hAnsiTheme="minorHAnsi" w:cstheme="minorHAnsi"/>
                <w:b/>
                <w:bCs/>
                <w:sz w:val="18"/>
                <w:szCs w:val="18"/>
              </w:rPr>
              <w:t>Mastering Number</w:t>
            </w:r>
          </w:p>
          <w:p w14:paraId="129EFB5E" w14:textId="77777777" w:rsidR="00A361C5" w:rsidRDefault="00A361C5" w:rsidP="00A361C5">
            <w:pPr>
              <w:rPr>
                <w:rFonts w:asciiTheme="minorHAnsi" w:hAnsiTheme="minorHAnsi" w:cstheme="minorHAnsi"/>
                <w:sz w:val="18"/>
                <w:szCs w:val="18"/>
              </w:rPr>
            </w:pPr>
            <w:r w:rsidRPr="00A9163A">
              <w:rPr>
                <w:rFonts w:asciiTheme="minorHAnsi" w:hAnsiTheme="minorHAnsi" w:cstheme="minorHAnsi"/>
                <w:sz w:val="18"/>
                <w:szCs w:val="18"/>
              </w:rPr>
              <w:t>Subitise 3 and 4 - Counting sequences/ -1 correspondence - Composition of number 4 - All numbers are made of 1s - Compare sets by looking and language more than/fewer than</w:t>
            </w:r>
          </w:p>
          <w:p w14:paraId="781E0E80" w14:textId="77777777" w:rsidR="00A361C5" w:rsidRDefault="00A361C5" w:rsidP="00A361C5">
            <w:pPr>
              <w:rPr>
                <w:rFonts w:asciiTheme="minorHAnsi" w:hAnsiTheme="minorHAnsi" w:cstheme="minorHAnsi"/>
                <w:sz w:val="18"/>
                <w:szCs w:val="18"/>
              </w:rPr>
            </w:pPr>
          </w:p>
          <w:p w14:paraId="341F3E09" w14:textId="77777777" w:rsidR="00A361C5" w:rsidRDefault="00A361C5" w:rsidP="00A361C5">
            <w:pPr>
              <w:rPr>
                <w:rFonts w:asciiTheme="minorHAnsi" w:hAnsiTheme="minorHAnsi" w:cstheme="minorHAnsi"/>
                <w:b/>
                <w:bCs/>
                <w:sz w:val="18"/>
                <w:szCs w:val="18"/>
              </w:rPr>
            </w:pPr>
            <w:r>
              <w:rPr>
                <w:rFonts w:asciiTheme="minorHAnsi" w:hAnsiTheme="minorHAnsi" w:cstheme="minorHAnsi"/>
                <w:b/>
                <w:bCs/>
                <w:sz w:val="18"/>
                <w:szCs w:val="18"/>
              </w:rPr>
              <w:t>Talk about Measures and Patterns (WRM)</w:t>
            </w:r>
          </w:p>
          <w:p w14:paraId="2D9BAAB9" w14:textId="77777777" w:rsidR="00A361C5" w:rsidRDefault="00A361C5" w:rsidP="00A361C5">
            <w:pPr>
              <w:rPr>
                <w:rFonts w:asciiTheme="minorHAnsi" w:hAnsiTheme="minorHAnsi" w:cstheme="minorHAnsi"/>
                <w:sz w:val="18"/>
                <w:szCs w:val="18"/>
              </w:rPr>
            </w:pPr>
            <w:r w:rsidRPr="00A9163A">
              <w:rPr>
                <w:rFonts w:asciiTheme="minorHAnsi" w:hAnsiTheme="minorHAnsi" w:cstheme="minorHAnsi"/>
                <w:sz w:val="18"/>
                <w:szCs w:val="18"/>
              </w:rPr>
              <w:t xml:space="preserve">Make comparisons between objects relating to size, </w:t>
            </w:r>
            <w:r>
              <w:rPr>
                <w:rFonts w:asciiTheme="minorHAnsi" w:hAnsiTheme="minorHAnsi" w:cstheme="minorHAnsi"/>
                <w:sz w:val="18"/>
                <w:szCs w:val="18"/>
              </w:rPr>
              <w:t xml:space="preserve">mass, </w:t>
            </w:r>
            <w:r w:rsidRPr="00A9163A">
              <w:rPr>
                <w:rFonts w:asciiTheme="minorHAnsi" w:hAnsiTheme="minorHAnsi" w:cstheme="minorHAnsi"/>
                <w:sz w:val="18"/>
                <w:szCs w:val="18"/>
              </w:rPr>
              <w:t>length, weight and capacity.</w:t>
            </w:r>
          </w:p>
          <w:p w14:paraId="47F151AD" w14:textId="77777777" w:rsidR="00A361C5" w:rsidRDefault="00A361C5" w:rsidP="00A361C5">
            <w:pPr>
              <w:rPr>
                <w:rFonts w:asciiTheme="minorHAnsi" w:hAnsiTheme="minorHAnsi" w:cstheme="minorHAnsi"/>
                <w:sz w:val="18"/>
                <w:szCs w:val="18"/>
              </w:rPr>
            </w:pPr>
          </w:p>
          <w:p w14:paraId="0FD724DB" w14:textId="77777777" w:rsidR="00A361C5" w:rsidRPr="00A9163A" w:rsidRDefault="00A361C5" w:rsidP="00A361C5">
            <w:pPr>
              <w:rPr>
                <w:rFonts w:asciiTheme="minorHAnsi" w:hAnsiTheme="minorHAnsi" w:cstheme="minorHAnsi"/>
                <w:b/>
                <w:bCs/>
                <w:sz w:val="18"/>
                <w:szCs w:val="18"/>
              </w:rPr>
            </w:pPr>
            <w:r w:rsidRPr="00A9163A">
              <w:rPr>
                <w:rFonts w:asciiTheme="minorHAnsi" w:hAnsiTheme="minorHAnsi" w:cstheme="minorHAnsi"/>
                <w:b/>
                <w:bCs/>
                <w:sz w:val="18"/>
                <w:szCs w:val="18"/>
              </w:rPr>
              <w:t>Explore simple patterns</w:t>
            </w:r>
            <w:r>
              <w:rPr>
                <w:rFonts w:asciiTheme="minorHAnsi" w:hAnsiTheme="minorHAnsi" w:cstheme="minorHAnsi"/>
                <w:b/>
                <w:bCs/>
                <w:sz w:val="18"/>
                <w:szCs w:val="18"/>
              </w:rPr>
              <w:t xml:space="preserve"> (WRM)</w:t>
            </w:r>
          </w:p>
          <w:p w14:paraId="4BAD9237" w14:textId="77777777" w:rsidR="00A361C5" w:rsidRDefault="00A361C5" w:rsidP="00A361C5">
            <w:pPr>
              <w:rPr>
                <w:rFonts w:asciiTheme="minorHAnsi" w:hAnsiTheme="minorHAnsi" w:cstheme="minorHAnsi"/>
                <w:b/>
                <w:bCs/>
                <w:sz w:val="18"/>
                <w:szCs w:val="18"/>
              </w:rPr>
            </w:pPr>
            <w:r>
              <w:rPr>
                <w:rFonts w:asciiTheme="minorHAnsi" w:hAnsiTheme="minorHAnsi" w:cstheme="minorHAnsi"/>
                <w:sz w:val="18"/>
                <w:szCs w:val="18"/>
              </w:rPr>
              <w:t>Copy &amp; continue simple patterns; create simple patterns.</w:t>
            </w:r>
            <w:r w:rsidRPr="00BC21D7">
              <w:rPr>
                <w:rFonts w:asciiTheme="minorHAnsi" w:hAnsiTheme="minorHAnsi" w:cstheme="minorHAnsi"/>
                <w:b/>
                <w:bCs/>
                <w:sz w:val="18"/>
                <w:szCs w:val="18"/>
              </w:rPr>
              <w:t xml:space="preserve"> </w:t>
            </w:r>
          </w:p>
          <w:p w14:paraId="5CCF2BB5" w14:textId="77777777" w:rsidR="00A361C5" w:rsidRDefault="00A361C5" w:rsidP="00A361C5">
            <w:pPr>
              <w:rPr>
                <w:rFonts w:asciiTheme="minorHAnsi" w:hAnsiTheme="minorHAnsi" w:cstheme="minorHAnsi"/>
                <w:sz w:val="18"/>
                <w:szCs w:val="18"/>
              </w:rPr>
            </w:pPr>
          </w:p>
          <w:p w14:paraId="12CCB5E5" w14:textId="77777777" w:rsidR="00A361C5" w:rsidRPr="00E329FD" w:rsidRDefault="00A361C5" w:rsidP="00A361C5">
            <w:pPr>
              <w:rPr>
                <w:rFonts w:asciiTheme="minorHAnsi" w:hAnsiTheme="minorHAnsi" w:cstheme="minorHAnsi"/>
                <w:sz w:val="18"/>
                <w:szCs w:val="18"/>
              </w:rPr>
            </w:pPr>
          </w:p>
        </w:tc>
        <w:tc>
          <w:tcPr>
            <w:tcW w:w="2362" w:type="dxa"/>
            <w:gridSpan w:val="2"/>
          </w:tcPr>
          <w:p w14:paraId="526ABE53" w14:textId="77777777" w:rsidR="00A361C5" w:rsidRDefault="00A361C5" w:rsidP="00A361C5">
            <w:pPr>
              <w:rPr>
                <w:rFonts w:asciiTheme="minorHAnsi" w:hAnsiTheme="minorHAnsi" w:cstheme="minorHAnsi"/>
                <w:b/>
                <w:bCs/>
                <w:sz w:val="18"/>
                <w:szCs w:val="18"/>
              </w:rPr>
            </w:pPr>
            <w:r>
              <w:rPr>
                <w:rFonts w:asciiTheme="minorHAnsi" w:hAnsiTheme="minorHAnsi" w:cstheme="minorHAnsi"/>
                <w:b/>
                <w:bCs/>
                <w:sz w:val="18"/>
                <w:szCs w:val="18"/>
              </w:rPr>
              <w:t>Mastering Number</w:t>
            </w:r>
          </w:p>
          <w:p w14:paraId="64144F77" w14:textId="77777777" w:rsidR="00A361C5" w:rsidRPr="00A9163A" w:rsidRDefault="00A361C5" w:rsidP="00A361C5">
            <w:pPr>
              <w:rPr>
                <w:rFonts w:asciiTheme="minorHAnsi" w:hAnsiTheme="minorHAnsi" w:cstheme="minorHAnsi"/>
                <w:sz w:val="18"/>
                <w:szCs w:val="18"/>
              </w:rPr>
            </w:pPr>
            <w:r w:rsidRPr="00A9163A">
              <w:rPr>
                <w:rFonts w:asciiTheme="minorHAnsi" w:hAnsiTheme="minorHAnsi" w:cstheme="minorHAnsi"/>
                <w:sz w:val="18"/>
                <w:szCs w:val="18"/>
              </w:rPr>
              <w:t>Subitise 5 - Explore cardinality of 5 - Begin to count beyond 5 - Explore concept of wholes and parts - Composition of 5 - Compare sets by looking/subitising and matching</w:t>
            </w:r>
          </w:p>
          <w:p w14:paraId="7A3975D9" w14:textId="77777777" w:rsidR="00A361C5" w:rsidRDefault="00A361C5" w:rsidP="00A361C5">
            <w:pPr>
              <w:rPr>
                <w:rFonts w:asciiTheme="minorHAnsi" w:hAnsiTheme="minorHAnsi" w:cstheme="minorHAnsi"/>
                <w:b/>
                <w:bCs/>
                <w:sz w:val="18"/>
                <w:szCs w:val="18"/>
              </w:rPr>
            </w:pPr>
          </w:p>
          <w:p w14:paraId="096AFC13" w14:textId="77777777" w:rsidR="00A361C5" w:rsidRDefault="00A361C5" w:rsidP="00A361C5">
            <w:pPr>
              <w:rPr>
                <w:rFonts w:asciiTheme="minorHAnsi" w:hAnsiTheme="minorHAnsi" w:cstheme="minorHAnsi"/>
                <w:b/>
                <w:bCs/>
                <w:sz w:val="18"/>
                <w:szCs w:val="18"/>
              </w:rPr>
            </w:pPr>
          </w:p>
          <w:p w14:paraId="68550A4A" w14:textId="77777777" w:rsidR="00A361C5" w:rsidRDefault="00A361C5" w:rsidP="00A361C5">
            <w:pPr>
              <w:rPr>
                <w:rFonts w:asciiTheme="minorHAnsi" w:hAnsiTheme="minorHAnsi" w:cstheme="minorHAnsi"/>
                <w:b/>
                <w:bCs/>
                <w:sz w:val="18"/>
                <w:szCs w:val="18"/>
              </w:rPr>
            </w:pPr>
          </w:p>
          <w:p w14:paraId="2178AB3A" w14:textId="77777777" w:rsidR="00A361C5" w:rsidRDefault="00A361C5" w:rsidP="00A361C5">
            <w:pPr>
              <w:rPr>
                <w:rFonts w:asciiTheme="minorHAnsi" w:hAnsiTheme="minorHAnsi" w:cstheme="minorHAnsi"/>
                <w:b/>
                <w:bCs/>
                <w:sz w:val="18"/>
                <w:szCs w:val="18"/>
              </w:rPr>
            </w:pPr>
            <w:r>
              <w:rPr>
                <w:rFonts w:asciiTheme="minorHAnsi" w:hAnsiTheme="minorHAnsi" w:cstheme="minorHAnsi"/>
                <w:b/>
                <w:bCs/>
                <w:sz w:val="18"/>
                <w:szCs w:val="18"/>
              </w:rPr>
              <w:t>Circles and Triangles (WRM)</w:t>
            </w:r>
          </w:p>
          <w:p w14:paraId="2D4D8A97" w14:textId="77777777" w:rsidR="00A361C5" w:rsidRDefault="00A361C5" w:rsidP="00A361C5">
            <w:pPr>
              <w:rPr>
                <w:rFonts w:asciiTheme="minorHAnsi" w:hAnsiTheme="minorHAnsi" w:cstheme="minorHAnsi"/>
                <w:sz w:val="18"/>
                <w:szCs w:val="18"/>
              </w:rPr>
            </w:pPr>
            <w:r>
              <w:rPr>
                <w:rFonts w:asciiTheme="minorHAnsi" w:hAnsiTheme="minorHAnsi" w:cstheme="minorHAnsi"/>
                <w:sz w:val="18"/>
                <w:szCs w:val="18"/>
              </w:rPr>
              <w:t xml:space="preserve">Identify &amp; name circles &amp; triangles; Compare circles &amp; triangles; Shapes in the environment; Describe position. </w:t>
            </w:r>
          </w:p>
          <w:p w14:paraId="12CA9761" w14:textId="77777777" w:rsidR="00A361C5" w:rsidRPr="00CC7170" w:rsidRDefault="00A361C5" w:rsidP="00A361C5">
            <w:pPr>
              <w:rPr>
                <w:rFonts w:asciiTheme="minorHAnsi" w:hAnsiTheme="minorHAnsi" w:cstheme="minorHAnsi"/>
                <w:sz w:val="18"/>
                <w:szCs w:val="18"/>
              </w:rPr>
            </w:pPr>
          </w:p>
          <w:p w14:paraId="011E1386" w14:textId="77777777" w:rsidR="00A361C5" w:rsidRPr="00CC7170" w:rsidRDefault="00A361C5" w:rsidP="00A361C5">
            <w:pPr>
              <w:rPr>
                <w:rFonts w:asciiTheme="minorHAnsi" w:hAnsiTheme="minorHAnsi" w:cstheme="minorHAnsi"/>
                <w:sz w:val="18"/>
                <w:szCs w:val="18"/>
              </w:rPr>
            </w:pPr>
          </w:p>
          <w:p w14:paraId="79DFA064" w14:textId="77777777" w:rsidR="00A361C5" w:rsidRDefault="00A361C5" w:rsidP="00A361C5">
            <w:pPr>
              <w:rPr>
                <w:rFonts w:asciiTheme="minorHAnsi" w:hAnsiTheme="minorHAnsi" w:cstheme="minorHAnsi"/>
                <w:b/>
                <w:bCs/>
                <w:sz w:val="18"/>
                <w:szCs w:val="18"/>
              </w:rPr>
            </w:pPr>
            <w:r>
              <w:rPr>
                <w:rFonts w:asciiTheme="minorHAnsi" w:hAnsiTheme="minorHAnsi" w:cstheme="minorHAnsi"/>
                <w:b/>
                <w:bCs/>
                <w:sz w:val="18"/>
                <w:szCs w:val="18"/>
              </w:rPr>
              <w:t>Shapes with 4 sides (WRM)</w:t>
            </w:r>
          </w:p>
          <w:p w14:paraId="13191CAF" w14:textId="77777777" w:rsidR="00A361C5" w:rsidRPr="00DC10AB" w:rsidRDefault="00A361C5" w:rsidP="00A361C5">
            <w:pPr>
              <w:rPr>
                <w:rFonts w:asciiTheme="minorHAnsi" w:hAnsiTheme="minorHAnsi" w:cstheme="minorHAnsi"/>
                <w:sz w:val="18"/>
                <w:szCs w:val="18"/>
              </w:rPr>
            </w:pPr>
            <w:r>
              <w:rPr>
                <w:rFonts w:asciiTheme="minorHAnsi" w:hAnsiTheme="minorHAnsi" w:cstheme="minorHAnsi"/>
                <w:sz w:val="18"/>
                <w:szCs w:val="18"/>
              </w:rPr>
              <w:t xml:space="preserve">Identify &amp; name shapes with 4 sides; Combine shapes with 4 sides; Shapes in the environment; My day and night. </w:t>
            </w:r>
          </w:p>
        </w:tc>
        <w:tc>
          <w:tcPr>
            <w:tcW w:w="2128" w:type="dxa"/>
          </w:tcPr>
          <w:p w14:paraId="456E2A6F" w14:textId="77777777" w:rsidR="00A361C5" w:rsidRDefault="00A361C5" w:rsidP="00A361C5">
            <w:pPr>
              <w:rPr>
                <w:rFonts w:asciiTheme="minorHAnsi" w:hAnsiTheme="minorHAnsi" w:cstheme="minorHAnsi"/>
                <w:b/>
                <w:bCs/>
                <w:sz w:val="18"/>
                <w:szCs w:val="18"/>
              </w:rPr>
            </w:pPr>
            <w:r>
              <w:rPr>
                <w:rFonts w:asciiTheme="minorHAnsi" w:hAnsiTheme="minorHAnsi" w:cstheme="minorHAnsi"/>
                <w:b/>
                <w:bCs/>
                <w:sz w:val="18"/>
                <w:szCs w:val="18"/>
              </w:rPr>
              <w:t>Mastering Number</w:t>
            </w:r>
          </w:p>
          <w:p w14:paraId="2E5EBB64" w14:textId="77777777" w:rsidR="00A361C5" w:rsidRPr="00101C0B" w:rsidRDefault="00A361C5" w:rsidP="00A361C5">
            <w:pPr>
              <w:rPr>
                <w:rFonts w:asciiTheme="minorHAnsi" w:hAnsiTheme="minorHAnsi" w:cstheme="minorHAnsi"/>
                <w:sz w:val="18"/>
                <w:szCs w:val="18"/>
              </w:rPr>
            </w:pPr>
            <w:r w:rsidRPr="00A25C83">
              <w:rPr>
                <w:rFonts w:asciiTheme="minorHAnsi" w:hAnsiTheme="minorHAnsi" w:cstheme="minorHAnsi"/>
                <w:sz w:val="18"/>
                <w:szCs w:val="18"/>
              </w:rPr>
              <w:t>Subitise 5 cont. - Explore patterns of number beyond 5 - Develop verbal counting, 20 and beyond - Use fingers to represent quantities between 5-10 - Composition of 5/ hidden/missing parts - Compare sets and explore equal/unequal</w:t>
            </w:r>
          </w:p>
          <w:p w14:paraId="0347C7B8" w14:textId="77777777" w:rsidR="00A361C5" w:rsidRPr="00D8635F" w:rsidRDefault="00A361C5" w:rsidP="00A361C5">
            <w:pPr>
              <w:rPr>
                <w:rFonts w:asciiTheme="minorHAnsi" w:hAnsiTheme="minorHAnsi" w:cstheme="minorHAnsi"/>
                <w:sz w:val="18"/>
                <w:szCs w:val="18"/>
              </w:rPr>
            </w:pPr>
          </w:p>
          <w:p w14:paraId="73C58FE5" w14:textId="77777777" w:rsidR="00A361C5" w:rsidRDefault="00A361C5" w:rsidP="00A361C5">
            <w:pPr>
              <w:rPr>
                <w:rFonts w:asciiTheme="minorHAnsi" w:hAnsiTheme="minorHAnsi" w:cstheme="minorHAnsi"/>
                <w:b/>
                <w:bCs/>
                <w:sz w:val="18"/>
                <w:szCs w:val="18"/>
              </w:rPr>
            </w:pPr>
            <w:r>
              <w:rPr>
                <w:rFonts w:asciiTheme="minorHAnsi" w:hAnsiTheme="minorHAnsi" w:cstheme="minorHAnsi"/>
                <w:b/>
                <w:bCs/>
                <w:sz w:val="18"/>
                <w:szCs w:val="18"/>
              </w:rPr>
              <w:t>Mass and Capacity (WRM)</w:t>
            </w:r>
          </w:p>
          <w:p w14:paraId="7D2E2AEB" w14:textId="77777777" w:rsidR="00A361C5" w:rsidRDefault="00A361C5" w:rsidP="00A361C5">
            <w:pPr>
              <w:rPr>
                <w:rFonts w:asciiTheme="minorHAnsi" w:hAnsiTheme="minorHAnsi" w:cstheme="minorHAnsi"/>
                <w:sz w:val="18"/>
                <w:szCs w:val="18"/>
              </w:rPr>
            </w:pPr>
            <w:r w:rsidRPr="00D8635F">
              <w:rPr>
                <w:rFonts w:asciiTheme="minorHAnsi" w:hAnsiTheme="minorHAnsi" w:cstheme="minorHAnsi"/>
                <w:sz w:val="18"/>
                <w:szCs w:val="18"/>
              </w:rPr>
              <w:t>Compare mass</w:t>
            </w:r>
            <w:r>
              <w:rPr>
                <w:rFonts w:asciiTheme="minorHAnsi" w:hAnsiTheme="minorHAnsi" w:cstheme="minorHAnsi"/>
                <w:sz w:val="18"/>
                <w:szCs w:val="18"/>
              </w:rPr>
              <w:t xml:space="preserve">; </w:t>
            </w:r>
            <w:r w:rsidRPr="00D8635F">
              <w:rPr>
                <w:rFonts w:asciiTheme="minorHAnsi" w:hAnsiTheme="minorHAnsi" w:cstheme="minorHAnsi"/>
                <w:sz w:val="18"/>
                <w:szCs w:val="18"/>
              </w:rPr>
              <w:t>Find a balance</w:t>
            </w:r>
            <w:r>
              <w:rPr>
                <w:rFonts w:asciiTheme="minorHAnsi" w:hAnsiTheme="minorHAnsi" w:cstheme="minorHAnsi"/>
                <w:sz w:val="18"/>
                <w:szCs w:val="18"/>
              </w:rPr>
              <w:t xml:space="preserve">; </w:t>
            </w:r>
            <w:r w:rsidRPr="00D8635F">
              <w:rPr>
                <w:rFonts w:asciiTheme="minorHAnsi" w:hAnsiTheme="minorHAnsi" w:cstheme="minorHAnsi"/>
                <w:sz w:val="18"/>
                <w:szCs w:val="18"/>
              </w:rPr>
              <w:t>Explore capacity</w:t>
            </w:r>
            <w:r>
              <w:rPr>
                <w:rFonts w:asciiTheme="minorHAnsi" w:hAnsiTheme="minorHAnsi" w:cstheme="minorHAnsi"/>
                <w:sz w:val="18"/>
                <w:szCs w:val="18"/>
              </w:rPr>
              <w:t xml:space="preserve">; </w:t>
            </w:r>
            <w:r w:rsidRPr="00D8635F">
              <w:rPr>
                <w:rFonts w:asciiTheme="minorHAnsi" w:hAnsiTheme="minorHAnsi" w:cstheme="minorHAnsi"/>
                <w:sz w:val="18"/>
                <w:szCs w:val="18"/>
              </w:rPr>
              <w:t>Compare capacity</w:t>
            </w:r>
            <w:r>
              <w:rPr>
                <w:rFonts w:asciiTheme="minorHAnsi" w:hAnsiTheme="minorHAnsi" w:cstheme="minorHAnsi"/>
                <w:sz w:val="18"/>
                <w:szCs w:val="18"/>
              </w:rPr>
              <w:t>.</w:t>
            </w:r>
          </w:p>
          <w:p w14:paraId="6F316B56" w14:textId="77777777" w:rsidR="00A361C5" w:rsidRDefault="00A361C5" w:rsidP="00A361C5">
            <w:pPr>
              <w:rPr>
                <w:rFonts w:asciiTheme="minorHAnsi" w:hAnsiTheme="minorHAnsi" w:cstheme="minorHAnsi"/>
                <w:b/>
                <w:bCs/>
                <w:sz w:val="18"/>
                <w:szCs w:val="18"/>
              </w:rPr>
            </w:pPr>
          </w:p>
          <w:p w14:paraId="55EFA6B8" w14:textId="77777777" w:rsidR="00A361C5" w:rsidRPr="00BC21D7" w:rsidRDefault="00A361C5" w:rsidP="00A361C5">
            <w:pPr>
              <w:rPr>
                <w:rFonts w:asciiTheme="minorHAnsi" w:hAnsiTheme="minorHAnsi" w:cstheme="minorHAnsi"/>
                <w:b/>
                <w:bCs/>
                <w:sz w:val="18"/>
                <w:szCs w:val="18"/>
              </w:rPr>
            </w:pPr>
            <w:r>
              <w:rPr>
                <w:rFonts w:asciiTheme="minorHAnsi" w:hAnsiTheme="minorHAnsi" w:cstheme="minorHAnsi"/>
                <w:b/>
                <w:bCs/>
                <w:sz w:val="18"/>
                <w:szCs w:val="18"/>
              </w:rPr>
              <w:t>Length, Height &amp; Time (WRM)</w:t>
            </w:r>
          </w:p>
          <w:p w14:paraId="65DBD102" w14:textId="77777777" w:rsidR="00A361C5" w:rsidRDefault="00A361C5" w:rsidP="00A361C5">
            <w:pPr>
              <w:rPr>
                <w:rFonts w:asciiTheme="minorHAnsi" w:hAnsiTheme="minorHAnsi" w:cstheme="minorHAnsi"/>
                <w:sz w:val="18"/>
                <w:szCs w:val="18"/>
              </w:rPr>
            </w:pPr>
            <w:r w:rsidRPr="00D8635F">
              <w:rPr>
                <w:rFonts w:asciiTheme="minorHAnsi" w:hAnsiTheme="minorHAnsi" w:cstheme="minorHAnsi"/>
                <w:sz w:val="18"/>
                <w:szCs w:val="18"/>
              </w:rPr>
              <w:t>Explore length</w:t>
            </w:r>
            <w:r>
              <w:rPr>
                <w:rFonts w:asciiTheme="minorHAnsi" w:hAnsiTheme="minorHAnsi" w:cstheme="minorHAnsi"/>
                <w:sz w:val="18"/>
                <w:szCs w:val="18"/>
              </w:rPr>
              <w:t xml:space="preserve">; </w:t>
            </w:r>
            <w:r w:rsidRPr="00D8635F">
              <w:rPr>
                <w:rFonts w:asciiTheme="minorHAnsi" w:hAnsiTheme="minorHAnsi" w:cstheme="minorHAnsi"/>
                <w:sz w:val="18"/>
                <w:szCs w:val="18"/>
              </w:rPr>
              <w:t>Compare length</w:t>
            </w:r>
            <w:r>
              <w:rPr>
                <w:rFonts w:asciiTheme="minorHAnsi" w:hAnsiTheme="minorHAnsi" w:cstheme="minorHAnsi"/>
                <w:sz w:val="18"/>
                <w:szCs w:val="18"/>
              </w:rPr>
              <w:t>.</w:t>
            </w:r>
          </w:p>
          <w:p w14:paraId="3CEE36B5" w14:textId="77777777" w:rsidR="00A361C5" w:rsidRPr="00D8635F" w:rsidRDefault="00A361C5" w:rsidP="00A361C5">
            <w:pPr>
              <w:rPr>
                <w:rFonts w:asciiTheme="minorHAnsi" w:hAnsiTheme="minorHAnsi" w:cstheme="minorHAnsi"/>
                <w:sz w:val="18"/>
                <w:szCs w:val="18"/>
              </w:rPr>
            </w:pPr>
          </w:p>
          <w:p w14:paraId="19B596B2" w14:textId="77777777" w:rsidR="00A361C5" w:rsidRPr="00E329FD" w:rsidRDefault="00A361C5" w:rsidP="00A361C5">
            <w:pPr>
              <w:rPr>
                <w:rFonts w:asciiTheme="minorHAnsi" w:hAnsiTheme="minorHAnsi" w:cstheme="minorHAnsi"/>
                <w:b/>
                <w:bCs/>
                <w:sz w:val="18"/>
                <w:szCs w:val="18"/>
              </w:rPr>
            </w:pPr>
            <w:r w:rsidRPr="00E329FD">
              <w:rPr>
                <w:rFonts w:asciiTheme="minorHAnsi" w:hAnsiTheme="minorHAnsi" w:cstheme="minorHAnsi"/>
                <w:b/>
                <w:bCs/>
                <w:sz w:val="18"/>
                <w:szCs w:val="18"/>
              </w:rPr>
              <w:t xml:space="preserve">Explore 3D Shapes </w:t>
            </w:r>
            <w:r>
              <w:rPr>
                <w:rFonts w:asciiTheme="minorHAnsi" w:hAnsiTheme="minorHAnsi" w:cstheme="minorHAnsi"/>
                <w:b/>
                <w:bCs/>
                <w:sz w:val="18"/>
                <w:szCs w:val="18"/>
              </w:rPr>
              <w:t>(WRM)</w:t>
            </w:r>
          </w:p>
          <w:p w14:paraId="6662F571" w14:textId="77777777" w:rsidR="00A361C5" w:rsidRPr="00D8635F" w:rsidRDefault="00A361C5" w:rsidP="00A361C5">
            <w:pPr>
              <w:rPr>
                <w:rFonts w:asciiTheme="minorHAnsi" w:hAnsiTheme="minorHAnsi" w:cstheme="minorHAnsi"/>
                <w:sz w:val="18"/>
                <w:szCs w:val="18"/>
              </w:rPr>
            </w:pPr>
            <w:r w:rsidRPr="00D8635F">
              <w:rPr>
                <w:rFonts w:asciiTheme="minorHAnsi" w:hAnsiTheme="minorHAnsi" w:cstheme="minorHAnsi"/>
                <w:sz w:val="18"/>
                <w:szCs w:val="18"/>
              </w:rPr>
              <w:t>Recognise and name 3-D shapes</w:t>
            </w:r>
            <w:r>
              <w:rPr>
                <w:rFonts w:asciiTheme="minorHAnsi" w:hAnsiTheme="minorHAnsi" w:cstheme="minorHAnsi"/>
                <w:sz w:val="18"/>
                <w:szCs w:val="18"/>
              </w:rPr>
              <w:t xml:space="preserve">; </w:t>
            </w:r>
            <w:r w:rsidRPr="00D8635F">
              <w:rPr>
                <w:rFonts w:asciiTheme="minorHAnsi" w:hAnsiTheme="minorHAnsi" w:cstheme="minorHAnsi"/>
                <w:sz w:val="18"/>
                <w:szCs w:val="18"/>
              </w:rPr>
              <w:t>Find 2-D shapes within 3-D shapes</w:t>
            </w:r>
            <w:r>
              <w:rPr>
                <w:rFonts w:asciiTheme="minorHAnsi" w:hAnsiTheme="minorHAnsi" w:cstheme="minorHAnsi"/>
                <w:sz w:val="18"/>
                <w:szCs w:val="18"/>
              </w:rPr>
              <w:t xml:space="preserve">; </w:t>
            </w:r>
            <w:r w:rsidRPr="00D8635F">
              <w:rPr>
                <w:rFonts w:asciiTheme="minorHAnsi" w:hAnsiTheme="minorHAnsi" w:cstheme="minorHAnsi"/>
                <w:sz w:val="18"/>
                <w:szCs w:val="18"/>
              </w:rPr>
              <w:t xml:space="preserve">Use </w:t>
            </w:r>
            <w:r>
              <w:rPr>
                <w:rFonts w:asciiTheme="minorHAnsi" w:hAnsiTheme="minorHAnsi" w:cstheme="minorHAnsi"/>
                <w:sz w:val="18"/>
                <w:szCs w:val="18"/>
              </w:rPr>
              <w:t xml:space="preserve">  </w:t>
            </w:r>
            <w:r w:rsidRPr="00D8635F">
              <w:rPr>
                <w:rFonts w:asciiTheme="minorHAnsi" w:hAnsiTheme="minorHAnsi" w:cstheme="minorHAnsi"/>
                <w:sz w:val="18"/>
                <w:szCs w:val="18"/>
              </w:rPr>
              <w:t>3-D shapes for tasks</w:t>
            </w:r>
            <w:r>
              <w:rPr>
                <w:rFonts w:asciiTheme="minorHAnsi" w:hAnsiTheme="minorHAnsi" w:cstheme="minorHAnsi"/>
                <w:sz w:val="18"/>
                <w:szCs w:val="18"/>
              </w:rPr>
              <w:t>.</w:t>
            </w:r>
          </w:p>
        </w:tc>
        <w:tc>
          <w:tcPr>
            <w:tcW w:w="2127" w:type="dxa"/>
          </w:tcPr>
          <w:p w14:paraId="7D6ED487" w14:textId="77777777" w:rsidR="00A361C5" w:rsidRDefault="00A361C5" w:rsidP="00A361C5">
            <w:pPr>
              <w:rPr>
                <w:rFonts w:asciiTheme="minorHAnsi" w:hAnsiTheme="minorHAnsi" w:cstheme="minorHAnsi"/>
                <w:b/>
                <w:bCs/>
                <w:sz w:val="18"/>
                <w:szCs w:val="18"/>
              </w:rPr>
            </w:pPr>
            <w:r>
              <w:rPr>
                <w:rFonts w:asciiTheme="minorHAnsi" w:hAnsiTheme="minorHAnsi" w:cstheme="minorHAnsi"/>
                <w:b/>
                <w:bCs/>
                <w:sz w:val="18"/>
                <w:szCs w:val="18"/>
              </w:rPr>
              <w:t>Mastering Number</w:t>
            </w:r>
          </w:p>
          <w:p w14:paraId="1FDC2F23" w14:textId="77777777" w:rsidR="00A361C5" w:rsidRPr="00A25C83" w:rsidRDefault="00A361C5" w:rsidP="00A361C5">
            <w:pPr>
              <w:rPr>
                <w:rFonts w:asciiTheme="minorHAnsi" w:hAnsiTheme="minorHAnsi" w:cstheme="minorHAnsi"/>
                <w:sz w:val="18"/>
                <w:szCs w:val="18"/>
              </w:rPr>
            </w:pPr>
            <w:r w:rsidRPr="00A25C83">
              <w:rPr>
                <w:rFonts w:asciiTheme="minorHAnsi" w:hAnsiTheme="minorHAnsi" w:cstheme="minorHAnsi"/>
                <w:sz w:val="18"/>
                <w:szCs w:val="18"/>
              </w:rPr>
              <w:t>Explore un/symmetrical patterns - Consolidate cardinality within 10 - Familiarise pattern to 20 - Explore composition of odd and even numbers - Even numbers/doubles - Composition of numbers within 10 - Reason with ‘how</w:t>
            </w:r>
            <w:r>
              <w:rPr>
                <w:rFonts w:asciiTheme="minorHAnsi" w:hAnsiTheme="minorHAnsi" w:cstheme="minorHAnsi"/>
                <w:sz w:val="18"/>
                <w:szCs w:val="18"/>
              </w:rPr>
              <w:t>-</w:t>
            </w:r>
            <w:r w:rsidRPr="00A25C83">
              <w:rPr>
                <w:rFonts w:asciiTheme="minorHAnsi" w:hAnsiTheme="minorHAnsi" w:cstheme="minorHAnsi"/>
                <w:sz w:val="18"/>
                <w:szCs w:val="18"/>
              </w:rPr>
              <w:t>many</w:t>
            </w:r>
            <w:r>
              <w:rPr>
                <w:rFonts w:asciiTheme="minorHAnsi" w:hAnsiTheme="minorHAnsi" w:cstheme="minorHAnsi"/>
                <w:sz w:val="18"/>
                <w:szCs w:val="18"/>
              </w:rPr>
              <w:t>-</w:t>
            </w:r>
            <w:r w:rsidRPr="00A25C83">
              <w:rPr>
                <w:rFonts w:asciiTheme="minorHAnsi" w:hAnsiTheme="minorHAnsi" w:cstheme="minorHAnsi"/>
                <w:sz w:val="18"/>
                <w:szCs w:val="18"/>
              </w:rPr>
              <w:t>ness’ of numbers</w:t>
            </w:r>
          </w:p>
          <w:p w14:paraId="5D09215D" w14:textId="77777777" w:rsidR="00A361C5" w:rsidRDefault="00A361C5" w:rsidP="00A361C5">
            <w:pPr>
              <w:rPr>
                <w:rFonts w:asciiTheme="minorHAnsi" w:hAnsiTheme="minorHAnsi" w:cstheme="minorHAnsi"/>
                <w:b/>
                <w:bCs/>
                <w:sz w:val="18"/>
                <w:szCs w:val="18"/>
              </w:rPr>
            </w:pPr>
          </w:p>
          <w:p w14:paraId="4251C9D9" w14:textId="77777777" w:rsidR="00A361C5" w:rsidRDefault="00A361C5" w:rsidP="00A361C5">
            <w:pPr>
              <w:rPr>
                <w:rFonts w:asciiTheme="minorHAnsi" w:hAnsiTheme="minorHAnsi" w:cstheme="minorHAnsi"/>
                <w:b/>
                <w:bCs/>
                <w:sz w:val="18"/>
                <w:szCs w:val="18"/>
              </w:rPr>
            </w:pPr>
            <w:r>
              <w:rPr>
                <w:rFonts w:asciiTheme="minorHAnsi" w:hAnsiTheme="minorHAnsi" w:cstheme="minorHAnsi"/>
                <w:b/>
                <w:bCs/>
                <w:sz w:val="18"/>
                <w:szCs w:val="18"/>
              </w:rPr>
              <w:t>Length, Height &amp; Time cont. (WRM)</w:t>
            </w:r>
          </w:p>
          <w:p w14:paraId="56B9543C" w14:textId="77777777" w:rsidR="00A361C5" w:rsidRPr="00D8635F" w:rsidRDefault="00A361C5" w:rsidP="00A361C5">
            <w:pPr>
              <w:rPr>
                <w:rFonts w:asciiTheme="minorHAnsi" w:hAnsiTheme="minorHAnsi" w:cstheme="minorHAnsi"/>
                <w:sz w:val="18"/>
                <w:szCs w:val="18"/>
              </w:rPr>
            </w:pPr>
            <w:r w:rsidRPr="00D8635F">
              <w:rPr>
                <w:rFonts w:asciiTheme="minorHAnsi" w:hAnsiTheme="minorHAnsi" w:cstheme="minorHAnsi"/>
                <w:sz w:val="18"/>
                <w:szCs w:val="18"/>
              </w:rPr>
              <w:t>Explore height</w:t>
            </w:r>
            <w:r>
              <w:rPr>
                <w:rFonts w:asciiTheme="minorHAnsi" w:hAnsiTheme="minorHAnsi" w:cstheme="minorHAnsi"/>
                <w:sz w:val="18"/>
                <w:szCs w:val="18"/>
              </w:rPr>
              <w:t>;</w:t>
            </w:r>
          </w:p>
          <w:p w14:paraId="1EE169CD" w14:textId="77777777" w:rsidR="00A361C5" w:rsidRDefault="00A361C5" w:rsidP="00A361C5">
            <w:pPr>
              <w:rPr>
                <w:rFonts w:asciiTheme="minorHAnsi" w:hAnsiTheme="minorHAnsi" w:cstheme="minorHAnsi"/>
                <w:sz w:val="18"/>
                <w:szCs w:val="18"/>
              </w:rPr>
            </w:pPr>
            <w:r w:rsidRPr="00D8635F">
              <w:rPr>
                <w:rFonts w:asciiTheme="minorHAnsi" w:hAnsiTheme="minorHAnsi" w:cstheme="minorHAnsi"/>
                <w:sz w:val="18"/>
                <w:szCs w:val="18"/>
              </w:rPr>
              <w:t>Compare height</w:t>
            </w:r>
            <w:r>
              <w:rPr>
                <w:rFonts w:asciiTheme="minorHAnsi" w:hAnsiTheme="minorHAnsi" w:cstheme="minorHAnsi"/>
                <w:sz w:val="18"/>
                <w:szCs w:val="18"/>
              </w:rPr>
              <w:t>.</w:t>
            </w:r>
          </w:p>
          <w:p w14:paraId="48A49572" w14:textId="77777777" w:rsidR="00A361C5" w:rsidRDefault="00A361C5" w:rsidP="00A361C5">
            <w:pPr>
              <w:rPr>
                <w:rFonts w:asciiTheme="minorHAnsi" w:hAnsiTheme="minorHAnsi" w:cstheme="minorHAnsi"/>
                <w:b/>
                <w:bCs/>
                <w:sz w:val="18"/>
                <w:szCs w:val="18"/>
              </w:rPr>
            </w:pPr>
          </w:p>
          <w:p w14:paraId="6D060430" w14:textId="77777777" w:rsidR="00A361C5" w:rsidRDefault="00A361C5" w:rsidP="00A361C5">
            <w:pPr>
              <w:rPr>
                <w:rFonts w:asciiTheme="minorHAnsi" w:hAnsiTheme="minorHAnsi" w:cstheme="minorHAnsi"/>
                <w:b/>
                <w:bCs/>
                <w:sz w:val="18"/>
                <w:szCs w:val="18"/>
              </w:rPr>
            </w:pPr>
            <w:r>
              <w:rPr>
                <w:rFonts w:asciiTheme="minorHAnsi" w:hAnsiTheme="minorHAnsi" w:cstheme="minorHAnsi"/>
                <w:b/>
                <w:bCs/>
                <w:sz w:val="18"/>
                <w:szCs w:val="18"/>
              </w:rPr>
              <w:t>Manipulate, Compose &amp; Decompose (WRM)</w:t>
            </w:r>
          </w:p>
          <w:p w14:paraId="1ADB941C" w14:textId="77777777" w:rsidR="00A361C5" w:rsidRDefault="00A361C5" w:rsidP="00A361C5">
            <w:pPr>
              <w:rPr>
                <w:rFonts w:asciiTheme="minorHAnsi" w:hAnsiTheme="minorHAnsi" w:cstheme="minorHAnsi"/>
                <w:sz w:val="18"/>
                <w:szCs w:val="18"/>
              </w:rPr>
            </w:pPr>
            <w:r w:rsidRPr="00D8635F">
              <w:rPr>
                <w:rFonts w:asciiTheme="minorHAnsi" w:hAnsiTheme="minorHAnsi" w:cstheme="minorHAnsi"/>
                <w:sz w:val="18"/>
                <w:szCs w:val="18"/>
              </w:rPr>
              <w:t>Select shapes for a purpose</w:t>
            </w:r>
            <w:r>
              <w:rPr>
                <w:rFonts w:asciiTheme="minorHAnsi" w:hAnsiTheme="minorHAnsi" w:cstheme="minorHAnsi"/>
                <w:sz w:val="18"/>
                <w:szCs w:val="18"/>
              </w:rPr>
              <w:t xml:space="preserve">; </w:t>
            </w:r>
            <w:r w:rsidRPr="00D8635F">
              <w:rPr>
                <w:rFonts w:asciiTheme="minorHAnsi" w:hAnsiTheme="minorHAnsi" w:cstheme="minorHAnsi"/>
                <w:sz w:val="18"/>
                <w:szCs w:val="18"/>
              </w:rPr>
              <w:t>Rotate shapes</w:t>
            </w:r>
            <w:r>
              <w:rPr>
                <w:rFonts w:asciiTheme="minorHAnsi" w:hAnsiTheme="minorHAnsi" w:cstheme="minorHAnsi"/>
                <w:sz w:val="18"/>
                <w:szCs w:val="18"/>
              </w:rPr>
              <w:t xml:space="preserve">; </w:t>
            </w:r>
            <w:r w:rsidRPr="00D8635F">
              <w:rPr>
                <w:rFonts w:asciiTheme="minorHAnsi" w:hAnsiTheme="minorHAnsi" w:cstheme="minorHAnsi"/>
                <w:sz w:val="18"/>
                <w:szCs w:val="18"/>
              </w:rPr>
              <w:t>Manipulate shapes</w:t>
            </w:r>
            <w:r>
              <w:rPr>
                <w:rFonts w:asciiTheme="minorHAnsi" w:hAnsiTheme="minorHAnsi" w:cstheme="minorHAnsi"/>
                <w:sz w:val="18"/>
                <w:szCs w:val="18"/>
              </w:rPr>
              <w:t>;</w:t>
            </w:r>
            <w:r w:rsidRPr="00D8635F">
              <w:rPr>
                <w:rFonts w:asciiTheme="minorHAnsi" w:hAnsiTheme="minorHAnsi" w:cstheme="minorHAnsi"/>
                <w:sz w:val="18"/>
                <w:szCs w:val="18"/>
              </w:rPr>
              <w:t xml:space="preserve"> Explain shape arrangements</w:t>
            </w:r>
            <w:r>
              <w:rPr>
                <w:rFonts w:asciiTheme="minorHAnsi" w:hAnsiTheme="minorHAnsi" w:cstheme="minorHAnsi"/>
                <w:sz w:val="18"/>
                <w:szCs w:val="18"/>
              </w:rPr>
              <w:t>.</w:t>
            </w:r>
          </w:p>
          <w:p w14:paraId="74CDB496" w14:textId="77777777" w:rsidR="00A361C5" w:rsidRDefault="00A361C5" w:rsidP="00A361C5">
            <w:pPr>
              <w:rPr>
                <w:rFonts w:asciiTheme="minorHAnsi" w:hAnsiTheme="minorHAnsi" w:cstheme="minorHAnsi"/>
                <w:sz w:val="18"/>
                <w:szCs w:val="18"/>
              </w:rPr>
            </w:pPr>
          </w:p>
          <w:p w14:paraId="1295C419" w14:textId="77777777" w:rsidR="00A361C5" w:rsidRPr="00D8635F" w:rsidRDefault="00A361C5" w:rsidP="00A361C5">
            <w:pPr>
              <w:rPr>
                <w:rFonts w:asciiTheme="minorHAnsi" w:hAnsiTheme="minorHAnsi" w:cstheme="minorHAnsi"/>
                <w:sz w:val="18"/>
                <w:szCs w:val="18"/>
              </w:rPr>
            </w:pPr>
          </w:p>
        </w:tc>
        <w:tc>
          <w:tcPr>
            <w:tcW w:w="2268" w:type="dxa"/>
            <w:gridSpan w:val="2"/>
          </w:tcPr>
          <w:p w14:paraId="1690B240" w14:textId="77777777" w:rsidR="00A361C5" w:rsidRPr="00A25C83" w:rsidRDefault="00A361C5" w:rsidP="00A361C5">
            <w:pPr>
              <w:jc w:val="center"/>
              <w:rPr>
                <w:rFonts w:asciiTheme="minorHAnsi" w:hAnsiTheme="minorHAnsi" w:cstheme="minorHAnsi"/>
                <w:b/>
                <w:bCs/>
                <w:sz w:val="18"/>
                <w:szCs w:val="18"/>
              </w:rPr>
            </w:pPr>
            <w:r w:rsidRPr="00A25C83">
              <w:rPr>
                <w:rFonts w:asciiTheme="minorHAnsi" w:hAnsiTheme="minorHAnsi" w:cstheme="minorHAnsi"/>
                <w:b/>
                <w:bCs/>
                <w:sz w:val="18"/>
                <w:szCs w:val="18"/>
              </w:rPr>
              <w:t>Mastering Number</w:t>
            </w:r>
          </w:p>
          <w:p w14:paraId="4812F972" w14:textId="77777777" w:rsidR="00A361C5" w:rsidRDefault="00A361C5" w:rsidP="00A361C5">
            <w:pPr>
              <w:rPr>
                <w:rFonts w:asciiTheme="minorHAnsi" w:hAnsiTheme="minorHAnsi" w:cstheme="minorHAnsi"/>
                <w:sz w:val="18"/>
                <w:szCs w:val="18"/>
              </w:rPr>
            </w:pPr>
            <w:r w:rsidRPr="00A25C83">
              <w:rPr>
                <w:rFonts w:asciiTheme="minorHAnsi" w:hAnsiTheme="minorHAnsi" w:cstheme="minorHAnsi"/>
                <w:sz w:val="18"/>
                <w:szCs w:val="18"/>
              </w:rPr>
              <w:t xml:space="preserve">Subitise numbers in different patterns - Subitise structured/unstructured within 10 </w:t>
            </w:r>
            <w:r>
              <w:rPr>
                <w:rFonts w:asciiTheme="minorHAnsi" w:hAnsiTheme="minorHAnsi" w:cstheme="minorHAnsi"/>
                <w:sz w:val="18"/>
                <w:szCs w:val="18"/>
              </w:rPr>
              <w:t>–</w:t>
            </w:r>
            <w:r w:rsidRPr="00A25C83">
              <w:rPr>
                <w:rFonts w:asciiTheme="minorHAnsi" w:hAnsiTheme="minorHAnsi" w:cstheme="minorHAnsi"/>
                <w:sz w:val="18"/>
                <w:szCs w:val="18"/>
              </w:rPr>
              <w:t xml:space="preserve"> Appropriate</w:t>
            </w:r>
            <w:r>
              <w:rPr>
                <w:rFonts w:asciiTheme="minorHAnsi" w:hAnsiTheme="minorHAnsi" w:cstheme="minorHAnsi"/>
                <w:sz w:val="18"/>
                <w:szCs w:val="18"/>
              </w:rPr>
              <w:t xml:space="preserve"> </w:t>
            </w:r>
          </w:p>
          <w:p w14:paraId="1AF86D19" w14:textId="77777777" w:rsidR="00A361C5" w:rsidRPr="00A25C83" w:rsidRDefault="00A361C5" w:rsidP="00A361C5">
            <w:pPr>
              <w:rPr>
                <w:rFonts w:asciiTheme="minorHAnsi" w:hAnsiTheme="minorHAnsi" w:cstheme="minorHAnsi"/>
                <w:sz w:val="18"/>
                <w:szCs w:val="18"/>
              </w:rPr>
            </w:pPr>
            <w:r w:rsidRPr="00A25C83">
              <w:rPr>
                <w:rFonts w:asciiTheme="minorHAnsi" w:hAnsiTheme="minorHAnsi" w:cstheme="minorHAnsi"/>
                <w:sz w:val="18"/>
                <w:szCs w:val="18"/>
              </w:rPr>
              <w:t>to count/subitise - Develop verbal counting, 20 and beyond - Composition of 10 - Order sets of objects - Understand ordinal system</w:t>
            </w:r>
          </w:p>
          <w:p w14:paraId="477E1406" w14:textId="77777777" w:rsidR="00A361C5" w:rsidRPr="00D8635F" w:rsidRDefault="00A361C5" w:rsidP="00A361C5">
            <w:pPr>
              <w:rPr>
                <w:rFonts w:asciiTheme="minorHAnsi" w:hAnsiTheme="minorHAnsi" w:cstheme="minorHAnsi"/>
                <w:sz w:val="18"/>
                <w:szCs w:val="18"/>
              </w:rPr>
            </w:pPr>
          </w:p>
          <w:p w14:paraId="4AD31002" w14:textId="77777777" w:rsidR="00A361C5" w:rsidRDefault="00A361C5" w:rsidP="00A361C5">
            <w:pPr>
              <w:rPr>
                <w:rFonts w:asciiTheme="minorHAnsi" w:hAnsiTheme="minorHAnsi" w:cstheme="minorHAnsi"/>
                <w:sz w:val="18"/>
                <w:szCs w:val="18"/>
              </w:rPr>
            </w:pPr>
          </w:p>
          <w:p w14:paraId="1E19F0CC" w14:textId="77777777" w:rsidR="00A361C5" w:rsidRDefault="00A361C5" w:rsidP="00A361C5">
            <w:pPr>
              <w:rPr>
                <w:rFonts w:asciiTheme="minorHAnsi" w:hAnsiTheme="minorHAnsi" w:cstheme="minorHAnsi"/>
                <w:b/>
                <w:bCs/>
                <w:sz w:val="18"/>
                <w:szCs w:val="18"/>
              </w:rPr>
            </w:pPr>
            <w:r>
              <w:rPr>
                <w:rFonts w:asciiTheme="minorHAnsi" w:hAnsiTheme="minorHAnsi" w:cstheme="minorHAnsi"/>
                <w:b/>
                <w:bCs/>
                <w:sz w:val="18"/>
                <w:szCs w:val="18"/>
              </w:rPr>
              <w:t>Manipulate, Compose &amp; Decompose Cont. (WRM)</w:t>
            </w:r>
          </w:p>
          <w:p w14:paraId="6437944E" w14:textId="77777777" w:rsidR="00A361C5" w:rsidRDefault="00A361C5" w:rsidP="00A361C5">
            <w:pPr>
              <w:rPr>
                <w:rFonts w:asciiTheme="minorHAnsi" w:hAnsiTheme="minorHAnsi" w:cstheme="minorHAnsi"/>
                <w:sz w:val="18"/>
                <w:szCs w:val="18"/>
              </w:rPr>
            </w:pPr>
            <w:r w:rsidRPr="00D8635F">
              <w:rPr>
                <w:rFonts w:asciiTheme="minorHAnsi" w:hAnsiTheme="minorHAnsi" w:cstheme="minorHAnsi"/>
                <w:sz w:val="18"/>
                <w:szCs w:val="18"/>
              </w:rPr>
              <w:t>Select shapes for a purpose</w:t>
            </w:r>
            <w:r>
              <w:rPr>
                <w:rFonts w:asciiTheme="minorHAnsi" w:hAnsiTheme="minorHAnsi" w:cstheme="minorHAnsi"/>
                <w:sz w:val="18"/>
                <w:szCs w:val="18"/>
              </w:rPr>
              <w:t xml:space="preserve">; </w:t>
            </w:r>
            <w:r w:rsidRPr="00D8635F">
              <w:rPr>
                <w:rFonts w:asciiTheme="minorHAnsi" w:hAnsiTheme="minorHAnsi" w:cstheme="minorHAnsi"/>
                <w:sz w:val="18"/>
                <w:szCs w:val="18"/>
              </w:rPr>
              <w:t>Rotate shapes</w:t>
            </w:r>
            <w:r>
              <w:rPr>
                <w:rFonts w:asciiTheme="minorHAnsi" w:hAnsiTheme="minorHAnsi" w:cstheme="minorHAnsi"/>
                <w:sz w:val="18"/>
                <w:szCs w:val="18"/>
              </w:rPr>
              <w:t xml:space="preserve">; </w:t>
            </w:r>
            <w:r w:rsidRPr="00D8635F">
              <w:rPr>
                <w:rFonts w:asciiTheme="minorHAnsi" w:hAnsiTheme="minorHAnsi" w:cstheme="minorHAnsi"/>
                <w:sz w:val="18"/>
                <w:szCs w:val="18"/>
              </w:rPr>
              <w:t>Manipulate shapes</w:t>
            </w:r>
            <w:r>
              <w:rPr>
                <w:rFonts w:asciiTheme="minorHAnsi" w:hAnsiTheme="minorHAnsi" w:cstheme="minorHAnsi"/>
                <w:sz w:val="18"/>
                <w:szCs w:val="18"/>
              </w:rPr>
              <w:t>;</w:t>
            </w:r>
            <w:r w:rsidRPr="00D8635F">
              <w:rPr>
                <w:rFonts w:asciiTheme="minorHAnsi" w:hAnsiTheme="minorHAnsi" w:cstheme="minorHAnsi"/>
                <w:sz w:val="18"/>
                <w:szCs w:val="18"/>
              </w:rPr>
              <w:t xml:space="preserve"> Explain shape arrangements</w:t>
            </w:r>
            <w:r>
              <w:rPr>
                <w:rFonts w:asciiTheme="minorHAnsi" w:hAnsiTheme="minorHAnsi" w:cstheme="minorHAnsi"/>
                <w:sz w:val="18"/>
                <w:szCs w:val="18"/>
              </w:rPr>
              <w:t>.</w:t>
            </w:r>
          </w:p>
          <w:p w14:paraId="43415824" w14:textId="77777777" w:rsidR="00A361C5" w:rsidRDefault="00A361C5" w:rsidP="00A361C5">
            <w:pPr>
              <w:rPr>
                <w:rFonts w:asciiTheme="minorHAnsi" w:hAnsiTheme="minorHAnsi" w:cstheme="minorHAnsi"/>
                <w:b/>
                <w:bCs/>
                <w:sz w:val="18"/>
                <w:szCs w:val="18"/>
              </w:rPr>
            </w:pPr>
          </w:p>
          <w:p w14:paraId="3CDF34D2" w14:textId="77777777" w:rsidR="00A361C5" w:rsidRDefault="00A361C5" w:rsidP="00A361C5">
            <w:pPr>
              <w:rPr>
                <w:rFonts w:asciiTheme="minorHAnsi" w:hAnsiTheme="minorHAnsi" w:cstheme="minorHAnsi"/>
                <w:sz w:val="18"/>
                <w:szCs w:val="18"/>
              </w:rPr>
            </w:pPr>
            <w:r>
              <w:rPr>
                <w:rFonts w:asciiTheme="minorHAnsi" w:hAnsiTheme="minorHAnsi" w:cstheme="minorHAnsi"/>
                <w:b/>
                <w:bCs/>
                <w:sz w:val="18"/>
                <w:szCs w:val="18"/>
              </w:rPr>
              <w:t>Sharing &amp; Grouping (WRM)</w:t>
            </w:r>
          </w:p>
          <w:p w14:paraId="59FA2AAA" w14:textId="77777777" w:rsidR="00A361C5" w:rsidRDefault="00A361C5" w:rsidP="00A361C5">
            <w:pPr>
              <w:rPr>
                <w:rFonts w:asciiTheme="minorHAnsi" w:hAnsiTheme="minorHAnsi" w:cstheme="minorHAnsi"/>
                <w:sz w:val="18"/>
                <w:szCs w:val="18"/>
              </w:rPr>
            </w:pPr>
          </w:p>
          <w:p w14:paraId="6D439572" w14:textId="77777777" w:rsidR="00A361C5" w:rsidRPr="008F64CE" w:rsidRDefault="00A361C5" w:rsidP="00A361C5">
            <w:pPr>
              <w:rPr>
                <w:rFonts w:asciiTheme="minorHAnsi" w:hAnsiTheme="minorHAnsi" w:cstheme="minorHAnsi"/>
                <w:sz w:val="18"/>
                <w:szCs w:val="18"/>
              </w:rPr>
            </w:pPr>
            <w:r w:rsidRPr="00D8635F">
              <w:rPr>
                <w:rFonts w:asciiTheme="minorHAnsi" w:hAnsiTheme="minorHAnsi" w:cstheme="minorHAnsi"/>
                <w:sz w:val="18"/>
                <w:szCs w:val="18"/>
              </w:rPr>
              <w:t>Explore sharing</w:t>
            </w:r>
            <w:r>
              <w:rPr>
                <w:rFonts w:asciiTheme="minorHAnsi" w:hAnsiTheme="minorHAnsi" w:cstheme="minorHAnsi"/>
                <w:sz w:val="18"/>
                <w:szCs w:val="18"/>
              </w:rPr>
              <w:t xml:space="preserve">; </w:t>
            </w:r>
            <w:r w:rsidRPr="00D8635F">
              <w:rPr>
                <w:rFonts w:asciiTheme="minorHAnsi" w:hAnsiTheme="minorHAnsi" w:cstheme="minorHAnsi"/>
                <w:sz w:val="18"/>
                <w:szCs w:val="18"/>
              </w:rPr>
              <w:t>Sharing</w:t>
            </w:r>
            <w:r>
              <w:rPr>
                <w:rFonts w:asciiTheme="minorHAnsi" w:hAnsiTheme="minorHAnsi" w:cstheme="minorHAnsi"/>
                <w:sz w:val="18"/>
                <w:szCs w:val="18"/>
              </w:rPr>
              <w:t xml:space="preserve">; </w:t>
            </w:r>
            <w:r w:rsidRPr="00D8635F">
              <w:rPr>
                <w:rFonts w:asciiTheme="minorHAnsi" w:hAnsiTheme="minorHAnsi" w:cstheme="minorHAnsi"/>
                <w:sz w:val="18"/>
                <w:szCs w:val="18"/>
              </w:rPr>
              <w:t>Explore grouping</w:t>
            </w:r>
            <w:r>
              <w:rPr>
                <w:rFonts w:asciiTheme="minorHAnsi" w:hAnsiTheme="minorHAnsi" w:cstheme="minorHAnsi"/>
                <w:sz w:val="18"/>
                <w:szCs w:val="18"/>
              </w:rPr>
              <w:t xml:space="preserve">; </w:t>
            </w:r>
            <w:r w:rsidRPr="00D8635F">
              <w:rPr>
                <w:rFonts w:asciiTheme="minorHAnsi" w:hAnsiTheme="minorHAnsi" w:cstheme="minorHAnsi"/>
                <w:sz w:val="18"/>
                <w:szCs w:val="18"/>
              </w:rPr>
              <w:t>Grouping</w:t>
            </w:r>
            <w:r>
              <w:rPr>
                <w:rFonts w:asciiTheme="minorHAnsi" w:hAnsiTheme="minorHAnsi" w:cstheme="minorHAnsi"/>
                <w:sz w:val="18"/>
                <w:szCs w:val="18"/>
              </w:rPr>
              <w:t xml:space="preserve">; </w:t>
            </w:r>
            <w:r w:rsidRPr="00D8635F">
              <w:rPr>
                <w:rFonts w:asciiTheme="minorHAnsi" w:hAnsiTheme="minorHAnsi" w:cstheme="minorHAnsi"/>
                <w:sz w:val="18"/>
                <w:szCs w:val="18"/>
              </w:rPr>
              <w:t>Even and odd</w:t>
            </w:r>
            <w:r>
              <w:rPr>
                <w:rFonts w:asciiTheme="minorHAnsi" w:hAnsiTheme="minorHAnsi" w:cstheme="minorHAnsi"/>
                <w:sz w:val="18"/>
                <w:szCs w:val="18"/>
              </w:rPr>
              <w:t xml:space="preserve"> sharing; </w:t>
            </w:r>
            <w:r w:rsidRPr="00D8635F">
              <w:rPr>
                <w:rFonts w:asciiTheme="minorHAnsi" w:hAnsiTheme="minorHAnsi" w:cstheme="minorHAnsi"/>
                <w:sz w:val="18"/>
                <w:szCs w:val="18"/>
              </w:rPr>
              <w:t>Play with and build doubles</w:t>
            </w:r>
            <w:r>
              <w:rPr>
                <w:rFonts w:asciiTheme="minorHAnsi" w:hAnsiTheme="minorHAnsi" w:cstheme="minorHAnsi"/>
                <w:sz w:val="18"/>
                <w:szCs w:val="18"/>
              </w:rPr>
              <w:t>.</w:t>
            </w:r>
          </w:p>
        </w:tc>
        <w:tc>
          <w:tcPr>
            <w:tcW w:w="2129" w:type="dxa"/>
            <w:gridSpan w:val="2"/>
          </w:tcPr>
          <w:p w14:paraId="54C92083" w14:textId="77777777" w:rsidR="00A361C5" w:rsidRPr="00A25C83" w:rsidRDefault="00A361C5" w:rsidP="00A361C5">
            <w:pPr>
              <w:jc w:val="center"/>
              <w:rPr>
                <w:rFonts w:asciiTheme="minorHAnsi" w:hAnsiTheme="minorHAnsi" w:cstheme="minorHAnsi"/>
                <w:b/>
                <w:bCs/>
                <w:sz w:val="18"/>
                <w:szCs w:val="18"/>
              </w:rPr>
            </w:pPr>
            <w:r w:rsidRPr="00A25C83">
              <w:rPr>
                <w:rFonts w:asciiTheme="minorHAnsi" w:hAnsiTheme="minorHAnsi" w:cstheme="minorHAnsi"/>
                <w:b/>
                <w:bCs/>
                <w:sz w:val="18"/>
                <w:szCs w:val="18"/>
              </w:rPr>
              <w:t>Mastering Number</w:t>
            </w:r>
          </w:p>
          <w:p w14:paraId="42F12339" w14:textId="77777777" w:rsidR="00A361C5" w:rsidRDefault="00A361C5" w:rsidP="00A361C5">
            <w:pPr>
              <w:rPr>
                <w:rFonts w:asciiTheme="minorHAnsi" w:hAnsiTheme="minorHAnsi" w:cstheme="minorHAnsi"/>
                <w:sz w:val="18"/>
                <w:szCs w:val="18"/>
              </w:rPr>
            </w:pPr>
            <w:r w:rsidRPr="00101C0B">
              <w:rPr>
                <w:rFonts w:asciiTheme="minorHAnsi" w:hAnsiTheme="minorHAnsi" w:cstheme="minorHAnsi"/>
                <w:sz w:val="18"/>
                <w:szCs w:val="18"/>
              </w:rPr>
              <w:t>Consolidation of all concepts within a variety of contexts</w:t>
            </w:r>
            <w:r>
              <w:rPr>
                <w:rFonts w:asciiTheme="minorHAnsi" w:hAnsiTheme="minorHAnsi" w:cstheme="minorHAnsi"/>
                <w:sz w:val="18"/>
                <w:szCs w:val="18"/>
              </w:rPr>
              <w:t xml:space="preserve"> with particular focus on:</w:t>
            </w:r>
          </w:p>
          <w:p w14:paraId="37E10F2F" w14:textId="77777777" w:rsidR="00A361C5" w:rsidRDefault="00A361C5" w:rsidP="00A361C5">
            <w:pPr>
              <w:rPr>
                <w:rFonts w:asciiTheme="minorHAnsi" w:hAnsiTheme="minorHAnsi" w:cstheme="minorHAnsi"/>
                <w:sz w:val="18"/>
                <w:szCs w:val="18"/>
              </w:rPr>
            </w:pPr>
          </w:p>
          <w:p w14:paraId="501050DF" w14:textId="77777777" w:rsidR="00A361C5" w:rsidRPr="00101C0B" w:rsidRDefault="00A361C5" w:rsidP="00A361C5">
            <w:pPr>
              <w:rPr>
                <w:rFonts w:asciiTheme="minorHAnsi" w:hAnsiTheme="minorHAnsi" w:cstheme="minorHAnsi"/>
                <w:sz w:val="18"/>
                <w:szCs w:val="18"/>
              </w:rPr>
            </w:pPr>
            <w:r w:rsidRPr="00101C0B">
              <w:rPr>
                <w:rFonts w:asciiTheme="minorHAnsi" w:hAnsiTheme="minorHAnsi" w:cstheme="minorHAnsi"/>
                <w:sz w:val="18"/>
                <w:szCs w:val="18"/>
              </w:rPr>
              <w:t>Taking away</w:t>
            </w:r>
            <w:r>
              <w:rPr>
                <w:rFonts w:asciiTheme="minorHAnsi" w:hAnsiTheme="minorHAnsi" w:cstheme="minorHAnsi"/>
                <w:sz w:val="18"/>
                <w:szCs w:val="18"/>
              </w:rPr>
              <w:t>,</w:t>
            </w:r>
            <w:r w:rsidRPr="00101C0B">
              <w:rPr>
                <w:rFonts w:asciiTheme="minorHAnsi" w:hAnsiTheme="minorHAnsi" w:cstheme="minorHAnsi"/>
                <w:sz w:val="18"/>
                <w:szCs w:val="18"/>
              </w:rPr>
              <w:t xml:space="preserve"> Doubling</w:t>
            </w:r>
            <w:r>
              <w:rPr>
                <w:rFonts w:asciiTheme="minorHAnsi" w:hAnsiTheme="minorHAnsi" w:cstheme="minorHAnsi"/>
                <w:sz w:val="18"/>
                <w:szCs w:val="18"/>
              </w:rPr>
              <w:t>,</w:t>
            </w:r>
            <w:r w:rsidRPr="00101C0B">
              <w:rPr>
                <w:rFonts w:asciiTheme="minorHAnsi" w:hAnsiTheme="minorHAnsi" w:cstheme="minorHAnsi"/>
                <w:sz w:val="18"/>
                <w:szCs w:val="18"/>
              </w:rPr>
              <w:t xml:space="preserve"> Sharing and grouping Even and odd</w:t>
            </w:r>
            <w:r>
              <w:rPr>
                <w:rFonts w:asciiTheme="minorHAnsi" w:hAnsiTheme="minorHAnsi" w:cstheme="minorHAnsi"/>
                <w:sz w:val="18"/>
                <w:szCs w:val="18"/>
              </w:rPr>
              <w:t xml:space="preserve">, Number beyond 20. </w:t>
            </w:r>
            <w:r w:rsidRPr="00101C0B">
              <w:rPr>
                <w:rFonts w:asciiTheme="minorHAnsi" w:hAnsiTheme="minorHAnsi" w:cstheme="minorHAnsi"/>
                <w:b/>
                <w:bCs/>
                <w:sz w:val="18"/>
                <w:szCs w:val="18"/>
              </w:rPr>
              <w:t>(Supplement with WRM</w:t>
            </w:r>
            <w:r>
              <w:rPr>
                <w:rFonts w:asciiTheme="minorHAnsi" w:hAnsiTheme="minorHAnsi" w:cstheme="minorHAnsi"/>
                <w:sz w:val="18"/>
                <w:szCs w:val="18"/>
              </w:rPr>
              <w:t>)</w:t>
            </w:r>
          </w:p>
          <w:p w14:paraId="1CFB49D7" w14:textId="77777777" w:rsidR="00A361C5" w:rsidRDefault="00A361C5" w:rsidP="00A361C5">
            <w:pPr>
              <w:rPr>
                <w:rFonts w:asciiTheme="minorHAnsi" w:hAnsiTheme="minorHAnsi" w:cstheme="minorHAnsi"/>
                <w:b/>
                <w:bCs/>
                <w:sz w:val="18"/>
                <w:szCs w:val="18"/>
              </w:rPr>
            </w:pPr>
          </w:p>
          <w:p w14:paraId="6F4C73E0" w14:textId="77777777" w:rsidR="00A361C5" w:rsidRDefault="00A361C5" w:rsidP="00A361C5">
            <w:pPr>
              <w:rPr>
                <w:rFonts w:asciiTheme="minorHAnsi" w:hAnsiTheme="minorHAnsi" w:cstheme="minorHAnsi"/>
                <w:b/>
                <w:bCs/>
                <w:sz w:val="18"/>
                <w:szCs w:val="18"/>
              </w:rPr>
            </w:pPr>
            <w:r>
              <w:rPr>
                <w:rFonts w:asciiTheme="minorHAnsi" w:hAnsiTheme="minorHAnsi" w:cstheme="minorHAnsi"/>
                <w:b/>
                <w:bCs/>
                <w:sz w:val="18"/>
                <w:szCs w:val="18"/>
              </w:rPr>
              <w:t>Visualise Build &amp; Map (WRM)</w:t>
            </w:r>
          </w:p>
          <w:p w14:paraId="6306501C" w14:textId="77777777" w:rsidR="00A361C5" w:rsidRDefault="00A361C5" w:rsidP="00A361C5">
            <w:pPr>
              <w:rPr>
                <w:rFonts w:asciiTheme="minorHAnsi" w:hAnsiTheme="minorHAnsi" w:cstheme="minorHAnsi"/>
                <w:sz w:val="18"/>
                <w:szCs w:val="18"/>
              </w:rPr>
            </w:pPr>
            <w:r w:rsidRPr="008F64CE">
              <w:rPr>
                <w:rFonts w:asciiTheme="minorHAnsi" w:hAnsiTheme="minorHAnsi" w:cstheme="minorHAnsi"/>
                <w:sz w:val="18"/>
                <w:szCs w:val="18"/>
              </w:rPr>
              <w:t>Identify units of repeating patterns</w:t>
            </w:r>
            <w:r>
              <w:rPr>
                <w:rFonts w:asciiTheme="minorHAnsi" w:hAnsiTheme="minorHAnsi" w:cstheme="minorHAnsi"/>
                <w:sz w:val="18"/>
                <w:szCs w:val="18"/>
              </w:rPr>
              <w:t xml:space="preserve">; </w:t>
            </w:r>
            <w:r w:rsidRPr="008F64CE">
              <w:rPr>
                <w:rFonts w:asciiTheme="minorHAnsi" w:hAnsiTheme="minorHAnsi" w:cstheme="minorHAnsi"/>
                <w:sz w:val="18"/>
                <w:szCs w:val="18"/>
              </w:rPr>
              <w:t>Create own pattern rules</w:t>
            </w:r>
            <w:r>
              <w:rPr>
                <w:rFonts w:asciiTheme="minorHAnsi" w:hAnsiTheme="minorHAnsi" w:cstheme="minorHAnsi"/>
                <w:sz w:val="18"/>
                <w:szCs w:val="18"/>
              </w:rPr>
              <w:t xml:space="preserve">; </w:t>
            </w:r>
            <w:r w:rsidRPr="008F64CE">
              <w:rPr>
                <w:rFonts w:asciiTheme="minorHAnsi" w:hAnsiTheme="minorHAnsi" w:cstheme="minorHAnsi"/>
                <w:sz w:val="18"/>
                <w:szCs w:val="18"/>
              </w:rPr>
              <w:t>Explore own pattern rules</w:t>
            </w:r>
            <w:r>
              <w:rPr>
                <w:rFonts w:asciiTheme="minorHAnsi" w:hAnsiTheme="minorHAnsi" w:cstheme="minorHAnsi"/>
                <w:sz w:val="18"/>
                <w:szCs w:val="18"/>
              </w:rPr>
              <w:t>.</w:t>
            </w:r>
          </w:p>
          <w:p w14:paraId="043C2635" w14:textId="77777777" w:rsidR="00A361C5" w:rsidRPr="008F64CE" w:rsidRDefault="00A361C5" w:rsidP="00A361C5">
            <w:pPr>
              <w:rPr>
                <w:rFonts w:asciiTheme="minorHAnsi" w:hAnsiTheme="minorHAnsi" w:cstheme="minorHAnsi"/>
                <w:sz w:val="18"/>
                <w:szCs w:val="18"/>
              </w:rPr>
            </w:pPr>
          </w:p>
          <w:p w14:paraId="12925F2D" w14:textId="77777777" w:rsidR="00A361C5" w:rsidRDefault="00A361C5" w:rsidP="00A361C5">
            <w:pPr>
              <w:rPr>
                <w:rFonts w:asciiTheme="minorHAnsi" w:hAnsiTheme="minorHAnsi" w:cstheme="minorHAnsi"/>
                <w:b/>
                <w:bCs/>
                <w:sz w:val="18"/>
                <w:szCs w:val="18"/>
              </w:rPr>
            </w:pPr>
            <w:r>
              <w:rPr>
                <w:rFonts w:asciiTheme="minorHAnsi" w:hAnsiTheme="minorHAnsi" w:cstheme="minorHAnsi"/>
                <w:b/>
                <w:bCs/>
                <w:sz w:val="18"/>
                <w:szCs w:val="18"/>
              </w:rPr>
              <w:t>Make Connections (WRM)</w:t>
            </w:r>
          </w:p>
          <w:p w14:paraId="145A035D" w14:textId="77777777" w:rsidR="00A361C5" w:rsidRPr="008F64CE" w:rsidRDefault="00A361C5" w:rsidP="00A361C5">
            <w:pPr>
              <w:rPr>
                <w:rFonts w:asciiTheme="minorHAnsi" w:hAnsiTheme="minorHAnsi" w:cstheme="minorHAnsi"/>
                <w:sz w:val="18"/>
                <w:szCs w:val="18"/>
              </w:rPr>
            </w:pPr>
            <w:r w:rsidRPr="008F64CE">
              <w:rPr>
                <w:rFonts w:asciiTheme="minorHAnsi" w:hAnsiTheme="minorHAnsi" w:cstheme="minorHAnsi"/>
                <w:sz w:val="18"/>
                <w:szCs w:val="18"/>
              </w:rPr>
              <w:t>Deepen understanding; Patterns and relationships.</w:t>
            </w:r>
          </w:p>
          <w:p w14:paraId="5C3FBB3C" w14:textId="77777777" w:rsidR="00A361C5" w:rsidRDefault="00A361C5" w:rsidP="00A361C5">
            <w:pPr>
              <w:rPr>
                <w:rFonts w:asciiTheme="minorHAnsi" w:hAnsiTheme="minorHAnsi" w:cstheme="minorHAnsi"/>
                <w:sz w:val="18"/>
                <w:szCs w:val="18"/>
              </w:rPr>
            </w:pPr>
          </w:p>
          <w:p w14:paraId="13FECC55" w14:textId="77777777" w:rsidR="00A361C5" w:rsidRPr="00E329FD" w:rsidRDefault="00A361C5" w:rsidP="00A361C5">
            <w:pPr>
              <w:rPr>
                <w:rFonts w:asciiTheme="minorHAnsi" w:hAnsiTheme="minorHAnsi" w:cstheme="minorHAnsi"/>
                <w:b/>
                <w:bCs/>
                <w:sz w:val="18"/>
                <w:szCs w:val="18"/>
              </w:rPr>
            </w:pPr>
          </w:p>
        </w:tc>
      </w:tr>
      <w:bookmarkEnd w:id="0"/>
      <w:tr w:rsidR="00A361C5" w:rsidRPr="009837B8" w14:paraId="5ADFFED0" w14:textId="77777777" w:rsidTr="00696DC8">
        <w:tc>
          <w:tcPr>
            <w:tcW w:w="1702" w:type="dxa"/>
            <w:gridSpan w:val="2"/>
            <w:shd w:val="clear" w:color="auto" w:fill="4472C4" w:themeFill="accent1"/>
          </w:tcPr>
          <w:p w14:paraId="4109498C" w14:textId="77777777" w:rsidR="00A361C5" w:rsidRPr="00B7676E" w:rsidRDefault="00A361C5" w:rsidP="00A361C5">
            <w:pPr>
              <w:rPr>
                <w:rFonts w:asciiTheme="minorHAnsi" w:hAnsiTheme="minorHAnsi" w:cstheme="minorHAnsi"/>
                <w:b/>
                <w:bCs/>
                <w:sz w:val="18"/>
                <w:szCs w:val="18"/>
              </w:rPr>
            </w:pPr>
            <w:r>
              <w:rPr>
                <w:rFonts w:asciiTheme="minorHAnsi" w:hAnsiTheme="minorHAnsi" w:cstheme="minorHAnsi"/>
                <w:b/>
                <w:bCs/>
                <w:sz w:val="18"/>
                <w:szCs w:val="18"/>
              </w:rPr>
              <w:t>Daily Routines</w:t>
            </w:r>
          </w:p>
        </w:tc>
        <w:tc>
          <w:tcPr>
            <w:tcW w:w="13138" w:type="dxa"/>
            <w:gridSpan w:val="9"/>
          </w:tcPr>
          <w:p w14:paraId="1C574432" w14:textId="77777777" w:rsidR="00A361C5" w:rsidRPr="002B7AB4" w:rsidRDefault="00A361C5" w:rsidP="00A361C5">
            <w:pPr>
              <w:jc w:val="center"/>
              <w:rPr>
                <w:rFonts w:asciiTheme="minorHAnsi" w:hAnsiTheme="minorHAnsi" w:cstheme="minorHAnsi"/>
                <w:sz w:val="18"/>
                <w:szCs w:val="18"/>
              </w:rPr>
            </w:pPr>
            <w:r>
              <w:rPr>
                <w:rFonts w:asciiTheme="minorHAnsi" w:hAnsiTheme="minorHAnsi" w:cstheme="minorHAnsi"/>
                <w:sz w:val="18"/>
                <w:szCs w:val="18"/>
              </w:rPr>
              <w:t>Self-registration</w:t>
            </w:r>
            <w:r w:rsidRPr="002B7AB4">
              <w:rPr>
                <w:rFonts w:asciiTheme="minorHAnsi" w:hAnsiTheme="minorHAnsi" w:cstheme="minorHAnsi"/>
                <w:sz w:val="18"/>
                <w:szCs w:val="18"/>
              </w:rPr>
              <w:t>, calendar,</w:t>
            </w:r>
            <w:r>
              <w:rPr>
                <w:rFonts w:asciiTheme="minorHAnsi" w:hAnsiTheme="minorHAnsi" w:cstheme="minorHAnsi"/>
                <w:sz w:val="18"/>
                <w:szCs w:val="18"/>
              </w:rPr>
              <w:t xml:space="preserve"> visual</w:t>
            </w:r>
            <w:r w:rsidRPr="002B7AB4">
              <w:rPr>
                <w:rFonts w:asciiTheme="minorHAnsi" w:hAnsiTheme="minorHAnsi" w:cstheme="minorHAnsi"/>
                <w:sz w:val="18"/>
                <w:szCs w:val="18"/>
              </w:rPr>
              <w:t xml:space="preserve"> </w:t>
            </w:r>
            <w:proofErr w:type="gramStart"/>
            <w:r w:rsidRPr="002B7AB4">
              <w:rPr>
                <w:rFonts w:asciiTheme="minorHAnsi" w:hAnsiTheme="minorHAnsi" w:cstheme="minorHAnsi"/>
                <w:sz w:val="18"/>
                <w:szCs w:val="18"/>
              </w:rPr>
              <w:t>time</w:t>
            </w:r>
            <w:r>
              <w:rPr>
                <w:rFonts w:asciiTheme="minorHAnsi" w:hAnsiTheme="minorHAnsi" w:cstheme="minorHAnsi"/>
                <w:sz w:val="18"/>
                <w:szCs w:val="18"/>
              </w:rPr>
              <w:t>-</w:t>
            </w:r>
            <w:r w:rsidRPr="002B7AB4">
              <w:rPr>
                <w:rFonts w:asciiTheme="minorHAnsi" w:hAnsiTheme="minorHAnsi" w:cstheme="minorHAnsi"/>
                <w:sz w:val="18"/>
                <w:szCs w:val="18"/>
              </w:rPr>
              <w:t>table</w:t>
            </w:r>
            <w:proofErr w:type="gramEnd"/>
            <w:r w:rsidRPr="002B7AB4">
              <w:rPr>
                <w:rFonts w:asciiTheme="minorHAnsi" w:hAnsiTheme="minorHAnsi" w:cstheme="minorHAnsi"/>
                <w:sz w:val="18"/>
                <w:szCs w:val="18"/>
              </w:rPr>
              <w:t>, book voting</w:t>
            </w:r>
            <w:r>
              <w:rPr>
                <w:rFonts w:asciiTheme="minorHAnsi" w:hAnsiTheme="minorHAnsi" w:cstheme="minorHAnsi"/>
                <w:sz w:val="18"/>
                <w:szCs w:val="18"/>
              </w:rPr>
              <w:t xml:space="preserve"> (10 frame)</w:t>
            </w:r>
          </w:p>
        </w:tc>
      </w:tr>
      <w:tr w:rsidR="00A361C5" w:rsidRPr="009837B8" w14:paraId="524A1BEF" w14:textId="77777777" w:rsidTr="00696DC8">
        <w:tc>
          <w:tcPr>
            <w:tcW w:w="1702" w:type="dxa"/>
            <w:gridSpan w:val="2"/>
            <w:shd w:val="clear" w:color="auto" w:fill="4472C4" w:themeFill="accent1"/>
          </w:tcPr>
          <w:p w14:paraId="5E3F6ACC" w14:textId="77777777" w:rsidR="00A361C5" w:rsidRPr="00B7676E" w:rsidRDefault="00A361C5" w:rsidP="00A361C5">
            <w:pPr>
              <w:rPr>
                <w:rFonts w:asciiTheme="minorHAnsi" w:hAnsiTheme="minorHAnsi" w:cstheme="minorHAnsi"/>
                <w:b/>
                <w:bCs/>
                <w:sz w:val="18"/>
                <w:szCs w:val="18"/>
              </w:rPr>
            </w:pPr>
            <w:r>
              <w:rPr>
                <w:rFonts w:asciiTheme="minorHAnsi" w:hAnsiTheme="minorHAnsi" w:cstheme="minorHAnsi"/>
                <w:b/>
                <w:bCs/>
                <w:sz w:val="18"/>
                <w:szCs w:val="18"/>
              </w:rPr>
              <w:t>Busy Bee Time</w:t>
            </w:r>
          </w:p>
        </w:tc>
        <w:tc>
          <w:tcPr>
            <w:tcW w:w="13138" w:type="dxa"/>
            <w:gridSpan w:val="9"/>
          </w:tcPr>
          <w:p w14:paraId="41F0E9E7" w14:textId="77777777" w:rsidR="00A361C5" w:rsidRPr="002B7AB4" w:rsidRDefault="00A361C5" w:rsidP="00A361C5">
            <w:pPr>
              <w:jc w:val="center"/>
              <w:rPr>
                <w:rFonts w:asciiTheme="minorHAnsi" w:hAnsiTheme="minorHAnsi" w:cstheme="minorHAnsi"/>
                <w:sz w:val="18"/>
                <w:szCs w:val="18"/>
              </w:rPr>
            </w:pPr>
            <w:r w:rsidRPr="002B7AB4">
              <w:rPr>
                <w:rFonts w:asciiTheme="minorHAnsi" w:hAnsiTheme="minorHAnsi" w:cstheme="minorHAnsi"/>
                <w:sz w:val="18"/>
                <w:szCs w:val="18"/>
              </w:rPr>
              <w:t>Practise taught skills. Use and apply taught skills in real life situations</w:t>
            </w:r>
            <w:r>
              <w:rPr>
                <w:rFonts w:asciiTheme="minorHAnsi" w:hAnsiTheme="minorHAnsi" w:cstheme="minorHAnsi"/>
                <w:sz w:val="18"/>
                <w:szCs w:val="18"/>
              </w:rPr>
              <w:t xml:space="preserve">, maths rich environment </w:t>
            </w:r>
          </w:p>
        </w:tc>
      </w:tr>
      <w:tr w:rsidR="00A361C5" w:rsidRPr="009837B8" w14:paraId="2B742B9A" w14:textId="77777777" w:rsidTr="00696DC8">
        <w:tc>
          <w:tcPr>
            <w:tcW w:w="1702" w:type="dxa"/>
            <w:gridSpan w:val="2"/>
            <w:shd w:val="clear" w:color="auto" w:fill="4472C4" w:themeFill="accent1"/>
          </w:tcPr>
          <w:p w14:paraId="001E7193" w14:textId="77777777" w:rsidR="00A361C5" w:rsidRDefault="00A361C5" w:rsidP="00A361C5">
            <w:pPr>
              <w:rPr>
                <w:rFonts w:asciiTheme="minorHAnsi" w:hAnsiTheme="minorHAnsi" w:cstheme="minorHAnsi"/>
                <w:b/>
                <w:bCs/>
                <w:sz w:val="18"/>
                <w:szCs w:val="18"/>
              </w:rPr>
            </w:pPr>
            <w:r>
              <w:rPr>
                <w:rFonts w:asciiTheme="minorHAnsi" w:hAnsiTheme="minorHAnsi" w:cstheme="minorHAnsi"/>
                <w:b/>
                <w:bCs/>
                <w:sz w:val="18"/>
                <w:szCs w:val="18"/>
              </w:rPr>
              <w:t>Story/song-time</w:t>
            </w:r>
          </w:p>
        </w:tc>
        <w:tc>
          <w:tcPr>
            <w:tcW w:w="13138" w:type="dxa"/>
            <w:gridSpan w:val="9"/>
          </w:tcPr>
          <w:p w14:paraId="2AF7CE66" w14:textId="77777777" w:rsidR="00A361C5" w:rsidRDefault="00A361C5" w:rsidP="00A361C5">
            <w:pPr>
              <w:jc w:val="center"/>
              <w:rPr>
                <w:rFonts w:asciiTheme="minorHAnsi" w:hAnsiTheme="minorHAnsi" w:cstheme="minorHAnsi"/>
                <w:sz w:val="18"/>
                <w:szCs w:val="18"/>
              </w:rPr>
            </w:pPr>
            <w:r w:rsidRPr="009B130C">
              <w:rPr>
                <w:rFonts w:asciiTheme="minorHAnsi" w:hAnsiTheme="minorHAnsi" w:cstheme="minorHAnsi"/>
                <w:sz w:val="18"/>
                <w:szCs w:val="18"/>
              </w:rPr>
              <w:t>Practise taught skills, ‘What do you notice? What do you wonder?’</w:t>
            </w:r>
          </w:p>
          <w:p w14:paraId="7FB5E928" w14:textId="77777777" w:rsidR="00A361C5" w:rsidRDefault="00A361C5" w:rsidP="00A361C5">
            <w:pPr>
              <w:jc w:val="center"/>
              <w:rPr>
                <w:rFonts w:asciiTheme="minorHAnsi" w:hAnsiTheme="minorHAnsi" w:cstheme="minorHAnsi"/>
                <w:sz w:val="18"/>
                <w:szCs w:val="18"/>
              </w:rPr>
            </w:pPr>
          </w:p>
          <w:p w14:paraId="00BEA469" w14:textId="77777777" w:rsidR="00A361C5" w:rsidRDefault="00A361C5" w:rsidP="00A361C5">
            <w:pPr>
              <w:jc w:val="center"/>
              <w:rPr>
                <w:rFonts w:asciiTheme="minorHAnsi" w:hAnsiTheme="minorHAnsi" w:cstheme="minorHAnsi"/>
                <w:sz w:val="18"/>
                <w:szCs w:val="18"/>
              </w:rPr>
            </w:pPr>
          </w:p>
          <w:p w14:paraId="2CB613CE" w14:textId="77777777" w:rsidR="00A361C5" w:rsidRDefault="00A361C5" w:rsidP="00A361C5">
            <w:pPr>
              <w:jc w:val="center"/>
              <w:rPr>
                <w:rFonts w:asciiTheme="minorHAnsi" w:hAnsiTheme="minorHAnsi" w:cstheme="minorHAnsi"/>
                <w:sz w:val="18"/>
                <w:szCs w:val="18"/>
              </w:rPr>
            </w:pPr>
          </w:p>
          <w:p w14:paraId="6022A080" w14:textId="77777777" w:rsidR="00A361C5" w:rsidRPr="002B7AB4" w:rsidRDefault="00A361C5" w:rsidP="00A361C5">
            <w:pPr>
              <w:jc w:val="center"/>
              <w:rPr>
                <w:rFonts w:asciiTheme="minorHAnsi" w:hAnsiTheme="minorHAnsi" w:cstheme="minorHAnsi"/>
                <w:sz w:val="18"/>
                <w:szCs w:val="18"/>
              </w:rPr>
            </w:pPr>
          </w:p>
        </w:tc>
      </w:tr>
      <w:tr w:rsidR="00A361C5" w:rsidRPr="009837B8" w14:paraId="1DCE60BD" w14:textId="77777777" w:rsidTr="00696DC8">
        <w:tc>
          <w:tcPr>
            <w:tcW w:w="1702" w:type="dxa"/>
            <w:gridSpan w:val="2"/>
            <w:shd w:val="clear" w:color="auto" w:fill="805981"/>
          </w:tcPr>
          <w:p w14:paraId="22B96DB1" w14:textId="77777777" w:rsidR="00A361C5" w:rsidRPr="00B7676E" w:rsidRDefault="00A361C5" w:rsidP="00A361C5">
            <w:pPr>
              <w:spacing w:before="240"/>
              <w:rPr>
                <w:rFonts w:asciiTheme="minorHAnsi" w:hAnsiTheme="minorHAnsi" w:cstheme="minorHAnsi"/>
                <w:b/>
                <w:bCs/>
                <w:sz w:val="18"/>
                <w:szCs w:val="18"/>
              </w:rPr>
            </w:pPr>
            <w:r w:rsidRPr="005C4B9B">
              <w:rPr>
                <w:rFonts w:asciiTheme="minorHAnsi" w:hAnsiTheme="minorHAnsi" w:cstheme="minorHAnsi"/>
                <w:b/>
                <w:bCs/>
                <w:sz w:val="22"/>
                <w:szCs w:val="22"/>
              </w:rPr>
              <w:lastRenderedPageBreak/>
              <w:t>Understanding the World</w:t>
            </w:r>
            <w:r>
              <w:rPr>
                <w:rFonts w:asciiTheme="minorHAnsi" w:hAnsiTheme="minorHAnsi" w:cstheme="minorHAnsi"/>
                <w:b/>
                <w:bCs/>
                <w:sz w:val="18"/>
                <w:szCs w:val="18"/>
              </w:rPr>
              <w:t xml:space="preserve"> </w:t>
            </w:r>
            <w:r w:rsidRPr="00EA3548">
              <w:rPr>
                <w:rFonts w:asciiTheme="minorHAnsi" w:hAnsiTheme="minorHAnsi" w:cstheme="minorHAnsi"/>
                <w:sz w:val="18"/>
                <w:szCs w:val="18"/>
              </w:rPr>
              <w:t>(</w:t>
            </w:r>
            <w:r w:rsidRPr="00EA3548">
              <w:rPr>
                <w:rStyle w:val="normaltextrun"/>
                <w:rFonts w:ascii="Calibri" w:hAnsi="Calibri" w:cs="Calibri"/>
                <w:color w:val="000000"/>
                <w:sz w:val="18"/>
                <w:szCs w:val="18"/>
                <w:bdr w:val="none" w:sz="0" w:space="0" w:color="auto" w:frame="1"/>
              </w:rPr>
              <w:t>History, Geography, Science, Computing</w:t>
            </w:r>
            <w:r>
              <w:rPr>
                <w:rStyle w:val="normaltextrun"/>
                <w:rFonts w:ascii="Calibri" w:hAnsi="Calibri" w:cs="Calibri"/>
                <w:color w:val="000000"/>
                <w:sz w:val="18"/>
                <w:szCs w:val="18"/>
                <w:bdr w:val="none" w:sz="0" w:space="0" w:color="auto" w:frame="1"/>
              </w:rPr>
              <w:t>, RE</w:t>
            </w:r>
            <w:r w:rsidRPr="00EA3548">
              <w:rPr>
                <w:rStyle w:val="normaltextrun"/>
                <w:rFonts w:ascii="Calibri" w:hAnsi="Calibri" w:cs="Calibri"/>
                <w:color w:val="000000"/>
                <w:sz w:val="18"/>
                <w:szCs w:val="18"/>
                <w:bdr w:val="none" w:sz="0" w:space="0" w:color="auto" w:frame="1"/>
              </w:rPr>
              <w:t>)</w:t>
            </w:r>
          </w:p>
          <w:p w14:paraId="3EB1E25D" w14:textId="77777777" w:rsidR="00A361C5" w:rsidRDefault="00A361C5" w:rsidP="00A361C5">
            <w:pPr>
              <w:rPr>
                <w:rFonts w:asciiTheme="minorHAnsi" w:hAnsiTheme="minorHAnsi" w:cstheme="minorHAnsi"/>
                <w:b/>
                <w:bCs/>
                <w:sz w:val="18"/>
                <w:szCs w:val="18"/>
              </w:rPr>
            </w:pPr>
          </w:p>
        </w:tc>
        <w:tc>
          <w:tcPr>
            <w:tcW w:w="13138" w:type="dxa"/>
            <w:gridSpan w:val="9"/>
            <w:shd w:val="clear" w:color="auto" w:fill="C4ABC5"/>
          </w:tcPr>
          <w:p w14:paraId="4945D311" w14:textId="77777777" w:rsidR="00A361C5" w:rsidRDefault="00A361C5" w:rsidP="00A361C5">
            <w:pPr>
              <w:jc w:val="center"/>
              <w:rPr>
                <w:rFonts w:ascii="Comic Sans MS" w:eastAsia="Comic Sans MS" w:hAnsi="Comic Sans MS" w:cs="Comic Sans MS"/>
                <w:sz w:val="20"/>
                <w:szCs w:val="20"/>
              </w:rPr>
            </w:pPr>
            <w:r>
              <w:rPr>
                <w:rFonts w:ascii="Comic Sans MS" w:eastAsia="Comic Sans MS" w:hAnsi="Comic Sans MS" w:cs="Comic Sans MS"/>
                <w:sz w:val="20"/>
                <w:szCs w:val="20"/>
              </w:rPr>
              <w:t xml:space="preserve">Curriculum Aspiration: A Compassionate Citizen </w:t>
            </w:r>
          </w:p>
          <w:p w14:paraId="16BEFF61" w14:textId="77777777" w:rsidR="00A361C5" w:rsidRDefault="00A361C5" w:rsidP="00A361C5">
            <w:pPr>
              <w:jc w:val="center"/>
              <w:rPr>
                <w:rFonts w:ascii="Calibri" w:hAnsi="Calibri" w:cs="Calibri"/>
                <w:sz w:val="20"/>
                <w:szCs w:val="20"/>
              </w:rPr>
            </w:pPr>
            <w:r w:rsidRPr="008D75AC">
              <w:rPr>
                <w:rFonts w:ascii="Calibri" w:hAnsi="Calibri" w:cs="Calibri"/>
                <w:sz w:val="20"/>
                <w:szCs w:val="20"/>
              </w:rPr>
              <w:t>Develops kindness, empathy and respect through positive relationships, stories and shared experiences. Begins to understand how to care for others, living things and the environment.</w:t>
            </w:r>
          </w:p>
          <w:p w14:paraId="3857FBAA" w14:textId="77777777" w:rsidR="00A361C5" w:rsidRDefault="00A361C5" w:rsidP="00A361C5">
            <w:pPr>
              <w:jc w:val="center"/>
              <w:rPr>
                <w:rFonts w:ascii="Calibri" w:hAnsi="Calibri" w:cs="Calibri"/>
                <w:sz w:val="16"/>
                <w:szCs w:val="16"/>
              </w:rPr>
            </w:pPr>
          </w:p>
          <w:p w14:paraId="225E70EA" w14:textId="77777777" w:rsidR="00A361C5" w:rsidRDefault="00A361C5" w:rsidP="00A361C5">
            <w:pPr>
              <w:jc w:val="center"/>
              <w:rPr>
                <w:rFonts w:ascii="Comic Sans MS" w:eastAsia="Comic Sans MS" w:hAnsi="Comic Sans MS" w:cs="Comic Sans MS"/>
                <w:sz w:val="20"/>
                <w:szCs w:val="20"/>
              </w:rPr>
            </w:pPr>
            <w:r>
              <w:rPr>
                <w:rFonts w:ascii="Comic Sans MS" w:eastAsia="Comic Sans MS" w:hAnsi="Comic Sans MS" w:cs="Comic Sans MS"/>
                <w:sz w:val="20"/>
                <w:szCs w:val="20"/>
              </w:rPr>
              <w:t>Curriculum Aspiration: A Curious Explorer</w:t>
            </w:r>
          </w:p>
          <w:p w14:paraId="1C1E97C7" w14:textId="77777777" w:rsidR="00A361C5" w:rsidRDefault="00A361C5" w:rsidP="00A361C5">
            <w:pPr>
              <w:jc w:val="center"/>
              <w:rPr>
                <w:rFonts w:ascii="Comic Sans MS" w:eastAsia="Comic Sans MS" w:hAnsi="Comic Sans MS" w:cs="Comic Sans MS"/>
                <w:sz w:val="16"/>
                <w:szCs w:val="16"/>
              </w:rPr>
            </w:pPr>
            <w:r w:rsidRPr="008D75AC">
              <w:rPr>
                <w:rFonts w:ascii="Calibri" w:hAnsi="Calibri" w:cs="Calibri"/>
                <w:sz w:val="20"/>
                <w:szCs w:val="20"/>
              </w:rPr>
              <w:t>Explores with curiosity through meaningful play, first-hand experiences and outdoor learning. Notices change, investigates with their senses and begins to ask questions about the world around them.</w:t>
            </w:r>
          </w:p>
          <w:p w14:paraId="5CB16DCE" w14:textId="77777777" w:rsidR="00A361C5" w:rsidRPr="009B130C" w:rsidRDefault="00A361C5" w:rsidP="00A361C5">
            <w:pPr>
              <w:jc w:val="center"/>
              <w:rPr>
                <w:rFonts w:asciiTheme="minorHAnsi" w:hAnsiTheme="minorHAnsi" w:cstheme="minorHAnsi"/>
                <w:sz w:val="18"/>
                <w:szCs w:val="18"/>
              </w:rPr>
            </w:pPr>
          </w:p>
        </w:tc>
      </w:tr>
      <w:tr w:rsidR="00A361C5" w:rsidRPr="009837B8" w14:paraId="05542007" w14:textId="77777777" w:rsidTr="00696DC8">
        <w:tc>
          <w:tcPr>
            <w:tcW w:w="1702" w:type="dxa"/>
            <w:gridSpan w:val="2"/>
            <w:shd w:val="clear" w:color="auto" w:fill="805981"/>
          </w:tcPr>
          <w:p w14:paraId="1161F187" w14:textId="77777777" w:rsidR="00A361C5" w:rsidRDefault="00A361C5" w:rsidP="00A361C5">
            <w:pPr>
              <w:rPr>
                <w:rFonts w:asciiTheme="minorHAnsi" w:hAnsiTheme="minorHAnsi" w:cstheme="minorHAnsi"/>
                <w:sz w:val="18"/>
                <w:szCs w:val="18"/>
              </w:rPr>
            </w:pPr>
          </w:p>
          <w:p w14:paraId="757B8ABA" w14:textId="77777777" w:rsidR="00A361C5" w:rsidRPr="00B03737" w:rsidRDefault="00A361C5" w:rsidP="00A361C5">
            <w:pPr>
              <w:rPr>
                <w:rFonts w:asciiTheme="minorHAnsi" w:hAnsiTheme="minorHAnsi" w:cstheme="minorHAnsi"/>
                <w:b/>
                <w:bCs/>
                <w:sz w:val="18"/>
                <w:szCs w:val="18"/>
              </w:rPr>
            </w:pPr>
            <w:r w:rsidRPr="00B03737">
              <w:rPr>
                <w:rFonts w:asciiTheme="minorHAnsi" w:hAnsiTheme="minorHAnsi" w:cstheme="minorHAnsi"/>
                <w:b/>
                <w:bCs/>
                <w:sz w:val="18"/>
                <w:szCs w:val="18"/>
              </w:rPr>
              <w:t>People, Culture and Community</w:t>
            </w:r>
          </w:p>
          <w:p w14:paraId="1F85F4BD" w14:textId="77777777" w:rsidR="00A361C5" w:rsidRPr="00B03737" w:rsidRDefault="00A361C5" w:rsidP="00A361C5">
            <w:pPr>
              <w:rPr>
                <w:rFonts w:asciiTheme="minorHAnsi" w:hAnsiTheme="minorHAnsi" w:cstheme="minorHAnsi"/>
                <w:b/>
                <w:bCs/>
                <w:sz w:val="18"/>
                <w:szCs w:val="18"/>
              </w:rPr>
            </w:pPr>
          </w:p>
          <w:p w14:paraId="710AB12D" w14:textId="77777777" w:rsidR="00A361C5" w:rsidRPr="00B03737" w:rsidRDefault="00A361C5" w:rsidP="00A361C5">
            <w:pPr>
              <w:rPr>
                <w:rFonts w:asciiTheme="minorHAnsi" w:hAnsiTheme="minorHAnsi" w:cstheme="minorHAnsi"/>
                <w:b/>
                <w:bCs/>
                <w:sz w:val="18"/>
                <w:szCs w:val="18"/>
              </w:rPr>
            </w:pPr>
            <w:r w:rsidRPr="00B03737">
              <w:rPr>
                <w:rFonts w:asciiTheme="minorHAnsi" w:hAnsiTheme="minorHAnsi" w:cstheme="minorHAnsi"/>
                <w:b/>
                <w:bCs/>
                <w:sz w:val="18"/>
                <w:szCs w:val="18"/>
              </w:rPr>
              <w:t>The Natural World</w:t>
            </w:r>
          </w:p>
          <w:p w14:paraId="423C063B" w14:textId="77777777" w:rsidR="00A361C5" w:rsidRPr="00B03737" w:rsidRDefault="00A361C5" w:rsidP="00A361C5">
            <w:pPr>
              <w:rPr>
                <w:rFonts w:asciiTheme="minorHAnsi" w:hAnsiTheme="minorHAnsi" w:cstheme="minorHAnsi"/>
                <w:b/>
                <w:bCs/>
                <w:sz w:val="18"/>
                <w:szCs w:val="18"/>
              </w:rPr>
            </w:pPr>
          </w:p>
          <w:p w14:paraId="13C7DB14" w14:textId="77777777" w:rsidR="00A361C5" w:rsidRPr="00B7676E" w:rsidRDefault="00A361C5" w:rsidP="00A361C5">
            <w:pPr>
              <w:rPr>
                <w:rFonts w:asciiTheme="minorHAnsi" w:hAnsiTheme="minorHAnsi" w:cstheme="minorHAnsi"/>
                <w:sz w:val="20"/>
                <w:szCs w:val="20"/>
              </w:rPr>
            </w:pPr>
            <w:r w:rsidRPr="00B03737">
              <w:rPr>
                <w:rFonts w:asciiTheme="minorHAnsi" w:hAnsiTheme="minorHAnsi" w:cstheme="minorHAnsi"/>
                <w:b/>
                <w:bCs/>
                <w:sz w:val="18"/>
                <w:szCs w:val="18"/>
              </w:rPr>
              <w:t>Past and Present</w:t>
            </w:r>
          </w:p>
        </w:tc>
        <w:tc>
          <w:tcPr>
            <w:tcW w:w="13138" w:type="dxa"/>
            <w:gridSpan w:val="9"/>
          </w:tcPr>
          <w:p w14:paraId="752C5957" w14:textId="77777777" w:rsidR="00A361C5" w:rsidRPr="000C6471" w:rsidRDefault="00A361C5" w:rsidP="00A361C5">
            <w:pPr>
              <w:rPr>
                <w:rFonts w:ascii="Century Gothic" w:hAnsi="Century Gothic" w:cstheme="minorHAnsi"/>
                <w:b/>
                <w:bCs/>
                <w:sz w:val="20"/>
                <w:szCs w:val="20"/>
              </w:rPr>
            </w:pPr>
          </w:p>
          <w:p w14:paraId="416C5EF5" w14:textId="77777777" w:rsidR="00A361C5" w:rsidRDefault="00A361C5" w:rsidP="00A361C5">
            <w:pPr>
              <w:rPr>
                <w:rFonts w:asciiTheme="minorHAnsi" w:hAnsiTheme="minorHAnsi" w:cstheme="minorHAnsi"/>
                <w:sz w:val="18"/>
                <w:szCs w:val="18"/>
              </w:rPr>
            </w:pPr>
          </w:p>
          <w:p w14:paraId="7583BCAF" w14:textId="77777777" w:rsidR="00A361C5" w:rsidRDefault="00A361C5" w:rsidP="00A361C5">
            <w:pPr>
              <w:rPr>
                <w:rFonts w:asciiTheme="minorHAnsi" w:hAnsiTheme="minorHAnsi" w:cstheme="minorHAnsi"/>
                <w:sz w:val="18"/>
                <w:szCs w:val="18"/>
              </w:rPr>
            </w:pPr>
            <w:r w:rsidRPr="00B7676E">
              <w:rPr>
                <w:rFonts w:asciiTheme="minorHAnsi" w:hAnsiTheme="minorHAnsi" w:cstheme="minorHAnsi"/>
                <w:sz w:val="18"/>
                <w:szCs w:val="18"/>
              </w:rPr>
              <w:t>Understanding the world involves guiding children to make sense of their physical world and their community. The frequency and range of children’s personal experiences increases their knowledge and sense of the world around them</w:t>
            </w:r>
            <w:r>
              <w:rPr>
                <w:rFonts w:asciiTheme="minorHAnsi" w:hAnsiTheme="minorHAnsi" w:cstheme="minorHAnsi"/>
                <w:sz w:val="18"/>
                <w:szCs w:val="18"/>
              </w:rPr>
              <w:t>.</w:t>
            </w:r>
            <w:r w:rsidRPr="00B7676E">
              <w:rPr>
                <w:rFonts w:asciiTheme="minorHAnsi" w:hAnsiTheme="minorHAnsi" w:cstheme="minorHAnsi"/>
                <w:sz w:val="18"/>
                <w:szCs w:val="18"/>
              </w:rPr>
              <w:t xml:space="preserve"> In addition, listening to a broad selection of stories, non-fiction, rhymes and poems will foster their understanding of our culturally, socially, technologically and ecologically diverse world. As well as building important knowledge, this extends their familiarity with words that support understanding across domains. Enriching and widening children’s vocabulary will support later reading comprehension.</w:t>
            </w:r>
          </w:p>
          <w:p w14:paraId="59EA840D" w14:textId="77777777" w:rsidR="00A361C5" w:rsidRPr="00B7676E" w:rsidRDefault="00A361C5" w:rsidP="00A361C5">
            <w:pPr>
              <w:rPr>
                <w:rFonts w:asciiTheme="minorHAnsi" w:hAnsiTheme="minorHAnsi" w:cstheme="minorHAnsi"/>
                <w:sz w:val="18"/>
                <w:szCs w:val="18"/>
              </w:rPr>
            </w:pPr>
          </w:p>
          <w:p w14:paraId="14D8D7F1" w14:textId="77777777" w:rsidR="00A361C5" w:rsidRPr="00283B94" w:rsidRDefault="00A361C5" w:rsidP="00A361C5">
            <w:pPr>
              <w:rPr>
                <w:rFonts w:asciiTheme="minorHAnsi" w:hAnsiTheme="minorHAnsi" w:cstheme="minorHAnsi"/>
                <w:b/>
                <w:bCs/>
                <w:sz w:val="18"/>
                <w:szCs w:val="18"/>
              </w:rPr>
            </w:pPr>
            <w:r w:rsidRPr="00283B94">
              <w:rPr>
                <w:rFonts w:asciiTheme="minorHAnsi" w:hAnsiTheme="minorHAnsi" w:cstheme="minorHAnsi"/>
                <w:b/>
                <w:bCs/>
                <w:sz w:val="18"/>
                <w:szCs w:val="18"/>
              </w:rPr>
              <w:t>Past and present:</w:t>
            </w:r>
          </w:p>
          <w:p w14:paraId="5DE0FDA2" w14:textId="77777777" w:rsidR="00A361C5" w:rsidRPr="00283B94" w:rsidRDefault="00A361C5" w:rsidP="00A361C5">
            <w:pPr>
              <w:rPr>
                <w:rFonts w:asciiTheme="minorHAnsi" w:hAnsiTheme="minorHAnsi" w:cstheme="minorHAnsi"/>
                <w:sz w:val="18"/>
                <w:szCs w:val="18"/>
              </w:rPr>
            </w:pPr>
            <w:r w:rsidRPr="00283B94">
              <w:rPr>
                <w:rFonts w:asciiTheme="minorHAnsi" w:hAnsiTheme="minorHAnsi" w:cstheme="minorHAnsi"/>
                <w:sz w:val="18"/>
                <w:szCs w:val="18"/>
              </w:rPr>
              <w:t xml:space="preserve">▪ Talking and commenting on images, books and objects that show familiar past events and discuss the similarities and differences based on </w:t>
            </w:r>
            <w:proofErr w:type="gramStart"/>
            <w:r w:rsidRPr="00283B94">
              <w:rPr>
                <w:rFonts w:asciiTheme="minorHAnsi" w:hAnsiTheme="minorHAnsi" w:cstheme="minorHAnsi"/>
                <w:sz w:val="18"/>
                <w:szCs w:val="18"/>
              </w:rPr>
              <w:t>their</w:t>
            </w:r>
            <w:proofErr w:type="gramEnd"/>
            <w:r w:rsidRPr="00283B94">
              <w:rPr>
                <w:rFonts w:asciiTheme="minorHAnsi" w:hAnsiTheme="minorHAnsi" w:cstheme="minorHAnsi"/>
                <w:sz w:val="18"/>
                <w:szCs w:val="18"/>
              </w:rPr>
              <w:t xml:space="preserve"> </w:t>
            </w:r>
          </w:p>
          <w:p w14:paraId="1B6F1BD3" w14:textId="77777777" w:rsidR="00A361C5" w:rsidRPr="00283B94" w:rsidRDefault="00A361C5" w:rsidP="00A361C5">
            <w:pPr>
              <w:rPr>
                <w:rFonts w:asciiTheme="minorHAnsi" w:hAnsiTheme="minorHAnsi" w:cstheme="minorHAnsi"/>
                <w:sz w:val="18"/>
                <w:szCs w:val="18"/>
              </w:rPr>
            </w:pPr>
            <w:r w:rsidRPr="00283B94">
              <w:rPr>
                <w:rFonts w:asciiTheme="minorHAnsi" w:hAnsiTheme="minorHAnsi" w:cstheme="minorHAnsi"/>
                <w:sz w:val="18"/>
                <w:szCs w:val="18"/>
              </w:rPr>
              <w:t xml:space="preserve">experiences. </w:t>
            </w:r>
          </w:p>
          <w:p w14:paraId="108B3DAE" w14:textId="77777777" w:rsidR="00A361C5" w:rsidRPr="00283B94" w:rsidRDefault="00A361C5" w:rsidP="00A361C5">
            <w:pPr>
              <w:rPr>
                <w:rFonts w:asciiTheme="minorHAnsi" w:hAnsiTheme="minorHAnsi" w:cstheme="minorHAnsi"/>
                <w:sz w:val="18"/>
                <w:szCs w:val="18"/>
              </w:rPr>
            </w:pPr>
            <w:r w:rsidRPr="00283B94">
              <w:rPr>
                <w:rFonts w:asciiTheme="minorHAnsi" w:hAnsiTheme="minorHAnsi" w:cstheme="minorHAnsi"/>
                <w:sz w:val="18"/>
                <w:szCs w:val="18"/>
              </w:rPr>
              <w:t>▪ Using class texts to explore past and present e.g. pirates, castles and characters.</w:t>
            </w:r>
          </w:p>
          <w:p w14:paraId="48C9EF63" w14:textId="77777777" w:rsidR="00A361C5" w:rsidRPr="00283B94" w:rsidRDefault="00A361C5" w:rsidP="00A361C5">
            <w:pPr>
              <w:rPr>
                <w:rFonts w:asciiTheme="minorHAnsi" w:hAnsiTheme="minorHAnsi" w:cstheme="minorHAnsi"/>
                <w:sz w:val="18"/>
                <w:szCs w:val="18"/>
              </w:rPr>
            </w:pPr>
            <w:r w:rsidRPr="00283B94">
              <w:rPr>
                <w:rFonts w:asciiTheme="minorHAnsi" w:hAnsiTheme="minorHAnsi" w:cstheme="minorHAnsi"/>
                <w:sz w:val="18"/>
                <w:szCs w:val="18"/>
              </w:rPr>
              <w:t>▪ Discussing when the story takes place and the similarities and differences.</w:t>
            </w:r>
          </w:p>
          <w:p w14:paraId="05F18521" w14:textId="77777777" w:rsidR="00A361C5" w:rsidRPr="00283B94" w:rsidRDefault="00A361C5" w:rsidP="00A361C5">
            <w:pPr>
              <w:rPr>
                <w:rFonts w:asciiTheme="minorHAnsi" w:hAnsiTheme="minorHAnsi" w:cstheme="minorHAnsi"/>
                <w:b/>
                <w:bCs/>
                <w:sz w:val="18"/>
                <w:szCs w:val="18"/>
              </w:rPr>
            </w:pPr>
            <w:r w:rsidRPr="00283B94">
              <w:rPr>
                <w:rFonts w:asciiTheme="minorHAnsi" w:hAnsiTheme="minorHAnsi" w:cstheme="minorHAnsi"/>
                <w:b/>
                <w:bCs/>
                <w:sz w:val="18"/>
                <w:szCs w:val="18"/>
              </w:rPr>
              <w:t xml:space="preserve">People, culture and communities: </w:t>
            </w:r>
          </w:p>
          <w:p w14:paraId="1D8D0680" w14:textId="77777777" w:rsidR="00A361C5" w:rsidRPr="00283B94" w:rsidRDefault="00A361C5" w:rsidP="00A361C5">
            <w:pPr>
              <w:rPr>
                <w:rFonts w:asciiTheme="minorHAnsi" w:hAnsiTheme="minorHAnsi" w:cstheme="minorHAnsi"/>
                <w:sz w:val="18"/>
                <w:szCs w:val="18"/>
              </w:rPr>
            </w:pPr>
            <w:r w:rsidRPr="00283B94">
              <w:rPr>
                <w:rFonts w:asciiTheme="minorHAnsi" w:hAnsiTheme="minorHAnsi" w:cstheme="minorHAnsi"/>
                <w:sz w:val="18"/>
                <w:szCs w:val="18"/>
              </w:rPr>
              <w:t>▪ Use introduced vocabulary to describe their immediate environment including place names. Being able to interpret and identify areas on a simple map and attempt to draw their own, using observations, stories and non- fiction text.</w:t>
            </w:r>
          </w:p>
          <w:p w14:paraId="463F293A" w14:textId="77777777" w:rsidR="00A361C5" w:rsidRPr="00283B94" w:rsidRDefault="00A361C5" w:rsidP="00A361C5">
            <w:pPr>
              <w:rPr>
                <w:rFonts w:asciiTheme="minorHAnsi" w:hAnsiTheme="minorHAnsi" w:cstheme="minorHAnsi"/>
                <w:sz w:val="18"/>
                <w:szCs w:val="18"/>
              </w:rPr>
            </w:pPr>
            <w:r w:rsidRPr="00283B94">
              <w:rPr>
                <w:rFonts w:asciiTheme="minorHAnsi" w:hAnsiTheme="minorHAnsi" w:cstheme="minorHAnsi"/>
                <w:sz w:val="18"/>
                <w:szCs w:val="18"/>
              </w:rPr>
              <w:t xml:space="preserve">Be confident to share details about their family and community and make comparisons with other families and communities. Drawing on real life </w:t>
            </w:r>
          </w:p>
          <w:p w14:paraId="001D6FEA" w14:textId="77777777" w:rsidR="00A361C5" w:rsidRPr="00283B94" w:rsidRDefault="00A361C5" w:rsidP="00A361C5">
            <w:pPr>
              <w:rPr>
                <w:rFonts w:asciiTheme="minorHAnsi" w:hAnsiTheme="minorHAnsi" w:cstheme="minorHAnsi"/>
                <w:sz w:val="18"/>
                <w:szCs w:val="18"/>
              </w:rPr>
            </w:pPr>
            <w:r w:rsidRPr="00283B94">
              <w:rPr>
                <w:rFonts w:asciiTheme="minorHAnsi" w:hAnsiTheme="minorHAnsi" w:cstheme="minorHAnsi"/>
                <w:sz w:val="18"/>
                <w:szCs w:val="18"/>
              </w:rPr>
              <w:t xml:space="preserve">experiences and books. Joining in with SMSC discussions and RE learning and understanding similarities and differences between religious and cultural </w:t>
            </w:r>
          </w:p>
          <w:p w14:paraId="045B0F52" w14:textId="77777777" w:rsidR="00A361C5" w:rsidRPr="00283B94" w:rsidRDefault="00A361C5" w:rsidP="00A361C5">
            <w:pPr>
              <w:rPr>
                <w:rFonts w:asciiTheme="minorHAnsi" w:hAnsiTheme="minorHAnsi" w:cstheme="minorHAnsi"/>
                <w:sz w:val="18"/>
                <w:szCs w:val="18"/>
              </w:rPr>
            </w:pPr>
            <w:r w:rsidRPr="00283B94">
              <w:rPr>
                <w:rFonts w:asciiTheme="minorHAnsi" w:hAnsiTheme="minorHAnsi" w:cstheme="minorHAnsi"/>
                <w:sz w:val="18"/>
                <w:szCs w:val="18"/>
              </w:rPr>
              <w:t xml:space="preserve">communities and how they celebrate special times in different ways. Using these discussions and experiences in their play. </w:t>
            </w:r>
          </w:p>
          <w:p w14:paraId="34676FD1" w14:textId="77777777" w:rsidR="00A361C5" w:rsidRPr="00283B94" w:rsidRDefault="00A361C5" w:rsidP="00A361C5">
            <w:pPr>
              <w:rPr>
                <w:rFonts w:asciiTheme="minorHAnsi" w:hAnsiTheme="minorHAnsi" w:cstheme="minorHAnsi"/>
                <w:sz w:val="18"/>
                <w:szCs w:val="18"/>
              </w:rPr>
            </w:pPr>
            <w:r w:rsidRPr="00283B94">
              <w:rPr>
                <w:rFonts w:asciiTheme="minorHAnsi" w:hAnsiTheme="minorHAnsi" w:cstheme="minorHAnsi"/>
                <w:sz w:val="18"/>
                <w:szCs w:val="18"/>
              </w:rPr>
              <w:t xml:space="preserve">▪ Be able to </w:t>
            </w:r>
            <w:proofErr w:type="gramStart"/>
            <w:r w:rsidRPr="00283B94">
              <w:rPr>
                <w:rFonts w:asciiTheme="minorHAnsi" w:hAnsiTheme="minorHAnsi" w:cstheme="minorHAnsi"/>
                <w:sz w:val="18"/>
                <w:szCs w:val="18"/>
              </w:rPr>
              <w:t>compare and contrast</w:t>
            </w:r>
            <w:proofErr w:type="gramEnd"/>
            <w:r w:rsidRPr="00283B94">
              <w:rPr>
                <w:rFonts w:asciiTheme="minorHAnsi" w:hAnsiTheme="minorHAnsi" w:cstheme="minorHAnsi"/>
                <w:sz w:val="18"/>
                <w:szCs w:val="18"/>
              </w:rPr>
              <w:t xml:space="preserve"> differences and similarities in life in this country and others, using knowledge and vocabulary gained through stories and </w:t>
            </w:r>
          </w:p>
          <w:p w14:paraId="7F398185" w14:textId="77777777" w:rsidR="00A361C5" w:rsidRDefault="00A361C5" w:rsidP="00A361C5">
            <w:pPr>
              <w:rPr>
                <w:rFonts w:asciiTheme="minorHAnsi" w:hAnsiTheme="minorHAnsi" w:cstheme="minorHAnsi"/>
                <w:sz w:val="18"/>
                <w:szCs w:val="18"/>
              </w:rPr>
            </w:pPr>
            <w:r w:rsidRPr="00283B94">
              <w:rPr>
                <w:rFonts w:asciiTheme="minorHAnsi" w:hAnsiTheme="minorHAnsi" w:cstheme="minorHAnsi"/>
                <w:sz w:val="18"/>
                <w:szCs w:val="18"/>
              </w:rPr>
              <w:t>texts, maps, pictures and videos and discussions.</w:t>
            </w:r>
          </w:p>
          <w:p w14:paraId="5C2AC81C" w14:textId="77777777" w:rsidR="00A361C5" w:rsidRPr="00283B94" w:rsidRDefault="00A361C5" w:rsidP="00A361C5">
            <w:pPr>
              <w:rPr>
                <w:rFonts w:asciiTheme="minorHAnsi" w:hAnsiTheme="minorHAnsi" w:cstheme="minorHAnsi"/>
                <w:sz w:val="18"/>
                <w:szCs w:val="18"/>
              </w:rPr>
            </w:pPr>
          </w:p>
          <w:p w14:paraId="704BB4E8" w14:textId="77777777" w:rsidR="00A361C5" w:rsidRPr="00283B94" w:rsidRDefault="00A361C5" w:rsidP="00A361C5">
            <w:pPr>
              <w:rPr>
                <w:rFonts w:asciiTheme="minorHAnsi" w:hAnsiTheme="minorHAnsi" w:cstheme="minorHAnsi"/>
                <w:b/>
                <w:bCs/>
                <w:sz w:val="18"/>
                <w:szCs w:val="18"/>
              </w:rPr>
            </w:pPr>
            <w:r w:rsidRPr="00283B94">
              <w:rPr>
                <w:rFonts w:asciiTheme="minorHAnsi" w:hAnsiTheme="minorHAnsi" w:cstheme="minorHAnsi"/>
                <w:b/>
                <w:bCs/>
                <w:sz w:val="18"/>
                <w:szCs w:val="18"/>
              </w:rPr>
              <w:t xml:space="preserve">The Natural World: </w:t>
            </w:r>
          </w:p>
          <w:p w14:paraId="23682736" w14:textId="77777777" w:rsidR="00A361C5" w:rsidRPr="00283B94" w:rsidRDefault="00A361C5" w:rsidP="00A361C5">
            <w:pPr>
              <w:rPr>
                <w:rFonts w:asciiTheme="minorHAnsi" w:hAnsiTheme="minorHAnsi" w:cstheme="minorHAnsi"/>
                <w:sz w:val="18"/>
                <w:szCs w:val="18"/>
              </w:rPr>
            </w:pPr>
            <w:r w:rsidRPr="00283B94">
              <w:rPr>
                <w:rFonts w:asciiTheme="minorHAnsi" w:hAnsiTheme="minorHAnsi" w:cstheme="minorHAnsi"/>
                <w:sz w:val="18"/>
                <w:szCs w:val="18"/>
              </w:rPr>
              <w:t xml:space="preserve">▪ Be curious to explore the natural world and use their senses to investigate hands on experiences including natural processes e.g. ice melting, changing of </w:t>
            </w:r>
          </w:p>
          <w:p w14:paraId="6DB51111" w14:textId="77777777" w:rsidR="00A361C5" w:rsidRPr="00283B94" w:rsidRDefault="00A361C5" w:rsidP="00A361C5">
            <w:pPr>
              <w:rPr>
                <w:rFonts w:asciiTheme="minorHAnsi" w:hAnsiTheme="minorHAnsi" w:cstheme="minorHAnsi"/>
                <w:sz w:val="18"/>
                <w:szCs w:val="18"/>
              </w:rPr>
            </w:pPr>
            <w:r w:rsidRPr="00283B94">
              <w:rPr>
                <w:rFonts w:asciiTheme="minorHAnsi" w:hAnsiTheme="minorHAnsi" w:cstheme="minorHAnsi"/>
                <w:sz w:val="18"/>
                <w:szCs w:val="18"/>
              </w:rPr>
              <w:t>the seasons.</w:t>
            </w:r>
          </w:p>
          <w:p w14:paraId="565C99D5" w14:textId="77777777" w:rsidR="00A361C5" w:rsidRPr="00283B94" w:rsidRDefault="00A361C5" w:rsidP="00A361C5">
            <w:pPr>
              <w:rPr>
                <w:rFonts w:asciiTheme="minorHAnsi" w:hAnsiTheme="minorHAnsi" w:cstheme="minorHAnsi"/>
                <w:sz w:val="18"/>
                <w:szCs w:val="18"/>
              </w:rPr>
            </w:pPr>
            <w:r w:rsidRPr="00283B94">
              <w:rPr>
                <w:rFonts w:asciiTheme="minorHAnsi" w:hAnsiTheme="minorHAnsi" w:cstheme="minorHAnsi"/>
                <w:sz w:val="18"/>
                <w:szCs w:val="18"/>
              </w:rPr>
              <w:t xml:space="preserve">▪ Understand how to care for the natural environment. </w:t>
            </w:r>
          </w:p>
          <w:p w14:paraId="39866682" w14:textId="77777777" w:rsidR="00A361C5" w:rsidRPr="00283B94" w:rsidRDefault="00A361C5" w:rsidP="00A361C5">
            <w:pPr>
              <w:rPr>
                <w:rFonts w:asciiTheme="minorHAnsi" w:hAnsiTheme="minorHAnsi" w:cstheme="minorHAnsi"/>
                <w:sz w:val="18"/>
                <w:szCs w:val="18"/>
              </w:rPr>
            </w:pPr>
            <w:r w:rsidRPr="00283B94">
              <w:rPr>
                <w:rFonts w:asciiTheme="minorHAnsi" w:hAnsiTheme="minorHAnsi" w:cstheme="minorHAnsi"/>
                <w:sz w:val="18"/>
                <w:szCs w:val="18"/>
              </w:rPr>
              <w:t xml:space="preserve">▪ Make close observations of animals and plants and draw pictures including details observed and being able to articulate using introduced vocabulary </w:t>
            </w:r>
          </w:p>
          <w:p w14:paraId="741752CE" w14:textId="77777777" w:rsidR="00A361C5" w:rsidRPr="00283B94" w:rsidRDefault="00A361C5" w:rsidP="00A361C5">
            <w:pPr>
              <w:rPr>
                <w:rFonts w:asciiTheme="minorHAnsi" w:hAnsiTheme="minorHAnsi" w:cstheme="minorHAnsi"/>
                <w:sz w:val="18"/>
                <w:szCs w:val="18"/>
              </w:rPr>
            </w:pPr>
            <w:r w:rsidRPr="00283B94">
              <w:rPr>
                <w:rFonts w:asciiTheme="minorHAnsi" w:hAnsiTheme="minorHAnsi" w:cstheme="minorHAnsi"/>
                <w:sz w:val="18"/>
                <w:szCs w:val="18"/>
              </w:rPr>
              <w:t xml:space="preserve">including the name of plants and animals. </w:t>
            </w:r>
          </w:p>
          <w:p w14:paraId="3DD090E9" w14:textId="77777777" w:rsidR="00A361C5" w:rsidRPr="00B946D0" w:rsidRDefault="00A361C5" w:rsidP="00A361C5">
            <w:pPr>
              <w:rPr>
                <w:rFonts w:asciiTheme="minorHAnsi" w:hAnsiTheme="minorHAnsi" w:cstheme="minorHAnsi"/>
                <w:sz w:val="18"/>
                <w:szCs w:val="18"/>
              </w:rPr>
            </w:pPr>
            <w:r w:rsidRPr="00283B94">
              <w:rPr>
                <w:rFonts w:asciiTheme="minorHAnsi" w:hAnsiTheme="minorHAnsi" w:cstheme="minorHAnsi"/>
                <w:sz w:val="18"/>
                <w:szCs w:val="18"/>
              </w:rPr>
              <w:t>▪ Join in with discussions comparing the features of our immediate environment with those of others (local, national and the world) by drawing on first hand experiences, information from books, videos and pictures.</w:t>
            </w:r>
          </w:p>
        </w:tc>
      </w:tr>
      <w:tr w:rsidR="00A361C5" w:rsidRPr="009837B8" w14:paraId="187600D9" w14:textId="77777777" w:rsidTr="00A361C5">
        <w:trPr>
          <w:cantSplit/>
          <w:trHeight w:val="1101"/>
        </w:trPr>
        <w:tc>
          <w:tcPr>
            <w:tcW w:w="1702" w:type="dxa"/>
            <w:gridSpan w:val="2"/>
            <w:shd w:val="clear" w:color="auto" w:fill="785479"/>
          </w:tcPr>
          <w:p w14:paraId="075D56CE" w14:textId="77777777" w:rsidR="00A361C5" w:rsidRDefault="00A361C5" w:rsidP="00A361C5">
            <w:pPr>
              <w:pStyle w:val="paragraph"/>
              <w:spacing w:before="0" w:beforeAutospacing="0" w:after="0" w:afterAutospacing="0"/>
              <w:textAlignment w:val="baseline"/>
              <w:rPr>
                <w:rFonts w:asciiTheme="minorHAnsi" w:hAnsiTheme="minorHAnsi" w:cstheme="minorHAnsi"/>
                <w:sz w:val="18"/>
                <w:szCs w:val="18"/>
              </w:rPr>
            </w:pPr>
            <w:r>
              <w:rPr>
                <w:rFonts w:asciiTheme="minorHAnsi" w:hAnsiTheme="minorHAnsi" w:cstheme="minorHAnsi"/>
                <w:sz w:val="18"/>
                <w:szCs w:val="18"/>
              </w:rPr>
              <w:lastRenderedPageBreak/>
              <w:t>History</w:t>
            </w:r>
          </w:p>
          <w:p w14:paraId="22D7E166" w14:textId="77777777" w:rsidR="00A361C5" w:rsidRDefault="00A361C5" w:rsidP="00A361C5">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color w:val="242021"/>
                <w:sz w:val="18"/>
                <w:szCs w:val="18"/>
              </w:rPr>
              <w:t>UTW – Past and Present</w:t>
            </w:r>
            <w:r>
              <w:rPr>
                <w:rStyle w:val="eop"/>
                <w:rFonts w:ascii="Calibri" w:hAnsi="Calibri" w:cs="Calibri"/>
                <w:color w:val="242021"/>
                <w:sz w:val="18"/>
                <w:szCs w:val="18"/>
              </w:rPr>
              <w:t> </w:t>
            </w:r>
          </w:p>
          <w:p w14:paraId="4EEEC13F" w14:textId="77777777" w:rsidR="00A361C5" w:rsidRPr="00944686" w:rsidRDefault="00A361C5" w:rsidP="00A361C5">
            <w:pPr>
              <w:rPr>
                <w:rFonts w:asciiTheme="minorHAnsi" w:hAnsiTheme="minorHAnsi" w:cstheme="minorHAnsi"/>
                <w:sz w:val="18"/>
                <w:szCs w:val="18"/>
              </w:rPr>
            </w:pPr>
          </w:p>
        </w:tc>
        <w:tc>
          <w:tcPr>
            <w:tcW w:w="2124" w:type="dxa"/>
          </w:tcPr>
          <w:p w14:paraId="38787AC2" w14:textId="77777777" w:rsidR="00D2297F" w:rsidRDefault="00982ECE">
            <w:pPr>
              <w:pStyle w:val="paragraph"/>
              <w:spacing w:before="0" w:beforeAutospacing="0" w:after="0" w:afterAutospacing="0"/>
              <w:jc w:val="center"/>
              <w:textAlignment w:val="baseline"/>
              <w:divId w:val="419761925"/>
              <w:rPr>
                <w:rFonts w:ascii="Segoe UI" w:hAnsi="Segoe UI" w:cs="Segoe UI"/>
                <w:sz w:val="18"/>
                <w:szCs w:val="18"/>
              </w:rPr>
            </w:pPr>
            <w:r>
              <w:rPr>
                <w:rStyle w:val="normaltextrun"/>
                <w:rFonts w:ascii="Calibri" w:hAnsi="Calibri" w:cs="Calibri"/>
                <w:color w:val="000000"/>
                <w:sz w:val="18"/>
                <w:szCs w:val="18"/>
              </w:rPr>
              <w:t>Talk about my own life story, family and how I have changed. Use before, after, old, new, past and present.</w:t>
            </w:r>
          </w:p>
          <w:p w14:paraId="010A3B66" w14:textId="77777777" w:rsidR="00D2297F" w:rsidRDefault="00982ECE">
            <w:pPr>
              <w:pStyle w:val="paragraph"/>
              <w:spacing w:before="0" w:beforeAutospacing="0" w:after="0" w:afterAutospacing="0"/>
              <w:jc w:val="center"/>
              <w:textAlignment w:val="baseline"/>
              <w:divId w:val="419761925"/>
              <w:rPr>
                <w:rFonts w:ascii="Segoe UI" w:hAnsi="Segoe UI" w:cs="Segoe UI"/>
                <w:sz w:val="18"/>
                <w:szCs w:val="18"/>
              </w:rPr>
            </w:pPr>
            <w:r>
              <w:rPr>
                <w:rStyle w:val="normaltextrun"/>
                <w:rFonts w:ascii="Calibri" w:hAnsi="Calibri" w:cs="Calibri"/>
                <w:color w:val="000000"/>
                <w:sz w:val="18"/>
                <w:szCs w:val="18"/>
              </w:rPr>
              <w:t>2026-27: Compare old and current photographs of our school and village.</w:t>
            </w:r>
          </w:p>
          <w:p w14:paraId="00956025" w14:textId="77777777" w:rsidR="00D2297F" w:rsidRDefault="00982ECE">
            <w:pPr>
              <w:pStyle w:val="paragraph"/>
              <w:spacing w:before="0" w:beforeAutospacing="0" w:after="0" w:afterAutospacing="0"/>
              <w:jc w:val="center"/>
              <w:textAlignment w:val="baseline"/>
              <w:divId w:val="419761925"/>
              <w:rPr>
                <w:rFonts w:ascii="Segoe UI" w:hAnsi="Segoe UI" w:cs="Segoe UI"/>
                <w:sz w:val="18"/>
                <w:szCs w:val="18"/>
              </w:rPr>
            </w:pPr>
            <w:r>
              <w:rPr>
                <w:rStyle w:val="normaltextrun"/>
                <w:rFonts w:ascii="Calibri" w:hAnsi="Calibri" w:cs="Calibri"/>
                <w:color w:val="000000"/>
                <w:sz w:val="18"/>
                <w:szCs w:val="18"/>
              </w:rPr>
              <w:t>2027-28: Talk about familiar people who help us; encounter one person from the KS1 history-maker unit through a simple story.</w:t>
            </w:r>
          </w:p>
        </w:tc>
        <w:tc>
          <w:tcPr>
            <w:tcW w:w="2362" w:type="dxa"/>
            <w:gridSpan w:val="2"/>
          </w:tcPr>
          <w:p w14:paraId="7D9625BC" w14:textId="77777777" w:rsidR="00D2297F" w:rsidRDefault="00982ECE">
            <w:pPr>
              <w:pStyle w:val="paragraph"/>
              <w:spacing w:before="0" w:beforeAutospacing="0" w:after="0" w:afterAutospacing="0"/>
              <w:jc w:val="center"/>
              <w:textAlignment w:val="baseline"/>
              <w:divId w:val="1582177065"/>
              <w:rPr>
                <w:rFonts w:ascii="Segoe UI" w:hAnsi="Segoe UI" w:cs="Segoe UI"/>
                <w:sz w:val="18"/>
                <w:szCs w:val="18"/>
              </w:rPr>
            </w:pPr>
            <w:r>
              <w:rPr>
                <w:rStyle w:val="normaltextrun"/>
                <w:rFonts w:ascii="Calibri" w:hAnsi="Calibri" w:cs="Calibri"/>
                <w:color w:val="000000"/>
                <w:sz w:val="18"/>
                <w:szCs w:val="18"/>
              </w:rPr>
              <w:t>Talk about family celebrations and traditions, noticing what stays the same and what changes.</w:t>
            </w:r>
          </w:p>
          <w:p w14:paraId="04328EC7" w14:textId="77777777" w:rsidR="00D2297F" w:rsidRDefault="00982ECE">
            <w:pPr>
              <w:pStyle w:val="paragraph"/>
              <w:spacing w:before="0" w:beforeAutospacing="0" w:after="0" w:afterAutospacing="0"/>
              <w:jc w:val="center"/>
              <w:textAlignment w:val="baseline"/>
              <w:divId w:val="1582177065"/>
              <w:rPr>
                <w:rFonts w:ascii="Segoe UI" w:hAnsi="Segoe UI" w:cs="Segoe UI"/>
                <w:sz w:val="18"/>
                <w:szCs w:val="18"/>
              </w:rPr>
            </w:pPr>
            <w:r>
              <w:rPr>
                <w:rStyle w:val="normaltextrun"/>
                <w:rFonts w:ascii="Calibri" w:hAnsi="Calibri" w:cs="Calibri"/>
                <w:color w:val="000000"/>
                <w:sz w:val="18"/>
                <w:szCs w:val="18"/>
              </w:rPr>
              <w:t>2026-27: Explore familiar local buildings and household objects, now and then.</w:t>
            </w:r>
          </w:p>
          <w:p w14:paraId="229C1B9F" w14:textId="77777777" w:rsidR="00D2297F" w:rsidRDefault="00982ECE">
            <w:pPr>
              <w:pStyle w:val="paragraph"/>
              <w:spacing w:before="0" w:beforeAutospacing="0" w:after="0" w:afterAutospacing="0"/>
              <w:jc w:val="center"/>
              <w:textAlignment w:val="baseline"/>
              <w:divId w:val="1582177065"/>
              <w:rPr>
                <w:rFonts w:ascii="Segoe UI" w:hAnsi="Segoe UI" w:cs="Segoe UI"/>
                <w:sz w:val="18"/>
                <w:szCs w:val="18"/>
              </w:rPr>
            </w:pPr>
            <w:r>
              <w:rPr>
                <w:rStyle w:val="normaltextrun"/>
                <w:rFonts w:ascii="Calibri" w:hAnsi="Calibri" w:cs="Calibri"/>
                <w:color w:val="000000"/>
                <w:sz w:val="18"/>
                <w:szCs w:val="18"/>
              </w:rPr>
              <w:t>2027-28: Revisit our selected history maker: what did they do and why do we remember them?</w:t>
            </w:r>
          </w:p>
        </w:tc>
        <w:tc>
          <w:tcPr>
            <w:tcW w:w="2128" w:type="dxa"/>
          </w:tcPr>
          <w:p w14:paraId="59DC667F" w14:textId="77777777" w:rsidR="00D2297F" w:rsidRDefault="00982ECE">
            <w:pPr>
              <w:pStyle w:val="paragraph"/>
              <w:spacing w:before="0" w:beforeAutospacing="0" w:after="0" w:afterAutospacing="0"/>
              <w:jc w:val="center"/>
              <w:textAlignment w:val="baseline"/>
              <w:divId w:val="567304885"/>
              <w:rPr>
                <w:rStyle w:val="eop"/>
                <w:rFonts w:ascii="Calibri" w:hAnsi="Calibri" w:cs="Calibri"/>
                <w:color w:val="242021"/>
                <w:sz w:val="18"/>
                <w:szCs w:val="18"/>
              </w:rPr>
            </w:pPr>
            <w:r>
              <w:rPr>
                <w:rStyle w:val="normaltextrun"/>
                <w:rFonts w:ascii="Calibri" w:hAnsi="Calibri" w:cs="Calibri"/>
                <w:color w:val="242021"/>
                <w:sz w:val="18"/>
                <w:szCs w:val="18"/>
              </w:rPr>
              <w:t>Compare familiar things from the past with things used today, using photographs and objects.</w:t>
            </w:r>
          </w:p>
          <w:p w14:paraId="7754F7C4" w14:textId="77777777" w:rsidR="00D2297F" w:rsidRDefault="00982ECE">
            <w:pPr>
              <w:pStyle w:val="paragraph"/>
              <w:spacing w:before="0" w:beforeAutospacing="0" w:after="0" w:afterAutospacing="0"/>
              <w:jc w:val="center"/>
              <w:textAlignment w:val="baseline"/>
              <w:divId w:val="567304885"/>
              <w:rPr>
                <w:rStyle w:val="eop"/>
                <w:rFonts w:ascii="Calibri" w:hAnsi="Calibri" w:cs="Calibri"/>
                <w:color w:val="242021"/>
                <w:sz w:val="18"/>
                <w:szCs w:val="18"/>
              </w:rPr>
            </w:pPr>
            <w:r>
              <w:rPr>
                <w:rStyle w:val="normaltextrun"/>
                <w:rFonts w:ascii="Calibri" w:hAnsi="Calibri" w:cs="Calibri"/>
                <w:color w:val="242021"/>
                <w:sz w:val="18"/>
                <w:szCs w:val="18"/>
              </w:rPr>
              <w:t>2026-27: Explore letters, postcards and old and modern telephones. Talk about how people kept in touch.</w:t>
            </w:r>
          </w:p>
          <w:p w14:paraId="11B20E0C" w14:textId="77777777" w:rsidR="00D2297F" w:rsidRDefault="00982ECE">
            <w:pPr>
              <w:pStyle w:val="paragraph"/>
              <w:spacing w:before="0" w:beforeAutospacing="0" w:after="0" w:afterAutospacing="0"/>
              <w:jc w:val="center"/>
              <w:textAlignment w:val="baseline"/>
              <w:divId w:val="567304885"/>
              <w:rPr>
                <w:rStyle w:val="eop"/>
                <w:rFonts w:ascii="Calibri" w:hAnsi="Calibri" w:cs="Calibri"/>
                <w:color w:val="242021"/>
                <w:sz w:val="18"/>
                <w:szCs w:val="18"/>
              </w:rPr>
            </w:pPr>
            <w:r>
              <w:rPr>
                <w:rStyle w:val="normaltextrun"/>
                <w:rFonts w:ascii="Calibri" w:hAnsi="Calibri" w:cs="Calibri"/>
                <w:color w:val="242021"/>
                <w:sz w:val="18"/>
                <w:szCs w:val="18"/>
              </w:rPr>
              <w:t>2027-28: Compare journeys and transport long ago and today.</w:t>
            </w:r>
          </w:p>
        </w:tc>
        <w:tc>
          <w:tcPr>
            <w:tcW w:w="2127" w:type="dxa"/>
          </w:tcPr>
          <w:p w14:paraId="76D18EF0" w14:textId="77777777" w:rsidR="00D2297F" w:rsidRDefault="00982ECE">
            <w:pPr>
              <w:pStyle w:val="paragraph"/>
              <w:spacing w:before="0" w:beforeAutospacing="0" w:after="0" w:afterAutospacing="0"/>
              <w:jc w:val="center"/>
              <w:textAlignment w:val="baseline"/>
              <w:divId w:val="1601989224"/>
              <w:rPr>
                <w:rFonts w:ascii="Segoe UI" w:hAnsi="Segoe UI" w:cs="Segoe UI"/>
                <w:sz w:val="18"/>
                <w:szCs w:val="18"/>
              </w:rPr>
            </w:pPr>
            <w:r>
              <w:rPr>
                <w:rStyle w:val="normaltextrun"/>
                <w:rFonts w:ascii="Calibri" w:hAnsi="Calibri" w:cs="Calibri"/>
                <w:color w:val="242021"/>
                <w:sz w:val="18"/>
                <w:szCs w:val="18"/>
              </w:rPr>
              <w:t>Use stories, pictures and objects to ask simple questions about the past.</w:t>
            </w:r>
          </w:p>
          <w:p w14:paraId="6065904F" w14:textId="77777777" w:rsidR="00D2297F" w:rsidRDefault="00982ECE">
            <w:pPr>
              <w:pStyle w:val="paragraph"/>
              <w:spacing w:before="0" w:beforeAutospacing="0" w:after="0" w:afterAutospacing="0"/>
              <w:jc w:val="center"/>
              <w:textAlignment w:val="baseline"/>
              <w:divId w:val="1601989224"/>
              <w:rPr>
                <w:rFonts w:ascii="Segoe UI" w:hAnsi="Segoe UI" w:cs="Segoe UI"/>
                <w:sz w:val="18"/>
                <w:szCs w:val="18"/>
              </w:rPr>
            </w:pPr>
            <w:r>
              <w:rPr>
                <w:rStyle w:val="normaltextrun"/>
                <w:rFonts w:ascii="Calibri" w:hAnsi="Calibri" w:cs="Calibri"/>
                <w:color w:val="242021"/>
                <w:sz w:val="18"/>
                <w:szCs w:val="18"/>
              </w:rPr>
              <w:t>2026-27: Compare ways of sending messages; use a post office and telephone role-play.</w:t>
            </w:r>
          </w:p>
          <w:p w14:paraId="335E221B" w14:textId="77777777" w:rsidR="00D2297F" w:rsidRDefault="00982ECE">
            <w:pPr>
              <w:pStyle w:val="paragraph"/>
              <w:spacing w:before="0" w:beforeAutospacing="0" w:after="0" w:afterAutospacing="0"/>
              <w:jc w:val="center"/>
              <w:textAlignment w:val="baseline"/>
              <w:divId w:val="1601989224"/>
              <w:rPr>
                <w:rFonts w:ascii="Segoe UI" w:hAnsi="Segoe UI" w:cs="Segoe UI"/>
                <w:sz w:val="18"/>
                <w:szCs w:val="18"/>
              </w:rPr>
            </w:pPr>
            <w:r>
              <w:rPr>
                <w:rStyle w:val="normaltextrun"/>
                <w:rFonts w:ascii="Calibri" w:hAnsi="Calibri" w:cs="Calibri"/>
                <w:color w:val="242021"/>
                <w:sz w:val="18"/>
                <w:szCs w:val="18"/>
              </w:rPr>
              <w:t>2027-28: Encounter an explorer through a simple story; compare clothing and equipment for journeys.</w:t>
            </w:r>
          </w:p>
          <w:p w14:paraId="3D4F45DE" w14:textId="77777777" w:rsidR="00D2297F" w:rsidRDefault="00982ECE">
            <w:pPr>
              <w:pStyle w:val="paragraph"/>
              <w:spacing w:before="0" w:beforeAutospacing="0" w:after="0" w:afterAutospacing="0"/>
              <w:jc w:val="center"/>
              <w:textAlignment w:val="baseline"/>
              <w:divId w:val="1601989224"/>
              <w:rPr>
                <w:rFonts w:ascii="Segoe UI" w:hAnsi="Segoe UI" w:cs="Segoe UI"/>
                <w:sz w:val="18"/>
                <w:szCs w:val="18"/>
              </w:rPr>
            </w:pPr>
            <w:r>
              <w:rPr>
                <w:rStyle w:val="normaltextrun"/>
                <w:rFonts w:ascii="Calibri" w:hAnsi="Calibri" w:cs="Calibri"/>
                <w:color w:val="242021"/>
                <w:sz w:val="18"/>
                <w:szCs w:val="18"/>
              </w:rPr>
              <w:t>Mark St Piran's Day through a simple story and local traditions.</w:t>
            </w:r>
          </w:p>
        </w:tc>
        <w:tc>
          <w:tcPr>
            <w:tcW w:w="2268" w:type="dxa"/>
            <w:gridSpan w:val="2"/>
          </w:tcPr>
          <w:p w14:paraId="25382A3F" w14:textId="77777777" w:rsidR="00D2297F" w:rsidRDefault="00982ECE">
            <w:pPr>
              <w:pStyle w:val="paragraph"/>
              <w:spacing w:before="0" w:beforeAutospacing="0" w:after="0" w:afterAutospacing="0"/>
              <w:jc w:val="center"/>
              <w:textAlignment w:val="baseline"/>
              <w:divId w:val="49113580"/>
              <w:rPr>
                <w:rStyle w:val="normaltextrun"/>
                <w:rFonts w:ascii="Segoe UI" w:hAnsi="Segoe UI" w:cs="Segoe UI"/>
                <w:sz w:val="18"/>
                <w:szCs w:val="18"/>
              </w:rPr>
            </w:pPr>
            <w:r>
              <w:rPr>
                <w:rStyle w:val="normaltextrun"/>
                <w:rFonts w:ascii="Calibri" w:hAnsi="Calibri" w:cs="Calibri"/>
                <w:color w:val="000000"/>
                <w:sz w:val="18"/>
                <w:szCs w:val="18"/>
              </w:rPr>
              <w:t>Sequence familiar events and revisit how I have changed over time.</w:t>
            </w:r>
          </w:p>
          <w:p w14:paraId="76B96922" w14:textId="77777777" w:rsidR="00D2297F" w:rsidRDefault="00982ECE">
            <w:pPr>
              <w:pStyle w:val="paragraph"/>
              <w:spacing w:before="0" w:beforeAutospacing="0" w:after="0" w:afterAutospacing="0"/>
              <w:jc w:val="center"/>
              <w:textAlignment w:val="baseline"/>
              <w:divId w:val="49113580"/>
              <w:rPr>
                <w:rStyle w:val="normaltextrun"/>
                <w:rFonts w:ascii="Segoe UI" w:hAnsi="Segoe UI" w:cs="Segoe UI"/>
                <w:sz w:val="18"/>
                <w:szCs w:val="18"/>
              </w:rPr>
            </w:pPr>
            <w:r>
              <w:rPr>
                <w:rStyle w:val="normaltextrun"/>
                <w:rFonts w:ascii="Calibri" w:hAnsi="Calibri" w:cs="Calibri"/>
                <w:color w:val="000000"/>
                <w:sz w:val="18"/>
                <w:szCs w:val="18"/>
              </w:rPr>
              <w:t>2026-27: Explore old household objects and pictures of homes. Suggest what objects were used for and compare with today.</w:t>
            </w:r>
          </w:p>
          <w:p w14:paraId="42032AAC" w14:textId="77777777" w:rsidR="00D2297F" w:rsidRDefault="00982ECE">
            <w:pPr>
              <w:pStyle w:val="paragraph"/>
              <w:spacing w:before="0" w:beforeAutospacing="0" w:after="0" w:afterAutospacing="0"/>
              <w:jc w:val="center"/>
              <w:textAlignment w:val="baseline"/>
              <w:divId w:val="49113580"/>
              <w:rPr>
                <w:rStyle w:val="normaltextrun"/>
                <w:rFonts w:ascii="Segoe UI" w:hAnsi="Segoe UI" w:cs="Segoe UI"/>
                <w:sz w:val="18"/>
                <w:szCs w:val="18"/>
              </w:rPr>
            </w:pPr>
            <w:r>
              <w:rPr>
                <w:rStyle w:val="normaltextrun"/>
                <w:rFonts w:ascii="Calibri" w:hAnsi="Calibri" w:cs="Calibri"/>
                <w:color w:val="000000"/>
                <w:sz w:val="18"/>
                <w:szCs w:val="18"/>
              </w:rPr>
              <w:t>2027-28: Explore toys and games from parents' and grandparents' childhoods.</w:t>
            </w:r>
          </w:p>
        </w:tc>
        <w:tc>
          <w:tcPr>
            <w:tcW w:w="2129" w:type="dxa"/>
            <w:gridSpan w:val="2"/>
          </w:tcPr>
          <w:p w14:paraId="0E88E2ED" w14:textId="77777777" w:rsidR="00D2297F" w:rsidRDefault="00982ECE">
            <w:pPr>
              <w:pStyle w:val="paragraph"/>
              <w:spacing w:before="0" w:beforeAutospacing="0" w:after="0" w:afterAutospacing="0"/>
              <w:jc w:val="center"/>
              <w:textAlignment w:val="baseline"/>
              <w:divId w:val="1685935836"/>
              <w:rPr>
                <w:rFonts w:ascii="Segoe UI" w:hAnsi="Segoe UI" w:cs="Segoe UI"/>
                <w:sz w:val="18"/>
                <w:szCs w:val="18"/>
              </w:rPr>
            </w:pPr>
            <w:r>
              <w:rPr>
                <w:rStyle w:val="normaltextrun"/>
                <w:rFonts w:ascii="Calibri" w:hAnsi="Calibri" w:cs="Calibri"/>
                <w:color w:val="242021"/>
                <w:sz w:val="18"/>
                <w:szCs w:val="18"/>
              </w:rPr>
              <w:t>Talk about similarities and differences between life in the past and now, using pictures, stories and objects.</w:t>
            </w:r>
          </w:p>
          <w:p w14:paraId="34765ACA" w14:textId="77777777" w:rsidR="00D2297F" w:rsidRDefault="00982ECE">
            <w:pPr>
              <w:pStyle w:val="paragraph"/>
              <w:spacing w:before="0" w:beforeAutospacing="0" w:after="0" w:afterAutospacing="0"/>
              <w:jc w:val="center"/>
              <w:textAlignment w:val="baseline"/>
              <w:divId w:val="1685935836"/>
              <w:rPr>
                <w:rFonts w:ascii="Segoe UI" w:hAnsi="Segoe UI" w:cs="Segoe UI"/>
                <w:sz w:val="18"/>
                <w:szCs w:val="18"/>
              </w:rPr>
            </w:pPr>
            <w:r>
              <w:rPr>
                <w:rStyle w:val="normaltextrun"/>
                <w:rFonts w:ascii="Calibri" w:hAnsi="Calibri" w:cs="Calibri"/>
                <w:color w:val="242021"/>
                <w:sz w:val="18"/>
                <w:szCs w:val="18"/>
              </w:rPr>
              <w:t>2026-27: Investigate a small collection of old objects. Talk about what they tell us about everyday life.</w:t>
            </w:r>
          </w:p>
          <w:p w14:paraId="3B85D62B" w14:textId="77777777" w:rsidR="00D2297F" w:rsidRDefault="00982ECE">
            <w:pPr>
              <w:pStyle w:val="paragraph"/>
              <w:spacing w:before="0" w:beforeAutospacing="0" w:after="0" w:afterAutospacing="0"/>
              <w:jc w:val="center"/>
              <w:textAlignment w:val="baseline"/>
              <w:divId w:val="1685935836"/>
              <w:rPr>
                <w:rFonts w:ascii="Segoe UI" w:hAnsi="Segoe UI" w:cs="Segoe UI"/>
                <w:sz w:val="18"/>
                <w:szCs w:val="18"/>
              </w:rPr>
            </w:pPr>
            <w:r>
              <w:rPr>
                <w:rStyle w:val="normaltextrun"/>
                <w:rFonts w:ascii="Calibri" w:hAnsi="Calibri" w:cs="Calibri"/>
                <w:color w:val="242021"/>
                <w:sz w:val="18"/>
                <w:szCs w:val="18"/>
              </w:rPr>
              <w:t>2027-28: Play traditional games and compare old and modern toys. Ask a family member about their childhood.</w:t>
            </w:r>
          </w:p>
        </w:tc>
      </w:tr>
      <w:tr w:rsidR="00A361C5" w:rsidRPr="009837B8" w14:paraId="1466F6AC" w14:textId="77777777" w:rsidTr="00A361C5">
        <w:trPr>
          <w:cantSplit/>
        </w:trPr>
        <w:tc>
          <w:tcPr>
            <w:tcW w:w="1702" w:type="dxa"/>
            <w:gridSpan w:val="2"/>
            <w:shd w:val="clear" w:color="auto" w:fill="785479"/>
          </w:tcPr>
          <w:p w14:paraId="020B346A" w14:textId="77777777" w:rsidR="00A361C5" w:rsidRPr="00137E1C" w:rsidRDefault="00A361C5" w:rsidP="00A361C5">
            <w:pPr>
              <w:rPr>
                <w:rFonts w:asciiTheme="minorHAnsi" w:hAnsiTheme="minorHAnsi" w:cstheme="minorHAnsi"/>
                <w:sz w:val="20"/>
                <w:szCs w:val="20"/>
              </w:rPr>
            </w:pPr>
            <w:r>
              <w:rPr>
                <w:rStyle w:val="normaltextrun"/>
                <w:rFonts w:ascii="Calibri" w:hAnsi="Calibri" w:cs="Calibri"/>
                <w:b/>
                <w:bCs/>
                <w:color w:val="242021"/>
                <w:sz w:val="18"/>
                <w:szCs w:val="18"/>
              </w:rPr>
              <w:t xml:space="preserve">Possible Enhancements   </w:t>
            </w:r>
          </w:p>
        </w:tc>
        <w:tc>
          <w:tcPr>
            <w:tcW w:w="2124" w:type="dxa"/>
            <w:shd w:val="clear" w:color="auto" w:fill="DBCEDC"/>
          </w:tcPr>
          <w:p w14:paraId="02E6871A" w14:textId="77777777" w:rsidR="00D2297F" w:rsidRDefault="00982ECE">
            <w:pPr>
              <w:jc w:val="center"/>
              <w:rPr>
                <w:rFonts w:asciiTheme="minorHAnsi" w:hAnsiTheme="minorHAnsi" w:cstheme="minorHAnsi"/>
                <w:sz w:val="18"/>
                <w:szCs w:val="18"/>
              </w:rPr>
            </w:pPr>
            <w:r>
              <w:rPr>
                <w:rStyle w:val="normaltextrun"/>
                <w:rFonts w:ascii="Calibri" w:hAnsi="Calibri" w:cs="Calibri"/>
                <w:color w:val="242021"/>
                <w:sz w:val="18"/>
                <w:szCs w:val="18"/>
              </w:rPr>
              <w:t>Baby and family photographs; old and current photographs of Coads Green and the school; a simple personal timeline.</w:t>
            </w:r>
          </w:p>
        </w:tc>
        <w:tc>
          <w:tcPr>
            <w:tcW w:w="2362" w:type="dxa"/>
            <w:gridSpan w:val="2"/>
            <w:shd w:val="clear" w:color="auto" w:fill="DBCEDC"/>
          </w:tcPr>
          <w:p w14:paraId="60D99396" w14:textId="77777777" w:rsidR="00D2297F" w:rsidRDefault="00982ECE">
            <w:pPr>
              <w:jc w:val="center"/>
              <w:rPr>
                <w:rFonts w:asciiTheme="minorHAnsi" w:hAnsiTheme="minorHAnsi" w:cstheme="minorHAnsi"/>
                <w:sz w:val="18"/>
                <w:szCs w:val="18"/>
              </w:rPr>
            </w:pPr>
            <w:r>
              <w:rPr>
                <w:rStyle w:val="normaltextrun"/>
                <w:rFonts w:ascii="Calibri" w:hAnsi="Calibri" w:cs="Calibri"/>
                <w:color w:val="242021"/>
                <w:sz w:val="18"/>
                <w:szCs w:val="18"/>
              </w:rPr>
              <w:t>Local photographs and household objects; pictures and stories about our selected history maker; family celebration photographs.</w:t>
            </w:r>
          </w:p>
        </w:tc>
        <w:tc>
          <w:tcPr>
            <w:tcW w:w="2128" w:type="dxa"/>
            <w:shd w:val="clear" w:color="auto" w:fill="DBCEDC"/>
          </w:tcPr>
          <w:p w14:paraId="15FFD99A" w14:textId="77777777" w:rsidR="00D2297F" w:rsidRDefault="00982ECE">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242021"/>
                <w:sz w:val="18"/>
                <w:szCs w:val="18"/>
              </w:rPr>
              <w:t>Letters, postcards, stamps, old and modern telephones; pictures of transport and journeys.</w:t>
            </w:r>
          </w:p>
        </w:tc>
        <w:tc>
          <w:tcPr>
            <w:tcW w:w="2127" w:type="dxa"/>
            <w:shd w:val="clear" w:color="auto" w:fill="DBCEDC"/>
          </w:tcPr>
          <w:p w14:paraId="134B9B4D" w14:textId="77777777" w:rsidR="00D2297F" w:rsidRDefault="00982ECE">
            <w:pPr>
              <w:jc w:val="center"/>
              <w:rPr>
                <w:rFonts w:ascii="Calibri" w:hAnsi="Calibri" w:cs="Calibri"/>
                <w:sz w:val="18"/>
                <w:szCs w:val="18"/>
              </w:rPr>
            </w:pPr>
            <w:r>
              <w:rPr>
                <w:rStyle w:val="normaltextrun"/>
                <w:rFonts w:ascii="Calibri" w:hAnsi="Calibri" w:cs="Calibri"/>
                <w:sz w:val="18"/>
                <w:szCs w:val="18"/>
              </w:rPr>
              <w:t>Post office and telephone role-play; explorer props, photographs and simple journey stories; St Piran celebrations.</w:t>
            </w:r>
          </w:p>
        </w:tc>
        <w:tc>
          <w:tcPr>
            <w:tcW w:w="2268" w:type="dxa"/>
            <w:gridSpan w:val="2"/>
            <w:shd w:val="clear" w:color="auto" w:fill="DBCEDC"/>
          </w:tcPr>
          <w:p w14:paraId="56918ED8" w14:textId="77777777" w:rsidR="00D2297F" w:rsidRDefault="00982ECE">
            <w:pPr>
              <w:jc w:val="center"/>
              <w:rPr>
                <w:rFonts w:asciiTheme="minorHAnsi" w:hAnsiTheme="minorHAnsi" w:cstheme="minorHAnsi"/>
                <w:sz w:val="18"/>
                <w:szCs w:val="18"/>
              </w:rPr>
            </w:pPr>
            <w:r>
              <w:rPr>
                <w:rFonts w:asciiTheme="minorHAnsi" w:hAnsiTheme="minorHAnsi" w:cstheme="minorHAnsi"/>
                <w:sz w:val="18"/>
                <w:szCs w:val="18"/>
              </w:rPr>
              <w:t>Old household objects, photographs of homes, toys and games; visitors sharing memories of their childhood.</w:t>
            </w:r>
          </w:p>
        </w:tc>
        <w:tc>
          <w:tcPr>
            <w:tcW w:w="2129" w:type="dxa"/>
            <w:gridSpan w:val="2"/>
            <w:shd w:val="clear" w:color="auto" w:fill="DBCEDC"/>
          </w:tcPr>
          <w:p w14:paraId="2921E550" w14:textId="77777777" w:rsidR="00D2297F" w:rsidRDefault="00982ECE">
            <w:pPr>
              <w:pStyle w:val="paragraph"/>
              <w:spacing w:before="0" w:beforeAutospacing="0" w:after="0" w:afterAutospacing="0"/>
              <w:jc w:val="center"/>
              <w:textAlignment w:val="baseline"/>
              <w:rPr>
                <w:rStyle w:val="eop"/>
                <w:rFonts w:ascii="Calibri" w:hAnsi="Calibri" w:cs="Calibri"/>
                <w:color w:val="242021"/>
                <w:sz w:val="18"/>
                <w:szCs w:val="18"/>
              </w:rPr>
            </w:pPr>
            <w:r>
              <w:rPr>
                <w:rStyle w:val="normaltextrun"/>
                <w:rFonts w:ascii="Calibri" w:hAnsi="Calibri" w:cs="Calibri"/>
                <w:color w:val="242021"/>
                <w:sz w:val="18"/>
                <w:szCs w:val="18"/>
              </w:rPr>
              <w:t>A small object-investigation collection; traditional games; family photographs and memories; child-led museum role-play.</w:t>
            </w:r>
          </w:p>
        </w:tc>
      </w:tr>
      <w:tr w:rsidR="00A361C5" w:rsidRPr="009837B8" w14:paraId="7697A9ED" w14:textId="77777777" w:rsidTr="00A361C5">
        <w:trPr>
          <w:cantSplit/>
          <w:trHeight w:val="3362"/>
        </w:trPr>
        <w:tc>
          <w:tcPr>
            <w:tcW w:w="1702" w:type="dxa"/>
            <w:gridSpan w:val="2"/>
            <w:shd w:val="clear" w:color="auto" w:fill="785479"/>
          </w:tcPr>
          <w:p w14:paraId="4D11D856" w14:textId="77777777" w:rsidR="00D2297F" w:rsidRDefault="00982ECE">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color w:val="242021"/>
                <w:sz w:val="18"/>
                <w:szCs w:val="18"/>
              </w:rPr>
              <w:t>Geography</w:t>
            </w:r>
            <w:r>
              <w:rPr>
                <w:rStyle w:val="normaltextrun"/>
                <w:rFonts w:ascii="Calibri" w:hAnsi="Calibri" w:cs="Calibri"/>
                <w:b/>
                <w:bCs/>
                <w:color w:val="242021"/>
                <w:sz w:val="18"/>
                <w:szCs w:val="18"/>
              </w:rPr>
              <w:br/>
              <w:t>UTW - People, Culture and Communities</w:t>
            </w:r>
            <w:r>
              <w:rPr>
                <w:rStyle w:val="normaltextrun"/>
                <w:rFonts w:ascii="Calibri" w:hAnsi="Calibri" w:cs="Calibri"/>
                <w:b/>
                <w:bCs/>
                <w:color w:val="242021"/>
                <w:sz w:val="18"/>
                <w:szCs w:val="18"/>
              </w:rPr>
              <w:br/>
              <w:t>UTW - The Natural World</w:t>
            </w:r>
          </w:p>
          <w:p w14:paraId="40A52965" w14:textId="77777777" w:rsidR="00D2297F" w:rsidRDefault="00982ECE">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color w:val="242021"/>
                <w:sz w:val="18"/>
                <w:szCs w:val="18"/>
              </w:rPr>
              <w:t>Annual programme. Revisit relevant learning alongside either KS1 cycle.</w:t>
            </w:r>
          </w:p>
        </w:tc>
        <w:tc>
          <w:tcPr>
            <w:tcW w:w="2124" w:type="dxa"/>
            <w:shd w:val="clear" w:color="auto" w:fill="FFFFFF" w:themeFill="background1"/>
          </w:tcPr>
          <w:p w14:paraId="1B31CC7A" w14:textId="77777777" w:rsidR="00A361C5" w:rsidRPr="00A41B90" w:rsidRDefault="00A361C5" w:rsidP="00A361C5">
            <w:pPr>
              <w:pStyle w:val="paragraph"/>
              <w:spacing w:before="0" w:beforeAutospacing="0" w:after="0" w:afterAutospacing="0"/>
              <w:textAlignment w:val="baseline"/>
              <w:divId w:val="204145655"/>
              <w:rPr>
                <w:rFonts w:ascii="Calibri" w:hAnsi="Calibri" w:cs="Calibri"/>
                <w:color w:val="242021"/>
                <w:sz w:val="18"/>
                <w:szCs w:val="18"/>
              </w:rPr>
            </w:pPr>
            <w:r w:rsidRPr="00A41B90">
              <w:rPr>
                <w:rFonts w:ascii="Calibri" w:hAnsi="Calibri" w:cs="Calibri"/>
                <w:color w:val="242021"/>
                <w:sz w:val="18"/>
                <w:szCs w:val="18"/>
              </w:rPr>
              <w:t>Explore our school and its immediate environment.</w:t>
            </w:r>
          </w:p>
          <w:p w14:paraId="607E346B" w14:textId="77777777" w:rsidR="00A361C5" w:rsidRPr="00A41B90" w:rsidRDefault="00A361C5" w:rsidP="00A361C5">
            <w:pPr>
              <w:pStyle w:val="paragraph"/>
              <w:spacing w:before="0" w:beforeAutospacing="0" w:after="0" w:afterAutospacing="0"/>
              <w:textAlignment w:val="baseline"/>
              <w:divId w:val="204145655"/>
              <w:rPr>
                <w:rFonts w:ascii="Calibri" w:hAnsi="Calibri" w:cs="Calibri"/>
                <w:color w:val="242021"/>
                <w:sz w:val="18"/>
                <w:szCs w:val="18"/>
              </w:rPr>
            </w:pPr>
            <w:r w:rsidRPr="00A41B90">
              <w:rPr>
                <w:rFonts w:ascii="Calibri" w:hAnsi="Calibri" w:cs="Calibri"/>
                <w:color w:val="242021"/>
                <w:sz w:val="18"/>
                <w:szCs w:val="18"/>
              </w:rPr>
              <w:br/>
              <w:t>Talk about where we live and our journey to school, noticing familiar features and landmarks.</w:t>
            </w:r>
          </w:p>
          <w:p w14:paraId="64ADCD60" w14:textId="77777777" w:rsidR="00A361C5" w:rsidRPr="00A41B90" w:rsidRDefault="00A361C5" w:rsidP="00A361C5">
            <w:pPr>
              <w:pStyle w:val="paragraph"/>
              <w:spacing w:before="0" w:beforeAutospacing="0" w:after="0" w:afterAutospacing="0"/>
              <w:textAlignment w:val="baseline"/>
              <w:divId w:val="204145655"/>
              <w:rPr>
                <w:rStyle w:val="normaltextrun"/>
                <w:rFonts w:ascii="Calibri" w:hAnsi="Calibri" w:cs="Calibri"/>
                <w:color w:val="242021"/>
                <w:sz w:val="18"/>
                <w:szCs w:val="18"/>
              </w:rPr>
            </w:pPr>
            <w:r w:rsidRPr="00A41B90">
              <w:rPr>
                <w:rFonts w:ascii="Calibri" w:hAnsi="Calibri" w:cs="Calibri"/>
                <w:color w:val="242021"/>
                <w:sz w:val="18"/>
                <w:szCs w:val="18"/>
              </w:rPr>
              <w:br/>
              <w:t>Begin to develop knowledge of Coads Green and the local area.</w:t>
            </w:r>
          </w:p>
          <w:p w14:paraId="7AACDA47" w14:textId="77777777" w:rsidR="00D2297F" w:rsidRDefault="00982ECE">
            <w:r>
              <w:rPr>
                <w:rFonts w:ascii="Calibri" w:hAnsi="Calibri" w:cs="Calibri"/>
                <w:color w:val="242021"/>
                <w:sz w:val="18"/>
                <w:szCs w:val="18"/>
              </w:rPr>
              <w:t>Observe and talk about daily weather and how it affects our clothes, activities and journeys. Revisit throughout the year.</w:t>
            </w:r>
          </w:p>
        </w:tc>
        <w:tc>
          <w:tcPr>
            <w:tcW w:w="2362" w:type="dxa"/>
            <w:gridSpan w:val="2"/>
          </w:tcPr>
          <w:p w14:paraId="543EC00A" w14:textId="77777777" w:rsidR="00A361C5" w:rsidRPr="00A41B90" w:rsidRDefault="00A361C5" w:rsidP="00A361C5">
            <w:pPr>
              <w:pStyle w:val="paragraph"/>
              <w:spacing w:before="0" w:beforeAutospacing="0" w:after="0" w:afterAutospacing="0"/>
              <w:jc w:val="center"/>
              <w:textAlignment w:val="baseline"/>
              <w:divId w:val="1525482921"/>
              <w:rPr>
                <w:rFonts w:ascii="Segoe UI" w:hAnsi="Segoe UI" w:cs="Segoe UI"/>
                <w:sz w:val="18"/>
                <w:szCs w:val="18"/>
              </w:rPr>
            </w:pPr>
            <w:r w:rsidRPr="00A41B90">
              <w:rPr>
                <w:rStyle w:val="normaltextrun"/>
                <w:rFonts w:ascii="Calibri" w:hAnsi="Calibri" w:cs="Calibri"/>
                <w:color w:val="242021"/>
                <w:sz w:val="18"/>
                <w:szCs w:val="18"/>
              </w:rPr>
              <w:t>What is there in Coads Green/Launceston that we already know and what can we find out?</w:t>
            </w:r>
          </w:p>
          <w:p w14:paraId="065A2F5B" w14:textId="77777777" w:rsidR="00A361C5" w:rsidRPr="00A41B90" w:rsidRDefault="00A361C5" w:rsidP="00A361C5">
            <w:pPr>
              <w:pStyle w:val="paragraph"/>
              <w:spacing w:before="0" w:beforeAutospacing="0" w:after="0" w:afterAutospacing="0"/>
              <w:jc w:val="center"/>
              <w:textAlignment w:val="baseline"/>
              <w:divId w:val="1171599103"/>
              <w:rPr>
                <w:rFonts w:ascii="Calibri" w:hAnsi="Calibri" w:cs="Calibri"/>
                <w:color w:val="242021"/>
                <w:sz w:val="18"/>
                <w:szCs w:val="18"/>
              </w:rPr>
            </w:pPr>
            <w:r w:rsidRPr="00A41B90">
              <w:rPr>
                <w:rFonts w:ascii="Calibri" w:hAnsi="Calibri" w:cs="Calibri"/>
                <w:color w:val="242021"/>
                <w:sz w:val="18"/>
                <w:szCs w:val="18"/>
              </w:rPr>
              <w:t>Use a world map/globe to locate places linked to children’s experiences, celebrations and stories.</w:t>
            </w:r>
          </w:p>
          <w:p w14:paraId="4CD762DE" w14:textId="77777777" w:rsidR="00A361C5" w:rsidRPr="00A41B90" w:rsidRDefault="00A361C5" w:rsidP="00A361C5">
            <w:pPr>
              <w:pStyle w:val="paragraph"/>
              <w:spacing w:before="0" w:beforeAutospacing="0" w:after="0" w:afterAutospacing="0"/>
              <w:jc w:val="center"/>
              <w:textAlignment w:val="baseline"/>
              <w:divId w:val="1171599103"/>
              <w:rPr>
                <w:rFonts w:ascii="Calibri" w:hAnsi="Calibri" w:cs="Calibri"/>
                <w:color w:val="242021"/>
                <w:sz w:val="18"/>
                <w:szCs w:val="18"/>
              </w:rPr>
            </w:pPr>
            <w:r w:rsidRPr="00A41B90">
              <w:rPr>
                <w:rFonts w:ascii="Calibri" w:hAnsi="Calibri" w:cs="Calibri"/>
                <w:color w:val="242021"/>
                <w:sz w:val="18"/>
                <w:szCs w:val="18"/>
              </w:rPr>
              <w:br/>
              <w:t>Begin to recognise that people live in different places around the world.</w:t>
            </w:r>
          </w:p>
        </w:tc>
        <w:tc>
          <w:tcPr>
            <w:tcW w:w="2128" w:type="dxa"/>
            <w:shd w:val="clear" w:color="auto" w:fill="FFFFFF" w:themeFill="background1"/>
          </w:tcPr>
          <w:p w14:paraId="7DF8A9F3" w14:textId="77777777" w:rsidR="00A361C5" w:rsidRPr="00A41B90" w:rsidRDefault="00A361C5" w:rsidP="00A361C5">
            <w:pPr>
              <w:pStyle w:val="paragraph"/>
              <w:spacing w:before="0" w:beforeAutospacing="0" w:after="0" w:afterAutospacing="0"/>
              <w:jc w:val="center"/>
              <w:textAlignment w:val="baseline"/>
              <w:rPr>
                <w:rFonts w:asciiTheme="minorHAnsi" w:hAnsiTheme="minorHAnsi" w:cstheme="minorHAnsi"/>
                <w:sz w:val="18"/>
                <w:szCs w:val="18"/>
              </w:rPr>
            </w:pPr>
            <w:r w:rsidRPr="00A41B90">
              <w:rPr>
                <w:rFonts w:asciiTheme="minorHAnsi" w:hAnsiTheme="minorHAnsi" w:cstheme="minorHAnsi"/>
                <w:sz w:val="18"/>
                <w:szCs w:val="18"/>
              </w:rPr>
              <w:t>Explore our local area and recognise familiar landmarks.</w:t>
            </w:r>
          </w:p>
          <w:p w14:paraId="479CBE2C" w14:textId="77777777" w:rsidR="00A361C5" w:rsidRPr="00A41B90" w:rsidRDefault="00A361C5" w:rsidP="00A361C5">
            <w:pPr>
              <w:pStyle w:val="paragraph"/>
              <w:spacing w:before="0" w:beforeAutospacing="0" w:after="0" w:afterAutospacing="0"/>
              <w:jc w:val="center"/>
              <w:textAlignment w:val="baseline"/>
              <w:rPr>
                <w:rFonts w:asciiTheme="minorHAnsi" w:hAnsiTheme="minorHAnsi" w:cstheme="minorHAnsi"/>
                <w:sz w:val="18"/>
                <w:szCs w:val="18"/>
              </w:rPr>
            </w:pPr>
            <w:r w:rsidRPr="00A41B90">
              <w:rPr>
                <w:rFonts w:asciiTheme="minorHAnsi" w:hAnsiTheme="minorHAnsi" w:cstheme="minorHAnsi"/>
                <w:sz w:val="18"/>
                <w:szCs w:val="18"/>
              </w:rPr>
              <w:br/>
              <w:t>Follow simple maps and routes, using positional and directional language.</w:t>
            </w:r>
          </w:p>
          <w:p w14:paraId="6338713A" w14:textId="77777777" w:rsidR="00A361C5" w:rsidRPr="00A41B90" w:rsidRDefault="00A361C5" w:rsidP="00A361C5">
            <w:pPr>
              <w:pStyle w:val="paragraph"/>
              <w:spacing w:before="0" w:beforeAutospacing="0" w:after="0" w:afterAutospacing="0"/>
              <w:jc w:val="center"/>
              <w:textAlignment w:val="baseline"/>
              <w:rPr>
                <w:rFonts w:asciiTheme="minorHAnsi" w:hAnsiTheme="minorHAnsi" w:cstheme="minorHAnsi"/>
                <w:sz w:val="18"/>
                <w:szCs w:val="18"/>
              </w:rPr>
            </w:pPr>
            <w:r w:rsidRPr="00A41B90">
              <w:rPr>
                <w:rFonts w:asciiTheme="minorHAnsi" w:hAnsiTheme="minorHAnsi" w:cstheme="minorHAnsi"/>
                <w:sz w:val="18"/>
                <w:szCs w:val="18"/>
              </w:rPr>
              <w:br/>
              <w:t>Recognise and use simple symbols on maps and create own simple maps.</w:t>
            </w:r>
          </w:p>
          <w:p w14:paraId="075CB6B5" w14:textId="77777777" w:rsidR="00A361C5" w:rsidRPr="00A41B90" w:rsidRDefault="00A361C5" w:rsidP="00A361C5">
            <w:pPr>
              <w:pStyle w:val="paragraph"/>
              <w:spacing w:before="0" w:beforeAutospacing="0" w:after="0" w:afterAutospacing="0"/>
              <w:jc w:val="center"/>
              <w:textAlignment w:val="baseline"/>
              <w:rPr>
                <w:rStyle w:val="normaltextrun"/>
                <w:rFonts w:ascii="Segoe UI" w:hAnsi="Segoe UI" w:cs="Segoe UI"/>
                <w:sz w:val="18"/>
                <w:szCs w:val="18"/>
              </w:rPr>
            </w:pPr>
            <w:r w:rsidRPr="00A41B90">
              <w:rPr>
                <w:rFonts w:asciiTheme="minorHAnsi" w:hAnsiTheme="minorHAnsi" w:cstheme="minorHAnsi"/>
                <w:sz w:val="18"/>
                <w:szCs w:val="18"/>
              </w:rPr>
              <w:br/>
              <w:t>Use maps and globes to explore journeys and places beyond our local area.</w:t>
            </w:r>
          </w:p>
        </w:tc>
        <w:tc>
          <w:tcPr>
            <w:tcW w:w="2127" w:type="dxa"/>
          </w:tcPr>
          <w:p w14:paraId="0ADA022B" w14:textId="77777777" w:rsidR="00A361C5" w:rsidRPr="00A41B90" w:rsidRDefault="00A361C5" w:rsidP="00A361C5">
            <w:pPr>
              <w:pStyle w:val="paragraph"/>
              <w:spacing w:before="0" w:beforeAutospacing="0" w:after="0" w:afterAutospacing="0"/>
              <w:jc w:val="center"/>
              <w:textAlignment w:val="baseline"/>
              <w:divId w:val="912473802"/>
              <w:rPr>
                <w:rFonts w:ascii="Calibri" w:hAnsi="Calibri" w:cs="Calibri"/>
                <w:color w:val="242021"/>
                <w:sz w:val="18"/>
                <w:szCs w:val="18"/>
              </w:rPr>
            </w:pPr>
            <w:r w:rsidRPr="00A41B90">
              <w:rPr>
                <w:rFonts w:ascii="Calibri" w:hAnsi="Calibri" w:cs="Calibri"/>
                <w:color w:val="242021"/>
                <w:sz w:val="18"/>
                <w:szCs w:val="18"/>
              </w:rPr>
              <w:t>Locate Kenya and the UK on a world map/globe.</w:t>
            </w:r>
          </w:p>
          <w:p w14:paraId="6891D8E0" w14:textId="77777777" w:rsidR="00A361C5" w:rsidRPr="00A41B90" w:rsidRDefault="00A361C5" w:rsidP="00A361C5">
            <w:pPr>
              <w:pStyle w:val="paragraph"/>
              <w:spacing w:before="0" w:beforeAutospacing="0" w:after="0" w:afterAutospacing="0"/>
              <w:jc w:val="center"/>
              <w:textAlignment w:val="baseline"/>
              <w:divId w:val="912473802"/>
              <w:rPr>
                <w:rFonts w:ascii="Calibri" w:hAnsi="Calibri" w:cs="Calibri"/>
                <w:color w:val="242021"/>
                <w:sz w:val="18"/>
                <w:szCs w:val="18"/>
              </w:rPr>
            </w:pPr>
            <w:r w:rsidRPr="00A41B90">
              <w:rPr>
                <w:rFonts w:ascii="Calibri" w:hAnsi="Calibri" w:cs="Calibri"/>
                <w:color w:val="242021"/>
                <w:sz w:val="18"/>
                <w:szCs w:val="18"/>
              </w:rPr>
              <w:t xml:space="preserve"> Explore and compare features of our local environment with environments in Kenya, including climate and landscape.</w:t>
            </w:r>
          </w:p>
          <w:p w14:paraId="3E39FE7D" w14:textId="77777777" w:rsidR="00A361C5" w:rsidRPr="00A41B90" w:rsidRDefault="00A361C5" w:rsidP="00A361C5">
            <w:pPr>
              <w:pStyle w:val="paragraph"/>
              <w:spacing w:before="0" w:beforeAutospacing="0" w:after="0" w:afterAutospacing="0"/>
              <w:jc w:val="center"/>
              <w:textAlignment w:val="baseline"/>
              <w:divId w:val="912473802"/>
              <w:rPr>
                <w:rStyle w:val="normaltextrun"/>
                <w:rFonts w:ascii="Calibri" w:hAnsi="Calibri" w:cs="Calibri"/>
                <w:color w:val="242021"/>
                <w:sz w:val="18"/>
                <w:szCs w:val="18"/>
              </w:rPr>
            </w:pPr>
            <w:r w:rsidRPr="00A41B90">
              <w:rPr>
                <w:rFonts w:ascii="Calibri" w:hAnsi="Calibri" w:cs="Calibri"/>
                <w:color w:val="242021"/>
                <w:sz w:val="18"/>
                <w:szCs w:val="18"/>
              </w:rPr>
              <w:br/>
              <w:t>Explore where different animals live and how habitats vary around the world (Links to Science).</w:t>
            </w:r>
          </w:p>
          <w:p w14:paraId="51E4D794" w14:textId="77777777" w:rsidR="00D2297F" w:rsidRDefault="00982ECE">
            <w:r>
              <w:rPr>
                <w:rFonts w:ascii="Calibri" w:hAnsi="Calibri" w:cs="Calibri"/>
                <w:color w:val="242021"/>
                <w:sz w:val="18"/>
                <w:szCs w:val="18"/>
              </w:rPr>
              <w:t>Compare hot and cold environments, including places where penguins live, using pictures, stories and maps.</w:t>
            </w:r>
          </w:p>
        </w:tc>
        <w:tc>
          <w:tcPr>
            <w:tcW w:w="2268" w:type="dxa"/>
            <w:gridSpan w:val="2"/>
            <w:shd w:val="clear" w:color="auto" w:fill="FFFFFF" w:themeFill="background1"/>
          </w:tcPr>
          <w:p w14:paraId="532F1E42" w14:textId="77777777" w:rsidR="00A361C5" w:rsidRPr="00A41B90" w:rsidRDefault="00A361C5" w:rsidP="00A361C5">
            <w:pPr>
              <w:jc w:val="center"/>
              <w:rPr>
                <w:rFonts w:ascii="Calibri" w:hAnsi="Calibri" w:cs="Calibri"/>
                <w:color w:val="242021"/>
                <w:sz w:val="18"/>
                <w:szCs w:val="18"/>
              </w:rPr>
            </w:pPr>
            <w:r w:rsidRPr="00A41B90">
              <w:rPr>
                <w:rFonts w:ascii="Calibri" w:hAnsi="Calibri" w:cs="Calibri"/>
                <w:color w:val="242021"/>
                <w:sz w:val="18"/>
                <w:szCs w:val="18"/>
              </w:rPr>
              <w:t>Explore where some of our food comes from and how it is grown.</w:t>
            </w:r>
          </w:p>
          <w:p w14:paraId="51A8AD7B" w14:textId="77777777" w:rsidR="00A361C5" w:rsidRPr="00A41B90" w:rsidRDefault="00A361C5" w:rsidP="00A361C5">
            <w:pPr>
              <w:jc w:val="center"/>
              <w:rPr>
                <w:rStyle w:val="normaltextrun"/>
                <w:rFonts w:ascii="Calibri" w:hAnsi="Calibri" w:cs="Calibri"/>
                <w:color w:val="242021"/>
                <w:sz w:val="18"/>
                <w:szCs w:val="18"/>
              </w:rPr>
            </w:pPr>
            <w:r w:rsidRPr="00A41B90">
              <w:rPr>
                <w:rFonts w:ascii="Calibri" w:hAnsi="Calibri" w:cs="Calibri"/>
                <w:color w:val="242021"/>
                <w:sz w:val="18"/>
                <w:szCs w:val="18"/>
              </w:rPr>
              <w:br/>
              <w:t>Recognise that different plants and foods grow in different places and environments.</w:t>
            </w:r>
          </w:p>
        </w:tc>
        <w:tc>
          <w:tcPr>
            <w:tcW w:w="2129" w:type="dxa"/>
            <w:gridSpan w:val="2"/>
          </w:tcPr>
          <w:p w14:paraId="4F1429EA" w14:textId="77777777" w:rsidR="00A361C5" w:rsidRPr="00A41B90" w:rsidRDefault="00A361C5" w:rsidP="00A361C5">
            <w:pPr>
              <w:pStyle w:val="paragraph"/>
              <w:spacing w:before="0" w:beforeAutospacing="0" w:after="0" w:afterAutospacing="0"/>
              <w:jc w:val="center"/>
              <w:textAlignment w:val="baseline"/>
              <w:divId w:val="1578787286"/>
              <w:rPr>
                <w:rFonts w:ascii="Calibri" w:hAnsi="Calibri" w:cs="Calibri"/>
                <w:color w:val="242021"/>
                <w:sz w:val="18"/>
                <w:szCs w:val="18"/>
              </w:rPr>
            </w:pPr>
            <w:r w:rsidRPr="00A41B90">
              <w:rPr>
                <w:rFonts w:ascii="Calibri" w:hAnsi="Calibri" w:cs="Calibri"/>
                <w:color w:val="242021"/>
                <w:sz w:val="18"/>
                <w:szCs w:val="18"/>
              </w:rPr>
              <w:t>Explore oceans, seas and coasts using maps and globes.</w:t>
            </w:r>
          </w:p>
          <w:p w14:paraId="5398D4DE" w14:textId="77777777" w:rsidR="00A361C5" w:rsidRPr="00A41B90" w:rsidRDefault="00A361C5" w:rsidP="00A361C5">
            <w:pPr>
              <w:pStyle w:val="paragraph"/>
              <w:spacing w:before="0" w:beforeAutospacing="0" w:after="0" w:afterAutospacing="0"/>
              <w:jc w:val="center"/>
              <w:textAlignment w:val="baseline"/>
              <w:divId w:val="1578787286"/>
              <w:rPr>
                <w:rFonts w:ascii="Calibri" w:hAnsi="Calibri" w:cs="Calibri"/>
                <w:color w:val="242021"/>
                <w:sz w:val="18"/>
                <w:szCs w:val="18"/>
              </w:rPr>
            </w:pPr>
            <w:r w:rsidRPr="00A41B90">
              <w:rPr>
                <w:rFonts w:ascii="Calibri" w:hAnsi="Calibri" w:cs="Calibri"/>
                <w:color w:val="242021"/>
                <w:sz w:val="18"/>
                <w:szCs w:val="18"/>
              </w:rPr>
              <w:br/>
              <w:t>Explore and compare coastal places with our own local environment.</w:t>
            </w:r>
          </w:p>
          <w:p w14:paraId="292B20D7" w14:textId="77777777" w:rsidR="00A361C5" w:rsidRPr="00A41B90" w:rsidRDefault="00A361C5" w:rsidP="00A361C5">
            <w:pPr>
              <w:pStyle w:val="paragraph"/>
              <w:spacing w:before="0" w:beforeAutospacing="0" w:after="0" w:afterAutospacing="0"/>
              <w:jc w:val="center"/>
              <w:textAlignment w:val="baseline"/>
              <w:divId w:val="1578787286"/>
              <w:rPr>
                <w:rStyle w:val="normaltextrun"/>
                <w:rFonts w:ascii="Calibri" w:hAnsi="Calibri" w:cs="Calibri"/>
                <w:color w:val="242021"/>
                <w:sz w:val="18"/>
                <w:szCs w:val="18"/>
              </w:rPr>
            </w:pPr>
            <w:r w:rsidRPr="00A41B90">
              <w:rPr>
                <w:rFonts w:ascii="Calibri" w:hAnsi="Calibri" w:cs="Calibri"/>
                <w:color w:val="242021"/>
                <w:sz w:val="18"/>
                <w:szCs w:val="18"/>
              </w:rPr>
              <w:br/>
              <w:t>Use simple maps to locate and represent places linked to our learning and first-hand experiences.</w:t>
            </w:r>
          </w:p>
        </w:tc>
      </w:tr>
      <w:tr w:rsidR="00A361C5" w:rsidRPr="009837B8" w14:paraId="5A5AAF3C" w14:textId="77777777" w:rsidTr="00A361C5">
        <w:tc>
          <w:tcPr>
            <w:tcW w:w="1702" w:type="dxa"/>
            <w:gridSpan w:val="2"/>
            <w:shd w:val="clear" w:color="auto" w:fill="785479"/>
          </w:tcPr>
          <w:p w14:paraId="335ED06D" w14:textId="77777777" w:rsidR="00A361C5" w:rsidRDefault="00A361C5" w:rsidP="00A361C5">
            <w:pPr>
              <w:pStyle w:val="paragraph"/>
              <w:spacing w:before="0" w:beforeAutospacing="0" w:after="0" w:afterAutospacing="0"/>
              <w:textAlignment w:val="baseline"/>
              <w:rPr>
                <w:rStyle w:val="normaltextrun"/>
                <w:rFonts w:ascii="Calibri" w:hAnsi="Calibri" w:cs="Calibri"/>
                <w:b/>
                <w:bCs/>
                <w:color w:val="242021"/>
                <w:sz w:val="18"/>
                <w:szCs w:val="18"/>
              </w:rPr>
            </w:pPr>
            <w:r>
              <w:rPr>
                <w:rStyle w:val="normaltextrun"/>
                <w:rFonts w:ascii="Calibri" w:hAnsi="Calibri" w:cs="Calibri"/>
                <w:b/>
                <w:bCs/>
                <w:color w:val="242021"/>
                <w:sz w:val="18"/>
                <w:szCs w:val="18"/>
              </w:rPr>
              <w:lastRenderedPageBreak/>
              <w:t xml:space="preserve">Enrichment opportunities </w:t>
            </w:r>
          </w:p>
        </w:tc>
        <w:tc>
          <w:tcPr>
            <w:tcW w:w="2124" w:type="dxa"/>
            <w:shd w:val="clear" w:color="auto" w:fill="DBCEDC"/>
          </w:tcPr>
          <w:p w14:paraId="576EABA8" w14:textId="77777777" w:rsidR="00A361C5" w:rsidRDefault="00A361C5" w:rsidP="00A361C5">
            <w:pPr>
              <w:jc w:val="center"/>
              <w:rPr>
                <w:rFonts w:asciiTheme="minorHAnsi" w:hAnsiTheme="minorHAnsi" w:cstheme="minorHAnsi"/>
                <w:sz w:val="18"/>
                <w:szCs w:val="18"/>
              </w:rPr>
            </w:pPr>
            <w:r>
              <w:rPr>
                <w:rFonts w:asciiTheme="minorHAnsi" w:hAnsiTheme="minorHAnsi" w:cstheme="minorHAnsi"/>
                <w:sz w:val="18"/>
                <w:szCs w:val="18"/>
              </w:rPr>
              <w:t>Police visit school</w:t>
            </w:r>
          </w:p>
          <w:p w14:paraId="4BBC1F80" w14:textId="77777777" w:rsidR="00A361C5" w:rsidRDefault="00A361C5" w:rsidP="00A361C5">
            <w:pPr>
              <w:pStyle w:val="paragraph"/>
              <w:spacing w:before="0" w:beforeAutospacing="0" w:after="0" w:afterAutospacing="0"/>
              <w:jc w:val="center"/>
              <w:textAlignment w:val="baseline"/>
              <w:rPr>
                <w:rStyle w:val="eop"/>
                <w:rFonts w:ascii="Calibri" w:hAnsi="Calibri" w:cs="Calibri"/>
                <w:color w:val="242021"/>
                <w:sz w:val="18"/>
                <w:szCs w:val="18"/>
              </w:rPr>
            </w:pPr>
          </w:p>
        </w:tc>
        <w:tc>
          <w:tcPr>
            <w:tcW w:w="2362" w:type="dxa"/>
            <w:gridSpan w:val="2"/>
            <w:shd w:val="clear" w:color="auto" w:fill="DBCEDC"/>
          </w:tcPr>
          <w:p w14:paraId="0B1158AE" w14:textId="77777777" w:rsidR="00A361C5" w:rsidRDefault="00A361C5" w:rsidP="00A361C5">
            <w:pPr>
              <w:pStyle w:val="paragraph"/>
              <w:spacing w:before="0" w:beforeAutospacing="0" w:after="0" w:afterAutospacing="0"/>
              <w:jc w:val="center"/>
              <w:textAlignment w:val="baseline"/>
              <w:rPr>
                <w:rFonts w:asciiTheme="minorHAnsi" w:hAnsiTheme="minorHAnsi" w:cstheme="minorHAnsi"/>
                <w:sz w:val="18"/>
                <w:szCs w:val="18"/>
              </w:rPr>
            </w:pPr>
            <w:r>
              <w:rPr>
                <w:rFonts w:asciiTheme="minorHAnsi" w:hAnsiTheme="minorHAnsi" w:cstheme="minorHAnsi"/>
                <w:sz w:val="18"/>
                <w:szCs w:val="18"/>
              </w:rPr>
              <w:t>Charlie Bears Museum</w:t>
            </w:r>
          </w:p>
          <w:p w14:paraId="3383C342" w14:textId="77777777" w:rsidR="00A361C5" w:rsidRPr="00A63BE4" w:rsidRDefault="00A361C5" w:rsidP="00A361C5">
            <w:pPr>
              <w:pStyle w:val="paragraph"/>
              <w:spacing w:before="0" w:beforeAutospacing="0" w:after="0" w:afterAutospacing="0"/>
              <w:jc w:val="center"/>
              <w:textAlignment w:val="baseline"/>
              <w:rPr>
                <w:rStyle w:val="eop"/>
                <w:rFonts w:ascii="Calibri" w:hAnsi="Calibri" w:cs="Calibri"/>
                <w:color w:val="242021"/>
                <w:sz w:val="18"/>
                <w:szCs w:val="18"/>
              </w:rPr>
            </w:pPr>
            <w:r w:rsidRPr="00A63BE4">
              <w:rPr>
                <w:rFonts w:asciiTheme="minorHAnsi" w:hAnsiTheme="minorHAnsi" w:cstheme="minorHAnsi"/>
                <w:sz w:val="18"/>
                <w:szCs w:val="18"/>
              </w:rPr>
              <w:t>Visit Church</w:t>
            </w:r>
          </w:p>
        </w:tc>
        <w:tc>
          <w:tcPr>
            <w:tcW w:w="2128" w:type="dxa"/>
            <w:shd w:val="clear" w:color="auto" w:fill="DBCEDC"/>
          </w:tcPr>
          <w:p w14:paraId="60E68FB8" w14:textId="77777777" w:rsidR="00A361C5" w:rsidRDefault="00A361C5" w:rsidP="00A361C5">
            <w:pPr>
              <w:pStyle w:val="paragraph"/>
              <w:spacing w:before="0" w:beforeAutospacing="0" w:after="0" w:afterAutospacing="0"/>
              <w:jc w:val="center"/>
              <w:textAlignment w:val="baseline"/>
              <w:rPr>
                <w:rStyle w:val="eop"/>
                <w:rFonts w:ascii="Calibri" w:hAnsi="Calibri" w:cs="Calibri"/>
                <w:color w:val="242021"/>
                <w:sz w:val="18"/>
                <w:szCs w:val="18"/>
              </w:rPr>
            </w:pPr>
            <w:r>
              <w:rPr>
                <w:rFonts w:asciiTheme="minorHAnsi" w:hAnsiTheme="minorHAnsi" w:cstheme="minorHAnsi"/>
                <w:sz w:val="18"/>
                <w:szCs w:val="18"/>
              </w:rPr>
              <w:t>Fire Station Visit</w:t>
            </w:r>
          </w:p>
        </w:tc>
        <w:tc>
          <w:tcPr>
            <w:tcW w:w="2127" w:type="dxa"/>
            <w:shd w:val="clear" w:color="auto" w:fill="DBCEDC"/>
          </w:tcPr>
          <w:p w14:paraId="08247065" w14:textId="77777777" w:rsidR="00A361C5" w:rsidRDefault="00A361C5" w:rsidP="00A361C5">
            <w:pPr>
              <w:pStyle w:val="paragraph"/>
              <w:spacing w:before="0" w:beforeAutospacing="0" w:after="0" w:afterAutospacing="0"/>
              <w:jc w:val="center"/>
              <w:textAlignment w:val="baseline"/>
              <w:rPr>
                <w:rStyle w:val="normaltextrun"/>
                <w:rFonts w:ascii="Calibri" w:hAnsi="Calibri" w:cs="Calibri"/>
                <w:color w:val="242021"/>
                <w:sz w:val="18"/>
                <w:szCs w:val="18"/>
              </w:rPr>
            </w:pPr>
            <w:r>
              <w:rPr>
                <w:rStyle w:val="normaltextrun"/>
                <w:rFonts w:ascii="Calibri" w:hAnsi="Calibri" w:cs="Calibri"/>
                <w:color w:val="242021"/>
                <w:sz w:val="18"/>
                <w:szCs w:val="18"/>
              </w:rPr>
              <w:t>Farm animal Visit</w:t>
            </w:r>
          </w:p>
        </w:tc>
        <w:tc>
          <w:tcPr>
            <w:tcW w:w="2268" w:type="dxa"/>
            <w:gridSpan w:val="2"/>
            <w:shd w:val="clear" w:color="auto" w:fill="DBCEDC"/>
          </w:tcPr>
          <w:p w14:paraId="78F89167" w14:textId="77777777" w:rsidR="00A361C5" w:rsidRDefault="00A361C5" w:rsidP="00A361C5">
            <w:pPr>
              <w:pStyle w:val="paragraph"/>
              <w:spacing w:before="0" w:beforeAutospacing="0" w:after="0" w:afterAutospacing="0"/>
              <w:jc w:val="center"/>
              <w:textAlignment w:val="baseline"/>
              <w:rPr>
                <w:rStyle w:val="eop"/>
                <w:rFonts w:ascii="Calibri" w:hAnsi="Calibri" w:cs="Calibri"/>
                <w:color w:val="242021"/>
                <w:sz w:val="18"/>
                <w:szCs w:val="18"/>
              </w:rPr>
            </w:pPr>
            <w:r>
              <w:rPr>
                <w:rFonts w:asciiTheme="minorHAnsi" w:hAnsiTheme="minorHAnsi" w:cstheme="minorHAnsi"/>
                <w:bCs/>
                <w:sz w:val="18"/>
                <w:szCs w:val="18"/>
              </w:rPr>
              <w:t>Woodland Skills Centre</w:t>
            </w:r>
          </w:p>
        </w:tc>
        <w:tc>
          <w:tcPr>
            <w:tcW w:w="2129" w:type="dxa"/>
            <w:gridSpan w:val="2"/>
            <w:shd w:val="clear" w:color="auto" w:fill="DBCEDC"/>
          </w:tcPr>
          <w:p w14:paraId="72EF1DE4" w14:textId="77777777" w:rsidR="00A361C5" w:rsidRDefault="00A361C5" w:rsidP="00A361C5">
            <w:pPr>
              <w:pStyle w:val="paragraph"/>
              <w:spacing w:before="0" w:beforeAutospacing="0" w:after="0" w:afterAutospacing="0"/>
              <w:jc w:val="center"/>
              <w:textAlignment w:val="baseline"/>
              <w:rPr>
                <w:rStyle w:val="eop"/>
                <w:rFonts w:ascii="Calibri" w:hAnsi="Calibri" w:cs="Calibri"/>
                <w:color w:val="242021"/>
                <w:sz w:val="18"/>
                <w:szCs w:val="18"/>
              </w:rPr>
            </w:pPr>
            <w:r>
              <w:rPr>
                <w:rStyle w:val="eop"/>
                <w:rFonts w:ascii="Calibri" w:hAnsi="Calibri" w:cs="Calibri"/>
                <w:color w:val="242021"/>
                <w:sz w:val="18"/>
                <w:szCs w:val="18"/>
              </w:rPr>
              <w:t>Lifeguard Beach Safety Talk</w:t>
            </w:r>
          </w:p>
        </w:tc>
      </w:tr>
      <w:tr w:rsidR="00A361C5" w:rsidRPr="009837B8" w14:paraId="21554AC5" w14:textId="77777777" w:rsidTr="00A361C5">
        <w:trPr>
          <w:trHeight w:val="180"/>
        </w:trPr>
        <w:tc>
          <w:tcPr>
            <w:tcW w:w="1702" w:type="dxa"/>
            <w:gridSpan w:val="2"/>
            <w:vMerge w:val="restart"/>
            <w:shd w:val="clear" w:color="auto" w:fill="785479"/>
          </w:tcPr>
          <w:p w14:paraId="640170EE" w14:textId="77777777" w:rsidR="00A361C5" w:rsidRPr="00E93741" w:rsidRDefault="00A361C5" w:rsidP="00A361C5">
            <w:pPr>
              <w:rPr>
                <w:rFonts w:asciiTheme="minorHAnsi" w:hAnsiTheme="minorHAnsi" w:cstheme="minorHAnsi"/>
                <w:b/>
                <w:bCs/>
                <w:sz w:val="18"/>
                <w:szCs w:val="18"/>
              </w:rPr>
            </w:pPr>
            <w:r w:rsidRPr="00E93741">
              <w:rPr>
                <w:rFonts w:asciiTheme="minorHAnsi" w:hAnsiTheme="minorHAnsi" w:cstheme="minorHAnsi"/>
                <w:b/>
                <w:bCs/>
                <w:sz w:val="18"/>
                <w:szCs w:val="18"/>
              </w:rPr>
              <w:t>Science (Thinking scientifically)</w:t>
            </w:r>
          </w:p>
          <w:p w14:paraId="26563606" w14:textId="77777777" w:rsidR="00A361C5" w:rsidRDefault="00A361C5" w:rsidP="00A361C5">
            <w:pPr>
              <w:rPr>
                <w:rFonts w:asciiTheme="minorHAnsi" w:hAnsiTheme="minorHAnsi" w:cstheme="minorHAnsi"/>
                <w:sz w:val="18"/>
                <w:szCs w:val="18"/>
              </w:rPr>
            </w:pPr>
          </w:p>
          <w:p w14:paraId="54635CAB" w14:textId="77777777" w:rsidR="00A361C5" w:rsidRDefault="00A361C5" w:rsidP="00A361C5">
            <w:pPr>
              <w:rPr>
                <w:rFonts w:asciiTheme="minorHAnsi" w:hAnsiTheme="minorHAnsi" w:cstheme="minorHAnsi"/>
                <w:sz w:val="18"/>
                <w:szCs w:val="18"/>
              </w:rPr>
            </w:pPr>
          </w:p>
          <w:p w14:paraId="02E6F9D2" w14:textId="77777777" w:rsidR="00A361C5" w:rsidRDefault="00A361C5" w:rsidP="00A361C5">
            <w:pPr>
              <w:rPr>
                <w:rFonts w:asciiTheme="minorHAnsi" w:hAnsiTheme="minorHAnsi" w:cstheme="minorHAnsi"/>
                <w:sz w:val="18"/>
                <w:szCs w:val="18"/>
              </w:rPr>
            </w:pPr>
          </w:p>
          <w:p w14:paraId="720A9DC4" w14:textId="77777777" w:rsidR="00A361C5" w:rsidRDefault="00A361C5" w:rsidP="00A361C5">
            <w:pPr>
              <w:rPr>
                <w:rFonts w:asciiTheme="minorHAnsi" w:hAnsiTheme="minorHAnsi" w:cstheme="minorHAnsi"/>
                <w:sz w:val="18"/>
                <w:szCs w:val="18"/>
              </w:rPr>
            </w:pPr>
          </w:p>
          <w:p w14:paraId="1C53560E" w14:textId="77777777" w:rsidR="00A361C5" w:rsidRDefault="00A361C5" w:rsidP="00A361C5">
            <w:pPr>
              <w:rPr>
                <w:rFonts w:asciiTheme="minorHAnsi" w:hAnsiTheme="minorHAnsi" w:cstheme="minorHAnsi"/>
                <w:sz w:val="18"/>
                <w:szCs w:val="18"/>
              </w:rPr>
            </w:pPr>
          </w:p>
          <w:p w14:paraId="44190637" w14:textId="77777777" w:rsidR="00A361C5" w:rsidRDefault="00A361C5" w:rsidP="00A361C5">
            <w:pPr>
              <w:rPr>
                <w:rFonts w:asciiTheme="minorHAnsi" w:hAnsiTheme="minorHAnsi" w:cstheme="minorHAnsi"/>
                <w:sz w:val="18"/>
                <w:szCs w:val="18"/>
              </w:rPr>
            </w:pPr>
          </w:p>
          <w:p w14:paraId="0F104F7D" w14:textId="77777777" w:rsidR="00A361C5" w:rsidRDefault="00A361C5" w:rsidP="00A361C5">
            <w:pPr>
              <w:rPr>
                <w:rFonts w:asciiTheme="minorHAnsi" w:hAnsiTheme="minorHAnsi" w:cstheme="minorHAnsi"/>
                <w:sz w:val="18"/>
                <w:szCs w:val="18"/>
              </w:rPr>
            </w:pPr>
          </w:p>
          <w:p w14:paraId="7FC62A46" w14:textId="77777777" w:rsidR="00A361C5" w:rsidRDefault="00A361C5" w:rsidP="00A361C5">
            <w:pPr>
              <w:rPr>
                <w:rFonts w:asciiTheme="minorHAnsi" w:hAnsiTheme="minorHAnsi" w:cstheme="minorHAnsi"/>
                <w:sz w:val="18"/>
                <w:szCs w:val="18"/>
              </w:rPr>
            </w:pPr>
          </w:p>
          <w:p w14:paraId="7050C4A6" w14:textId="77777777" w:rsidR="00A361C5" w:rsidRDefault="00A361C5" w:rsidP="00A361C5">
            <w:pPr>
              <w:rPr>
                <w:rFonts w:asciiTheme="minorHAnsi" w:hAnsiTheme="minorHAnsi" w:cstheme="minorHAnsi"/>
                <w:b/>
                <w:bCs/>
                <w:sz w:val="18"/>
                <w:szCs w:val="18"/>
              </w:rPr>
            </w:pPr>
            <w:r w:rsidRPr="00E93741">
              <w:rPr>
                <w:rFonts w:asciiTheme="minorHAnsi" w:hAnsiTheme="minorHAnsi" w:cstheme="minorHAnsi"/>
                <w:b/>
                <w:bCs/>
                <w:sz w:val="18"/>
                <w:szCs w:val="18"/>
              </w:rPr>
              <w:t xml:space="preserve">UTW-The Natural World </w:t>
            </w:r>
          </w:p>
          <w:p w14:paraId="65951302" w14:textId="77777777" w:rsidR="00A361C5" w:rsidRDefault="00A361C5" w:rsidP="00A361C5">
            <w:pPr>
              <w:rPr>
                <w:rFonts w:asciiTheme="minorHAnsi" w:hAnsiTheme="minorHAnsi" w:cstheme="minorHAnsi"/>
                <w:b/>
                <w:bCs/>
                <w:sz w:val="18"/>
                <w:szCs w:val="18"/>
              </w:rPr>
            </w:pPr>
          </w:p>
          <w:p w14:paraId="23071390" w14:textId="77777777" w:rsidR="00A361C5" w:rsidRPr="00E93741" w:rsidRDefault="00A361C5" w:rsidP="00A361C5">
            <w:pPr>
              <w:rPr>
                <w:rFonts w:asciiTheme="minorHAnsi" w:hAnsiTheme="minorHAnsi" w:cstheme="minorHAnsi"/>
                <w:b/>
                <w:bCs/>
                <w:sz w:val="18"/>
                <w:szCs w:val="18"/>
              </w:rPr>
            </w:pPr>
            <w:r w:rsidRPr="00A2105C">
              <w:rPr>
                <w:rFonts w:asciiTheme="minorHAnsi" w:hAnsiTheme="minorHAnsi" w:cstheme="minorHAnsi"/>
                <w:b/>
                <w:bCs/>
                <w:sz w:val="18"/>
                <w:szCs w:val="18"/>
                <w:highlight w:val="yellow"/>
              </w:rPr>
              <w:t>Sustainability focus</w:t>
            </w:r>
            <w:r>
              <w:rPr>
                <w:rFonts w:asciiTheme="minorHAnsi" w:hAnsiTheme="minorHAnsi" w:cstheme="minorHAnsi"/>
                <w:b/>
                <w:bCs/>
                <w:sz w:val="18"/>
                <w:szCs w:val="18"/>
              </w:rPr>
              <w:t xml:space="preserve"> </w:t>
            </w:r>
          </w:p>
          <w:p w14:paraId="61863B00" w14:textId="77777777" w:rsidR="00A361C5" w:rsidRDefault="00A361C5" w:rsidP="00A361C5">
            <w:pPr>
              <w:rPr>
                <w:rFonts w:asciiTheme="minorHAnsi" w:hAnsiTheme="minorHAnsi" w:cstheme="minorHAnsi"/>
                <w:sz w:val="18"/>
                <w:szCs w:val="18"/>
              </w:rPr>
            </w:pPr>
          </w:p>
          <w:p w14:paraId="759257F9" w14:textId="77777777" w:rsidR="00A361C5" w:rsidRDefault="00A361C5" w:rsidP="00A361C5">
            <w:pPr>
              <w:rPr>
                <w:rFonts w:asciiTheme="minorHAnsi" w:hAnsiTheme="minorHAnsi" w:cstheme="minorHAnsi"/>
                <w:sz w:val="18"/>
                <w:szCs w:val="18"/>
              </w:rPr>
            </w:pPr>
          </w:p>
          <w:p w14:paraId="0A45D7A8" w14:textId="77777777" w:rsidR="00A361C5" w:rsidRDefault="00A361C5" w:rsidP="00A361C5">
            <w:pPr>
              <w:rPr>
                <w:rFonts w:asciiTheme="minorHAnsi" w:hAnsiTheme="minorHAnsi" w:cstheme="minorHAnsi"/>
                <w:sz w:val="18"/>
                <w:szCs w:val="18"/>
              </w:rPr>
            </w:pPr>
          </w:p>
          <w:p w14:paraId="346F0699" w14:textId="77777777" w:rsidR="00A361C5" w:rsidRDefault="00A361C5" w:rsidP="00A361C5">
            <w:pPr>
              <w:rPr>
                <w:rFonts w:asciiTheme="minorHAnsi" w:hAnsiTheme="minorHAnsi" w:cstheme="minorHAnsi"/>
                <w:sz w:val="18"/>
                <w:szCs w:val="18"/>
              </w:rPr>
            </w:pPr>
          </w:p>
          <w:p w14:paraId="225CE8C3" w14:textId="77777777" w:rsidR="00A361C5" w:rsidRDefault="00A361C5" w:rsidP="00A361C5">
            <w:pPr>
              <w:rPr>
                <w:rFonts w:asciiTheme="minorHAnsi" w:hAnsiTheme="minorHAnsi" w:cstheme="minorHAnsi"/>
                <w:sz w:val="18"/>
                <w:szCs w:val="18"/>
              </w:rPr>
            </w:pPr>
          </w:p>
          <w:p w14:paraId="615A37C3" w14:textId="77777777" w:rsidR="00A361C5" w:rsidRDefault="00A361C5" w:rsidP="00A361C5">
            <w:pPr>
              <w:rPr>
                <w:rFonts w:asciiTheme="minorHAnsi" w:hAnsiTheme="minorHAnsi" w:cstheme="minorHAnsi"/>
                <w:sz w:val="18"/>
                <w:szCs w:val="18"/>
              </w:rPr>
            </w:pPr>
          </w:p>
          <w:p w14:paraId="5D1A1326" w14:textId="77777777" w:rsidR="00A361C5" w:rsidRDefault="00A361C5" w:rsidP="00A361C5">
            <w:pPr>
              <w:rPr>
                <w:rFonts w:asciiTheme="minorHAnsi" w:hAnsiTheme="minorHAnsi" w:cstheme="minorHAnsi"/>
                <w:sz w:val="18"/>
                <w:szCs w:val="18"/>
              </w:rPr>
            </w:pPr>
          </w:p>
          <w:p w14:paraId="4C5D7471" w14:textId="77777777" w:rsidR="00A361C5" w:rsidRDefault="00A361C5" w:rsidP="00A361C5">
            <w:pPr>
              <w:rPr>
                <w:rFonts w:asciiTheme="minorHAnsi" w:hAnsiTheme="minorHAnsi" w:cstheme="minorHAnsi"/>
                <w:sz w:val="18"/>
                <w:szCs w:val="18"/>
              </w:rPr>
            </w:pPr>
          </w:p>
          <w:p w14:paraId="3848F283" w14:textId="77777777" w:rsidR="00A361C5" w:rsidRDefault="00A361C5" w:rsidP="00A361C5">
            <w:pPr>
              <w:rPr>
                <w:rFonts w:asciiTheme="minorHAnsi" w:hAnsiTheme="minorHAnsi" w:cstheme="minorHAnsi"/>
                <w:sz w:val="18"/>
                <w:szCs w:val="18"/>
              </w:rPr>
            </w:pPr>
          </w:p>
          <w:p w14:paraId="618C4ECC" w14:textId="77777777" w:rsidR="00A361C5" w:rsidRDefault="00A361C5" w:rsidP="00A361C5">
            <w:pPr>
              <w:rPr>
                <w:rFonts w:asciiTheme="minorHAnsi" w:hAnsiTheme="minorHAnsi" w:cstheme="minorHAnsi"/>
                <w:sz w:val="18"/>
                <w:szCs w:val="18"/>
              </w:rPr>
            </w:pPr>
          </w:p>
          <w:p w14:paraId="5EB7E5B0" w14:textId="77777777" w:rsidR="00A361C5" w:rsidRDefault="00A361C5" w:rsidP="00A361C5">
            <w:pPr>
              <w:rPr>
                <w:rFonts w:asciiTheme="minorHAnsi" w:hAnsiTheme="minorHAnsi" w:cstheme="minorHAnsi"/>
                <w:sz w:val="18"/>
                <w:szCs w:val="18"/>
              </w:rPr>
            </w:pPr>
          </w:p>
          <w:p w14:paraId="4FF37B43" w14:textId="77777777" w:rsidR="00A361C5" w:rsidRDefault="00A361C5" w:rsidP="00A361C5">
            <w:pPr>
              <w:rPr>
                <w:rFonts w:asciiTheme="minorHAnsi" w:hAnsiTheme="minorHAnsi" w:cstheme="minorHAnsi"/>
                <w:sz w:val="18"/>
                <w:szCs w:val="18"/>
              </w:rPr>
            </w:pPr>
          </w:p>
          <w:p w14:paraId="4ACC8983" w14:textId="77777777" w:rsidR="00A361C5" w:rsidRDefault="00A361C5" w:rsidP="00A361C5">
            <w:pPr>
              <w:rPr>
                <w:rFonts w:asciiTheme="minorHAnsi" w:hAnsiTheme="minorHAnsi" w:cstheme="minorHAnsi"/>
                <w:sz w:val="18"/>
                <w:szCs w:val="18"/>
              </w:rPr>
            </w:pPr>
          </w:p>
          <w:p w14:paraId="23C44E11" w14:textId="77777777" w:rsidR="00A361C5" w:rsidRPr="00BA0BD9" w:rsidRDefault="00A361C5" w:rsidP="00A361C5">
            <w:pPr>
              <w:rPr>
                <w:rFonts w:asciiTheme="minorHAnsi" w:hAnsiTheme="minorHAnsi" w:cstheme="minorHAnsi"/>
                <w:b/>
                <w:bCs/>
                <w:sz w:val="18"/>
                <w:szCs w:val="18"/>
              </w:rPr>
            </w:pPr>
          </w:p>
        </w:tc>
        <w:tc>
          <w:tcPr>
            <w:tcW w:w="2124" w:type="dxa"/>
          </w:tcPr>
          <w:p w14:paraId="3CF3B619" w14:textId="77777777" w:rsidR="00A361C5" w:rsidRDefault="00A361C5" w:rsidP="00A361C5">
            <w:pPr>
              <w:pStyle w:val="paragraph"/>
              <w:spacing w:before="0" w:beforeAutospacing="0" w:after="0" w:afterAutospacing="0"/>
              <w:jc w:val="center"/>
              <w:textAlignment w:val="baseline"/>
              <w:rPr>
                <w:rFonts w:asciiTheme="minorHAnsi" w:hAnsiTheme="minorHAnsi" w:cstheme="minorHAnsi"/>
                <w:b/>
                <w:sz w:val="18"/>
                <w:szCs w:val="18"/>
              </w:rPr>
            </w:pPr>
            <w:r w:rsidRPr="003A46DD">
              <w:rPr>
                <w:rFonts w:asciiTheme="minorHAnsi" w:hAnsiTheme="minorHAnsi" w:cstheme="minorHAnsi"/>
                <w:b/>
                <w:sz w:val="18"/>
                <w:szCs w:val="18"/>
              </w:rPr>
              <w:t>Evaluate</w:t>
            </w:r>
          </w:p>
          <w:p w14:paraId="6C9DA157" w14:textId="77777777" w:rsidR="00A361C5" w:rsidRDefault="00A361C5" w:rsidP="00A361C5">
            <w:pPr>
              <w:pStyle w:val="paragraph"/>
              <w:spacing w:before="0" w:beforeAutospacing="0" w:after="0" w:afterAutospacing="0"/>
              <w:jc w:val="center"/>
              <w:textAlignment w:val="baseline"/>
              <w:rPr>
                <w:rFonts w:asciiTheme="minorHAnsi" w:hAnsiTheme="minorHAnsi" w:cstheme="minorHAnsi"/>
                <w:sz w:val="18"/>
                <w:szCs w:val="18"/>
              </w:rPr>
            </w:pPr>
            <w:r>
              <w:rPr>
                <w:rFonts w:asciiTheme="minorHAnsi" w:hAnsiTheme="minorHAnsi" w:cstheme="minorHAnsi"/>
                <w:sz w:val="18"/>
                <w:szCs w:val="18"/>
              </w:rPr>
              <w:t>Use their observations and ideas to suggest answers to questions.</w:t>
            </w:r>
          </w:p>
          <w:p w14:paraId="764372A6" w14:textId="77777777" w:rsidR="00A361C5" w:rsidRDefault="00A361C5" w:rsidP="00A361C5">
            <w:pPr>
              <w:pStyle w:val="paragraph"/>
              <w:spacing w:before="0" w:beforeAutospacing="0" w:after="0" w:afterAutospacing="0"/>
              <w:jc w:val="center"/>
              <w:textAlignment w:val="baseline"/>
              <w:rPr>
                <w:rFonts w:asciiTheme="minorHAnsi" w:hAnsiTheme="minorHAnsi" w:cstheme="minorHAnsi"/>
                <w:sz w:val="18"/>
                <w:szCs w:val="18"/>
              </w:rPr>
            </w:pPr>
          </w:p>
          <w:p w14:paraId="149247D0" w14:textId="77777777" w:rsidR="00A361C5" w:rsidRPr="00D7316D" w:rsidRDefault="00A361C5" w:rsidP="00A361C5">
            <w:pPr>
              <w:pStyle w:val="paragraph"/>
              <w:spacing w:before="0" w:beforeAutospacing="0" w:after="0" w:afterAutospacing="0"/>
              <w:jc w:val="center"/>
              <w:textAlignment w:val="baseline"/>
              <w:rPr>
                <w:rFonts w:asciiTheme="minorHAnsi" w:hAnsiTheme="minorHAnsi" w:cstheme="minorHAnsi"/>
                <w:sz w:val="18"/>
                <w:szCs w:val="18"/>
              </w:rPr>
            </w:pPr>
          </w:p>
        </w:tc>
        <w:tc>
          <w:tcPr>
            <w:tcW w:w="2362" w:type="dxa"/>
            <w:gridSpan w:val="2"/>
          </w:tcPr>
          <w:p w14:paraId="4AD9B3A1" w14:textId="77777777" w:rsidR="00A361C5" w:rsidRPr="003A46DD" w:rsidRDefault="00A361C5" w:rsidP="00A361C5">
            <w:pPr>
              <w:jc w:val="center"/>
              <w:rPr>
                <w:rFonts w:asciiTheme="minorHAnsi" w:hAnsiTheme="minorHAnsi" w:cstheme="minorHAnsi"/>
                <w:b/>
                <w:bCs/>
                <w:sz w:val="18"/>
                <w:szCs w:val="18"/>
              </w:rPr>
            </w:pPr>
            <w:r w:rsidRPr="003A46DD">
              <w:rPr>
                <w:rFonts w:asciiTheme="minorHAnsi" w:hAnsiTheme="minorHAnsi" w:cstheme="minorHAnsi"/>
                <w:b/>
                <w:bCs/>
                <w:sz w:val="18"/>
                <w:szCs w:val="18"/>
              </w:rPr>
              <w:t>Observe and measure</w:t>
            </w:r>
          </w:p>
          <w:p w14:paraId="1CCD02C1" w14:textId="77777777" w:rsidR="00A361C5" w:rsidRDefault="00A361C5" w:rsidP="00A361C5">
            <w:pPr>
              <w:pStyle w:val="paragraph"/>
              <w:spacing w:before="0" w:beforeAutospacing="0" w:after="0" w:afterAutospacing="0"/>
              <w:jc w:val="center"/>
              <w:textAlignment w:val="baseline"/>
              <w:rPr>
                <w:rFonts w:asciiTheme="minorHAnsi" w:hAnsiTheme="minorHAnsi" w:cstheme="minorHAnsi"/>
                <w:bCs/>
                <w:sz w:val="18"/>
                <w:szCs w:val="18"/>
              </w:rPr>
            </w:pPr>
            <w:r w:rsidRPr="00AD04A3">
              <w:rPr>
                <w:rFonts w:asciiTheme="minorHAnsi" w:hAnsiTheme="minorHAnsi" w:cstheme="minorHAnsi"/>
                <w:bCs/>
                <w:sz w:val="18"/>
                <w:szCs w:val="18"/>
              </w:rPr>
              <w:t>Observe closely, using simple equipment.</w:t>
            </w:r>
          </w:p>
          <w:p w14:paraId="7FEF62BA" w14:textId="77777777" w:rsidR="00A361C5" w:rsidRDefault="00A361C5" w:rsidP="00A361C5">
            <w:pPr>
              <w:pStyle w:val="paragraph"/>
              <w:spacing w:before="0" w:beforeAutospacing="0" w:after="0" w:afterAutospacing="0"/>
              <w:jc w:val="center"/>
              <w:textAlignment w:val="baseline"/>
              <w:rPr>
                <w:rFonts w:asciiTheme="minorHAnsi" w:hAnsiTheme="minorHAnsi" w:cstheme="minorHAnsi"/>
                <w:bCs/>
              </w:rPr>
            </w:pPr>
          </w:p>
          <w:p w14:paraId="1DAB77C1" w14:textId="77777777" w:rsidR="00A361C5" w:rsidRDefault="00A361C5" w:rsidP="00A361C5">
            <w:pPr>
              <w:pStyle w:val="paragraph"/>
              <w:spacing w:before="0" w:beforeAutospacing="0" w:after="0" w:afterAutospacing="0"/>
              <w:jc w:val="center"/>
              <w:textAlignment w:val="baseline"/>
              <w:rPr>
                <w:rStyle w:val="eop"/>
                <w:rFonts w:ascii="Calibri" w:hAnsi="Calibri" w:cs="Calibri"/>
                <w:color w:val="000000"/>
                <w:sz w:val="18"/>
                <w:szCs w:val="18"/>
              </w:rPr>
            </w:pPr>
          </w:p>
          <w:p w14:paraId="561DD618" w14:textId="77777777" w:rsidR="00A361C5" w:rsidRDefault="00A361C5" w:rsidP="00A361C5">
            <w:pPr>
              <w:pStyle w:val="paragraph"/>
              <w:spacing w:before="0" w:beforeAutospacing="0" w:after="0" w:afterAutospacing="0"/>
              <w:jc w:val="center"/>
              <w:textAlignment w:val="baseline"/>
              <w:rPr>
                <w:rStyle w:val="eop"/>
                <w:rFonts w:ascii="Calibri" w:hAnsi="Calibri" w:cs="Calibri"/>
                <w:color w:val="000000"/>
              </w:rPr>
            </w:pPr>
          </w:p>
          <w:p w14:paraId="51AB2C49" w14:textId="77777777" w:rsidR="00A361C5" w:rsidRPr="00AD04A3" w:rsidRDefault="00A361C5" w:rsidP="00A361C5">
            <w:pPr>
              <w:jc w:val="center"/>
              <w:rPr>
                <w:rFonts w:asciiTheme="minorHAnsi" w:hAnsiTheme="minorHAnsi" w:cstheme="minorHAnsi"/>
                <w:bCs/>
                <w:sz w:val="18"/>
                <w:szCs w:val="18"/>
              </w:rPr>
            </w:pPr>
          </w:p>
        </w:tc>
        <w:tc>
          <w:tcPr>
            <w:tcW w:w="2128" w:type="dxa"/>
          </w:tcPr>
          <w:p w14:paraId="2ECED6FE" w14:textId="77777777" w:rsidR="00A361C5" w:rsidRPr="003A46DD" w:rsidRDefault="00A361C5" w:rsidP="00A361C5">
            <w:pPr>
              <w:jc w:val="center"/>
              <w:rPr>
                <w:rFonts w:asciiTheme="minorHAnsi" w:hAnsiTheme="minorHAnsi" w:cstheme="minorHAnsi"/>
                <w:b/>
                <w:sz w:val="18"/>
                <w:szCs w:val="18"/>
              </w:rPr>
            </w:pPr>
            <w:r w:rsidRPr="003A46DD">
              <w:rPr>
                <w:rFonts w:asciiTheme="minorHAnsi" w:hAnsiTheme="minorHAnsi" w:cstheme="minorHAnsi"/>
                <w:b/>
                <w:sz w:val="18"/>
                <w:szCs w:val="18"/>
              </w:rPr>
              <w:t>Set up enquiry</w:t>
            </w:r>
          </w:p>
          <w:p w14:paraId="501AAC62" w14:textId="77777777" w:rsidR="00A361C5" w:rsidRDefault="00A361C5" w:rsidP="00A361C5">
            <w:pPr>
              <w:jc w:val="center"/>
              <w:rPr>
                <w:rFonts w:asciiTheme="minorHAnsi" w:hAnsiTheme="minorHAnsi" w:cstheme="minorHAnsi"/>
                <w:sz w:val="18"/>
                <w:szCs w:val="18"/>
              </w:rPr>
            </w:pPr>
            <w:r w:rsidRPr="00AD04A3">
              <w:rPr>
                <w:rFonts w:asciiTheme="minorHAnsi" w:hAnsiTheme="minorHAnsi" w:cstheme="minorHAnsi"/>
                <w:sz w:val="18"/>
                <w:szCs w:val="18"/>
              </w:rPr>
              <w:t>Perform simple tests.</w:t>
            </w:r>
          </w:p>
          <w:p w14:paraId="2A540AD6" w14:textId="77777777" w:rsidR="00A361C5" w:rsidRDefault="00A361C5" w:rsidP="00A361C5">
            <w:pPr>
              <w:jc w:val="center"/>
              <w:rPr>
                <w:rFonts w:asciiTheme="minorHAnsi" w:hAnsiTheme="minorHAnsi" w:cstheme="minorHAnsi"/>
                <w:sz w:val="18"/>
                <w:szCs w:val="18"/>
              </w:rPr>
            </w:pPr>
          </w:p>
          <w:p w14:paraId="75308869" w14:textId="77777777" w:rsidR="00A361C5" w:rsidRPr="003A46DD" w:rsidRDefault="00A361C5" w:rsidP="00A361C5">
            <w:pPr>
              <w:jc w:val="center"/>
              <w:rPr>
                <w:rFonts w:asciiTheme="minorHAnsi" w:hAnsiTheme="minorHAnsi" w:cstheme="minorHAnsi"/>
                <w:b/>
                <w:sz w:val="18"/>
                <w:szCs w:val="18"/>
              </w:rPr>
            </w:pPr>
            <w:r w:rsidRPr="003A46DD">
              <w:rPr>
                <w:rFonts w:asciiTheme="minorHAnsi" w:hAnsiTheme="minorHAnsi" w:cstheme="minorHAnsi"/>
                <w:b/>
                <w:sz w:val="18"/>
                <w:szCs w:val="18"/>
              </w:rPr>
              <w:t>Record</w:t>
            </w:r>
          </w:p>
          <w:p w14:paraId="61EE07B9" w14:textId="77777777" w:rsidR="00A361C5" w:rsidRDefault="00A361C5" w:rsidP="00A361C5">
            <w:pPr>
              <w:pStyle w:val="paragraph"/>
              <w:spacing w:before="0" w:beforeAutospacing="0" w:after="0" w:afterAutospacing="0"/>
              <w:jc w:val="center"/>
              <w:textAlignment w:val="baseline"/>
              <w:rPr>
                <w:rFonts w:asciiTheme="minorHAnsi" w:hAnsiTheme="minorHAnsi" w:cstheme="minorHAnsi"/>
                <w:sz w:val="18"/>
                <w:szCs w:val="18"/>
              </w:rPr>
            </w:pPr>
            <w:r w:rsidRPr="00AD04A3">
              <w:rPr>
                <w:rFonts w:asciiTheme="minorHAnsi" w:hAnsiTheme="minorHAnsi" w:cstheme="minorHAnsi"/>
                <w:sz w:val="18"/>
                <w:szCs w:val="18"/>
              </w:rPr>
              <w:t>Gather and record data to help in answering questions.</w:t>
            </w:r>
          </w:p>
          <w:p w14:paraId="03AB2D7C" w14:textId="77777777" w:rsidR="00A361C5" w:rsidRDefault="00A361C5" w:rsidP="00A361C5">
            <w:pPr>
              <w:pStyle w:val="paragraph"/>
              <w:spacing w:before="0" w:beforeAutospacing="0" w:after="0" w:afterAutospacing="0"/>
              <w:jc w:val="center"/>
              <w:textAlignment w:val="baseline"/>
              <w:rPr>
                <w:rFonts w:asciiTheme="minorHAnsi" w:hAnsiTheme="minorHAnsi" w:cstheme="minorHAnsi"/>
              </w:rPr>
            </w:pPr>
          </w:p>
          <w:p w14:paraId="58FCA964" w14:textId="77777777" w:rsidR="00A361C5" w:rsidRPr="00AD04A3" w:rsidRDefault="00A361C5" w:rsidP="00A361C5">
            <w:pPr>
              <w:jc w:val="center"/>
              <w:rPr>
                <w:rFonts w:asciiTheme="minorHAnsi" w:hAnsiTheme="minorHAnsi" w:cstheme="minorHAnsi"/>
                <w:sz w:val="18"/>
                <w:szCs w:val="18"/>
              </w:rPr>
            </w:pPr>
          </w:p>
        </w:tc>
        <w:tc>
          <w:tcPr>
            <w:tcW w:w="2127" w:type="dxa"/>
          </w:tcPr>
          <w:p w14:paraId="6FFB35C5" w14:textId="77777777" w:rsidR="00A361C5" w:rsidRPr="003A46DD" w:rsidRDefault="00A361C5" w:rsidP="00A361C5">
            <w:pPr>
              <w:jc w:val="center"/>
              <w:rPr>
                <w:rFonts w:asciiTheme="minorHAnsi" w:hAnsiTheme="minorHAnsi" w:cstheme="minorHAnsi"/>
                <w:b/>
                <w:bCs/>
                <w:sz w:val="18"/>
                <w:szCs w:val="18"/>
              </w:rPr>
            </w:pPr>
            <w:r w:rsidRPr="003A46DD">
              <w:rPr>
                <w:rFonts w:asciiTheme="minorHAnsi" w:hAnsiTheme="minorHAnsi" w:cstheme="minorHAnsi"/>
                <w:b/>
                <w:bCs/>
                <w:sz w:val="18"/>
                <w:szCs w:val="18"/>
              </w:rPr>
              <w:t>Make predictions</w:t>
            </w:r>
          </w:p>
          <w:p w14:paraId="134ABB9C" w14:textId="77777777" w:rsidR="00A361C5" w:rsidRPr="007F5BB1" w:rsidRDefault="00A361C5" w:rsidP="00A361C5">
            <w:pPr>
              <w:jc w:val="center"/>
              <w:rPr>
                <w:rStyle w:val="normaltextrun"/>
                <w:rFonts w:asciiTheme="minorHAnsi" w:hAnsiTheme="minorHAnsi" w:cstheme="minorHAnsi"/>
                <w:sz w:val="18"/>
                <w:szCs w:val="18"/>
              </w:rPr>
            </w:pPr>
            <w:r>
              <w:rPr>
                <w:rFonts w:asciiTheme="minorHAnsi" w:hAnsiTheme="minorHAnsi" w:cstheme="minorHAnsi"/>
                <w:sz w:val="18"/>
                <w:szCs w:val="18"/>
              </w:rPr>
              <w:t>Predict their outcome and carry out an investigation. Compare findings</w:t>
            </w:r>
          </w:p>
          <w:p w14:paraId="350BF8A9" w14:textId="77777777" w:rsidR="00A361C5" w:rsidRDefault="00A361C5" w:rsidP="00A361C5">
            <w:pPr>
              <w:pStyle w:val="paragraph"/>
              <w:spacing w:before="0" w:beforeAutospacing="0" w:after="0" w:afterAutospacing="0"/>
              <w:jc w:val="center"/>
              <w:textAlignment w:val="baseline"/>
              <w:rPr>
                <w:rStyle w:val="normaltextrun"/>
                <w:rFonts w:ascii="Calibri" w:hAnsi="Calibri" w:cs="Calibri"/>
                <w:color w:val="000000"/>
                <w:sz w:val="18"/>
                <w:szCs w:val="18"/>
              </w:rPr>
            </w:pPr>
          </w:p>
          <w:p w14:paraId="274F2C95" w14:textId="77777777" w:rsidR="00A361C5" w:rsidRPr="001A0F3C" w:rsidRDefault="00A361C5" w:rsidP="00A361C5">
            <w:pPr>
              <w:pStyle w:val="paragraph"/>
              <w:spacing w:before="0" w:beforeAutospacing="0" w:after="0" w:afterAutospacing="0"/>
              <w:jc w:val="center"/>
              <w:textAlignment w:val="baseline"/>
              <w:rPr>
                <w:rFonts w:asciiTheme="minorHAnsi" w:hAnsiTheme="minorHAnsi" w:cstheme="minorHAnsi"/>
                <w:sz w:val="18"/>
                <w:szCs w:val="18"/>
              </w:rPr>
            </w:pPr>
          </w:p>
        </w:tc>
        <w:tc>
          <w:tcPr>
            <w:tcW w:w="2268" w:type="dxa"/>
            <w:gridSpan w:val="2"/>
          </w:tcPr>
          <w:p w14:paraId="236E2B05" w14:textId="77777777" w:rsidR="00A361C5" w:rsidRPr="003A46DD" w:rsidRDefault="00A361C5" w:rsidP="00A361C5">
            <w:pPr>
              <w:jc w:val="center"/>
              <w:rPr>
                <w:rFonts w:asciiTheme="minorHAnsi" w:hAnsiTheme="minorHAnsi" w:cstheme="minorHAnsi"/>
                <w:b/>
                <w:sz w:val="18"/>
                <w:szCs w:val="18"/>
              </w:rPr>
            </w:pPr>
            <w:r w:rsidRPr="003A46DD">
              <w:rPr>
                <w:rFonts w:asciiTheme="minorHAnsi" w:hAnsiTheme="minorHAnsi" w:cstheme="minorHAnsi"/>
                <w:b/>
                <w:sz w:val="18"/>
                <w:szCs w:val="18"/>
              </w:rPr>
              <w:t>Interpret and Report</w:t>
            </w:r>
          </w:p>
          <w:p w14:paraId="54751EF4" w14:textId="77777777" w:rsidR="00A361C5" w:rsidRDefault="00A361C5" w:rsidP="00A361C5">
            <w:pPr>
              <w:jc w:val="center"/>
              <w:rPr>
                <w:rFonts w:asciiTheme="minorHAnsi" w:hAnsiTheme="minorHAnsi" w:cstheme="minorHAnsi"/>
                <w:sz w:val="18"/>
                <w:szCs w:val="18"/>
              </w:rPr>
            </w:pPr>
            <w:r>
              <w:rPr>
                <w:rFonts w:asciiTheme="minorHAnsi" w:hAnsiTheme="minorHAnsi" w:cstheme="minorHAnsi"/>
                <w:sz w:val="18"/>
                <w:szCs w:val="18"/>
              </w:rPr>
              <w:t>Identify and classify. Use appropriate scientific language to communicate ideas.</w:t>
            </w:r>
          </w:p>
          <w:p w14:paraId="2C316310" w14:textId="77777777" w:rsidR="00A361C5" w:rsidRPr="003A46DD" w:rsidRDefault="00A361C5" w:rsidP="00A361C5">
            <w:pPr>
              <w:jc w:val="center"/>
              <w:rPr>
                <w:rFonts w:asciiTheme="minorHAnsi" w:hAnsiTheme="minorHAnsi" w:cstheme="minorHAnsi"/>
                <w:b/>
                <w:bCs/>
                <w:sz w:val="18"/>
                <w:szCs w:val="18"/>
              </w:rPr>
            </w:pPr>
            <w:r w:rsidRPr="003A46DD">
              <w:rPr>
                <w:rFonts w:asciiTheme="minorHAnsi" w:hAnsiTheme="minorHAnsi" w:cstheme="minorHAnsi"/>
                <w:b/>
                <w:bCs/>
                <w:sz w:val="18"/>
                <w:szCs w:val="18"/>
              </w:rPr>
              <w:t>Observe and measure</w:t>
            </w:r>
          </w:p>
          <w:p w14:paraId="7DB23047" w14:textId="77777777" w:rsidR="00A361C5" w:rsidRPr="00D7316D" w:rsidRDefault="00A361C5" w:rsidP="00A361C5">
            <w:pPr>
              <w:jc w:val="center"/>
              <w:rPr>
                <w:rFonts w:asciiTheme="minorHAnsi" w:hAnsiTheme="minorHAnsi" w:cstheme="minorHAnsi"/>
                <w:sz w:val="18"/>
                <w:szCs w:val="18"/>
              </w:rPr>
            </w:pPr>
            <w:r w:rsidRPr="00AD04A3">
              <w:rPr>
                <w:rFonts w:asciiTheme="minorHAnsi" w:hAnsiTheme="minorHAnsi" w:cstheme="minorHAnsi"/>
                <w:bCs/>
                <w:sz w:val="18"/>
                <w:szCs w:val="18"/>
              </w:rPr>
              <w:t>Observe closely, using simple equipment.</w:t>
            </w:r>
          </w:p>
        </w:tc>
        <w:tc>
          <w:tcPr>
            <w:tcW w:w="2129" w:type="dxa"/>
            <w:gridSpan w:val="2"/>
            <w:shd w:val="clear" w:color="auto" w:fill="FFFFFF" w:themeFill="background1"/>
          </w:tcPr>
          <w:p w14:paraId="37F32155" w14:textId="77777777" w:rsidR="00A361C5" w:rsidRPr="003A46DD" w:rsidRDefault="00A361C5" w:rsidP="00A361C5">
            <w:pPr>
              <w:jc w:val="center"/>
              <w:rPr>
                <w:rFonts w:asciiTheme="minorHAnsi" w:hAnsiTheme="minorHAnsi" w:cstheme="minorHAnsi"/>
                <w:b/>
                <w:sz w:val="18"/>
                <w:szCs w:val="18"/>
              </w:rPr>
            </w:pPr>
            <w:r w:rsidRPr="003A46DD">
              <w:rPr>
                <w:rFonts w:asciiTheme="minorHAnsi" w:hAnsiTheme="minorHAnsi" w:cstheme="minorHAnsi"/>
                <w:b/>
                <w:sz w:val="18"/>
                <w:szCs w:val="18"/>
              </w:rPr>
              <w:t>Ask Questions</w:t>
            </w:r>
          </w:p>
          <w:p w14:paraId="0552985E" w14:textId="77777777" w:rsidR="00A361C5" w:rsidRDefault="00A361C5" w:rsidP="00A361C5">
            <w:pPr>
              <w:pStyle w:val="paragraph"/>
              <w:spacing w:before="0" w:beforeAutospacing="0" w:after="0" w:afterAutospacing="0"/>
              <w:jc w:val="center"/>
              <w:textAlignment w:val="baseline"/>
              <w:rPr>
                <w:rStyle w:val="normaltextrun"/>
                <w:rFonts w:ascii="Calibri" w:hAnsi="Calibri" w:cs="Calibri"/>
                <w:color w:val="000000"/>
                <w:sz w:val="18"/>
                <w:szCs w:val="18"/>
              </w:rPr>
            </w:pPr>
            <w:r w:rsidRPr="00AD04A3">
              <w:rPr>
                <w:rFonts w:asciiTheme="minorHAnsi" w:hAnsiTheme="minorHAnsi" w:cstheme="minorHAnsi"/>
                <w:sz w:val="18"/>
                <w:szCs w:val="18"/>
              </w:rPr>
              <w:t>Ask simple Qs and recognise that they can be answered in different ways</w:t>
            </w:r>
          </w:p>
          <w:p w14:paraId="4CAC037F" w14:textId="77777777" w:rsidR="00A361C5" w:rsidRDefault="00A361C5" w:rsidP="00A361C5">
            <w:pPr>
              <w:pStyle w:val="paragraph"/>
              <w:spacing w:before="0" w:beforeAutospacing="0" w:after="0" w:afterAutospacing="0"/>
              <w:jc w:val="center"/>
              <w:textAlignment w:val="baseline"/>
              <w:rPr>
                <w:rStyle w:val="normaltextrun"/>
                <w:rFonts w:ascii="Calibri" w:hAnsi="Calibri" w:cs="Calibri"/>
                <w:color w:val="000000"/>
                <w:sz w:val="18"/>
                <w:szCs w:val="18"/>
              </w:rPr>
            </w:pPr>
          </w:p>
          <w:p w14:paraId="7E0F058F" w14:textId="77777777" w:rsidR="00A361C5" w:rsidRPr="00751F4D" w:rsidRDefault="00A361C5" w:rsidP="00A361C5">
            <w:pPr>
              <w:pStyle w:val="paragraph"/>
              <w:spacing w:before="0" w:beforeAutospacing="0" w:after="0" w:afterAutospacing="0"/>
              <w:jc w:val="center"/>
              <w:textAlignment w:val="baseline"/>
              <w:rPr>
                <w:rFonts w:asciiTheme="minorHAnsi" w:hAnsiTheme="minorHAnsi" w:cstheme="minorHAnsi"/>
                <w:sz w:val="18"/>
                <w:szCs w:val="18"/>
              </w:rPr>
            </w:pPr>
          </w:p>
        </w:tc>
      </w:tr>
      <w:tr w:rsidR="00A361C5" w:rsidRPr="009837B8" w14:paraId="0FC6EEDA" w14:textId="77777777" w:rsidTr="00A361C5">
        <w:trPr>
          <w:trHeight w:val="180"/>
        </w:trPr>
        <w:tc>
          <w:tcPr>
            <w:tcW w:w="1702" w:type="dxa"/>
            <w:gridSpan w:val="2"/>
            <w:vMerge/>
            <w:shd w:val="clear" w:color="auto" w:fill="785479"/>
          </w:tcPr>
          <w:p w14:paraId="602218F1" w14:textId="77777777" w:rsidR="00A361C5" w:rsidRPr="00F44357" w:rsidRDefault="00A361C5" w:rsidP="00A361C5">
            <w:pPr>
              <w:rPr>
                <w:rFonts w:asciiTheme="minorHAnsi" w:hAnsiTheme="minorHAnsi" w:cstheme="minorHAnsi"/>
                <w:sz w:val="18"/>
                <w:szCs w:val="18"/>
              </w:rPr>
            </w:pPr>
          </w:p>
        </w:tc>
        <w:tc>
          <w:tcPr>
            <w:tcW w:w="2124" w:type="dxa"/>
          </w:tcPr>
          <w:p w14:paraId="1723CA4B" w14:textId="77777777" w:rsidR="00A361C5" w:rsidRDefault="00A361C5" w:rsidP="00A361C5">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242021"/>
                <w:sz w:val="18"/>
                <w:szCs w:val="18"/>
              </w:rPr>
              <w:t>Growing and changing.</w:t>
            </w:r>
          </w:p>
          <w:p w14:paraId="53145292" w14:textId="77777777" w:rsidR="00A361C5" w:rsidRDefault="00A361C5" w:rsidP="00A361C5">
            <w:pPr>
              <w:pStyle w:val="paragraph"/>
              <w:spacing w:before="0" w:beforeAutospacing="0" w:after="0" w:afterAutospacing="0"/>
              <w:jc w:val="center"/>
              <w:textAlignment w:val="baseline"/>
              <w:rPr>
                <w:rFonts w:ascii="Segoe UI" w:hAnsi="Segoe UI" w:cs="Segoe UI"/>
                <w:sz w:val="18"/>
                <w:szCs w:val="18"/>
              </w:rPr>
            </w:pPr>
          </w:p>
          <w:p w14:paraId="4DB09523" w14:textId="77777777" w:rsidR="00A361C5" w:rsidRDefault="00A361C5" w:rsidP="00A361C5">
            <w:pPr>
              <w:pStyle w:val="paragraph"/>
              <w:spacing w:before="0" w:beforeAutospacing="0" w:after="0" w:afterAutospacing="0"/>
              <w:jc w:val="center"/>
              <w:textAlignment w:val="baseline"/>
              <w:rPr>
                <w:rStyle w:val="eop"/>
              </w:rPr>
            </w:pPr>
            <w:r w:rsidRPr="004D28D8">
              <w:rPr>
                <w:rStyle w:val="normaltextrun"/>
                <w:rFonts w:ascii="Calibri" w:hAnsi="Calibri" w:cs="Calibri"/>
                <w:color w:val="242021"/>
                <w:sz w:val="18"/>
                <w:szCs w:val="18"/>
                <w:highlight w:val="yellow"/>
              </w:rPr>
              <w:t>Explore materials</w:t>
            </w:r>
            <w:r w:rsidRPr="004D28D8">
              <w:rPr>
                <w:rStyle w:val="normaltextrun"/>
                <w:rFonts w:ascii="Calibri" w:hAnsi="Calibri" w:cs="Calibri"/>
                <w:color w:val="000000"/>
                <w:sz w:val="18"/>
                <w:szCs w:val="18"/>
                <w:highlight w:val="yellow"/>
              </w:rPr>
              <w:t xml:space="preserve"> </w:t>
            </w:r>
            <w:r w:rsidRPr="004D28D8">
              <w:rPr>
                <w:rStyle w:val="normaltextrun"/>
                <w:rFonts w:ascii="Calibri" w:hAnsi="Calibri" w:cs="Calibri"/>
                <w:color w:val="242021"/>
                <w:sz w:val="18"/>
                <w:szCs w:val="18"/>
                <w:highlight w:val="yellow"/>
              </w:rPr>
              <w:t>and textures</w:t>
            </w:r>
            <w:r w:rsidRPr="004D28D8">
              <w:rPr>
                <w:rStyle w:val="normaltextrun"/>
                <w:color w:val="000000"/>
                <w:highlight w:val="yellow"/>
              </w:rPr>
              <w:t xml:space="preserve"> </w:t>
            </w:r>
            <w:r w:rsidRPr="004D28D8">
              <w:rPr>
                <w:rStyle w:val="normaltextrun"/>
                <w:rFonts w:ascii="Calibri" w:hAnsi="Calibri" w:cs="Calibri"/>
                <w:color w:val="242021"/>
                <w:sz w:val="18"/>
                <w:szCs w:val="18"/>
                <w:highlight w:val="yellow"/>
              </w:rPr>
              <w:t>(recycling)</w:t>
            </w:r>
            <w:r w:rsidRPr="004D28D8">
              <w:rPr>
                <w:rStyle w:val="normaltextrun"/>
                <w:highlight w:val="yellow"/>
              </w:rPr>
              <w:t>.</w:t>
            </w:r>
          </w:p>
          <w:p w14:paraId="0A56415A" w14:textId="77777777" w:rsidR="00A361C5" w:rsidRDefault="00A361C5" w:rsidP="00A361C5">
            <w:pPr>
              <w:pStyle w:val="paragraph"/>
              <w:spacing w:before="0" w:beforeAutospacing="0" w:after="0" w:afterAutospacing="0"/>
              <w:jc w:val="center"/>
              <w:textAlignment w:val="baseline"/>
              <w:rPr>
                <w:rStyle w:val="normaltextrun"/>
                <w:rFonts w:ascii="Calibri" w:hAnsi="Calibri" w:cs="Calibri"/>
                <w:color w:val="000000"/>
                <w:sz w:val="18"/>
                <w:szCs w:val="18"/>
              </w:rPr>
            </w:pPr>
          </w:p>
          <w:p w14:paraId="2A15C0CF" w14:textId="77777777" w:rsidR="00A361C5" w:rsidRDefault="00A361C5" w:rsidP="00A361C5">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8"/>
                <w:szCs w:val="18"/>
              </w:rPr>
              <w:t>Explore the natural</w:t>
            </w:r>
            <w:r>
              <w:rPr>
                <w:rStyle w:val="scxw99945356"/>
                <w:rFonts w:ascii="Calibri" w:hAnsi="Calibri" w:cs="Calibri"/>
                <w:color w:val="000000"/>
                <w:sz w:val="18"/>
                <w:szCs w:val="18"/>
              </w:rPr>
              <w:t> </w:t>
            </w:r>
            <w:r>
              <w:rPr>
                <w:rFonts w:ascii="Calibri" w:hAnsi="Calibri" w:cs="Calibri"/>
                <w:color w:val="000000"/>
                <w:sz w:val="18"/>
                <w:szCs w:val="18"/>
              </w:rPr>
              <w:br/>
            </w:r>
            <w:r>
              <w:rPr>
                <w:rStyle w:val="normaltextrun"/>
                <w:rFonts w:ascii="Calibri" w:hAnsi="Calibri" w:cs="Calibri"/>
                <w:color w:val="000000"/>
                <w:sz w:val="18"/>
                <w:szCs w:val="18"/>
              </w:rPr>
              <w:t>environment using our 5 senses.</w:t>
            </w:r>
          </w:p>
          <w:p w14:paraId="1F9297FF" w14:textId="77777777" w:rsidR="00A361C5" w:rsidRDefault="00A361C5" w:rsidP="00A361C5">
            <w:pPr>
              <w:pStyle w:val="paragraph"/>
              <w:spacing w:before="0" w:beforeAutospacing="0" w:after="0" w:afterAutospacing="0"/>
              <w:jc w:val="center"/>
              <w:textAlignment w:val="baseline"/>
              <w:rPr>
                <w:rFonts w:ascii="Segoe UI" w:hAnsi="Segoe UI" w:cs="Segoe UI"/>
                <w:sz w:val="18"/>
                <w:szCs w:val="18"/>
              </w:rPr>
            </w:pPr>
            <w:r>
              <w:rPr>
                <w:sz w:val="18"/>
                <w:szCs w:val="18"/>
              </w:rPr>
              <w:br/>
            </w:r>
            <w:r w:rsidRPr="00A2105C">
              <w:rPr>
                <w:rStyle w:val="normaltextrun"/>
                <w:rFonts w:ascii="Calibri" w:hAnsi="Calibri" w:cs="Calibri"/>
                <w:color w:val="000000"/>
                <w:sz w:val="18"/>
                <w:szCs w:val="18"/>
                <w:highlight w:val="yellow"/>
              </w:rPr>
              <w:t>Begin to show respect and care for the natural environment.</w:t>
            </w:r>
          </w:p>
          <w:p w14:paraId="55DDE076" w14:textId="77777777" w:rsidR="00A361C5" w:rsidRDefault="00A361C5" w:rsidP="00A361C5">
            <w:pPr>
              <w:pStyle w:val="paragraph"/>
              <w:spacing w:before="0" w:beforeAutospacing="0" w:after="0" w:afterAutospacing="0"/>
              <w:jc w:val="center"/>
              <w:textAlignment w:val="baseline"/>
              <w:rPr>
                <w:rStyle w:val="normaltextrun"/>
                <w:rFonts w:ascii="Calibri" w:hAnsi="Calibri" w:cs="Calibri"/>
                <w:color w:val="000000"/>
                <w:sz w:val="18"/>
                <w:szCs w:val="18"/>
              </w:rPr>
            </w:pPr>
          </w:p>
          <w:p w14:paraId="3BF8EC01" w14:textId="77777777" w:rsidR="00A361C5" w:rsidRDefault="00A361C5" w:rsidP="00A361C5">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8"/>
                <w:szCs w:val="18"/>
              </w:rPr>
              <w:t>Begin to recognise materials - know that</w:t>
            </w:r>
            <w:r>
              <w:rPr>
                <w:rStyle w:val="scxw99945356"/>
                <w:rFonts w:ascii="Calibri" w:hAnsi="Calibri" w:cs="Calibri"/>
                <w:color w:val="000000"/>
                <w:sz w:val="18"/>
                <w:szCs w:val="18"/>
              </w:rPr>
              <w:t> </w:t>
            </w:r>
            <w:r>
              <w:rPr>
                <w:rStyle w:val="normaltextrun"/>
                <w:rFonts w:ascii="Calibri" w:hAnsi="Calibri" w:cs="Calibri"/>
                <w:color w:val="000000"/>
                <w:sz w:val="18"/>
                <w:szCs w:val="18"/>
              </w:rPr>
              <w:t>some things in</w:t>
            </w:r>
            <w:r>
              <w:rPr>
                <w:rStyle w:val="scxw99945356"/>
                <w:rFonts w:ascii="Calibri" w:hAnsi="Calibri" w:cs="Calibri"/>
                <w:color w:val="000000"/>
                <w:sz w:val="18"/>
                <w:szCs w:val="18"/>
              </w:rPr>
              <w:t> </w:t>
            </w:r>
            <w:r>
              <w:rPr>
                <w:rFonts w:ascii="Calibri" w:hAnsi="Calibri" w:cs="Calibri"/>
                <w:color w:val="000000"/>
                <w:sz w:val="18"/>
                <w:szCs w:val="18"/>
              </w:rPr>
              <w:br/>
            </w:r>
            <w:r>
              <w:rPr>
                <w:rStyle w:val="normaltextrun"/>
                <w:rFonts w:ascii="Calibri" w:hAnsi="Calibri" w:cs="Calibri"/>
                <w:color w:val="000000"/>
                <w:sz w:val="18"/>
                <w:szCs w:val="18"/>
              </w:rPr>
              <w:t>the world are</w:t>
            </w:r>
            <w:r>
              <w:rPr>
                <w:rStyle w:val="scxw99945356"/>
                <w:rFonts w:ascii="Calibri" w:hAnsi="Calibri" w:cs="Calibri"/>
                <w:color w:val="000000"/>
                <w:sz w:val="18"/>
                <w:szCs w:val="18"/>
              </w:rPr>
              <w:t> </w:t>
            </w:r>
            <w:r>
              <w:rPr>
                <w:rStyle w:val="normaltextrun"/>
                <w:rFonts w:ascii="Calibri" w:hAnsi="Calibri" w:cs="Calibri"/>
                <w:color w:val="000000"/>
                <w:sz w:val="18"/>
                <w:szCs w:val="18"/>
              </w:rPr>
              <w:t>man-made and</w:t>
            </w:r>
            <w:r>
              <w:rPr>
                <w:rStyle w:val="scxw99945356"/>
                <w:rFonts w:ascii="Calibri" w:hAnsi="Calibri" w:cs="Calibri"/>
                <w:color w:val="000000"/>
                <w:sz w:val="18"/>
                <w:szCs w:val="18"/>
              </w:rPr>
              <w:t> </w:t>
            </w:r>
            <w:r>
              <w:rPr>
                <w:rStyle w:val="normaltextrun"/>
                <w:rFonts w:ascii="Calibri" w:hAnsi="Calibri" w:cs="Calibri"/>
                <w:color w:val="000000"/>
                <w:sz w:val="18"/>
                <w:szCs w:val="18"/>
              </w:rPr>
              <w:t>some things are</w:t>
            </w:r>
            <w:r>
              <w:rPr>
                <w:rStyle w:val="scxw99945356"/>
                <w:rFonts w:ascii="Calibri" w:hAnsi="Calibri" w:cs="Calibri"/>
                <w:color w:val="000000"/>
                <w:sz w:val="18"/>
                <w:szCs w:val="18"/>
              </w:rPr>
              <w:t> </w:t>
            </w:r>
            <w:r>
              <w:rPr>
                <w:rFonts w:ascii="Calibri" w:hAnsi="Calibri" w:cs="Calibri"/>
                <w:color w:val="000000"/>
                <w:sz w:val="18"/>
                <w:szCs w:val="18"/>
              </w:rPr>
              <w:br/>
            </w:r>
            <w:r>
              <w:rPr>
                <w:rStyle w:val="normaltextrun"/>
                <w:rFonts w:ascii="Calibri" w:hAnsi="Calibri" w:cs="Calibri"/>
                <w:color w:val="000000"/>
                <w:sz w:val="18"/>
                <w:szCs w:val="18"/>
              </w:rPr>
              <w:t>natural</w:t>
            </w:r>
            <w:r>
              <w:rPr>
                <w:rStyle w:val="normaltextrun"/>
                <w:rFonts w:ascii="Roboto" w:hAnsi="Roboto" w:cs="Segoe UI"/>
                <w:color w:val="242021"/>
                <w:sz w:val="16"/>
                <w:szCs w:val="16"/>
              </w:rPr>
              <w:t>.</w:t>
            </w:r>
          </w:p>
          <w:p w14:paraId="5782B3BC" w14:textId="77777777" w:rsidR="00A361C5" w:rsidRPr="003D6987" w:rsidRDefault="00A361C5" w:rsidP="00A361C5">
            <w:pPr>
              <w:pStyle w:val="paragraph"/>
              <w:spacing w:before="0" w:beforeAutospacing="0" w:after="0" w:afterAutospacing="0"/>
              <w:jc w:val="center"/>
              <w:textAlignment w:val="baseline"/>
              <w:rPr>
                <w:rFonts w:asciiTheme="minorHAnsi" w:hAnsiTheme="minorHAnsi" w:cstheme="minorHAnsi"/>
                <w:bCs/>
                <w:sz w:val="18"/>
                <w:szCs w:val="18"/>
              </w:rPr>
            </w:pPr>
          </w:p>
        </w:tc>
        <w:tc>
          <w:tcPr>
            <w:tcW w:w="2362" w:type="dxa"/>
            <w:gridSpan w:val="2"/>
          </w:tcPr>
          <w:p w14:paraId="4C36172D" w14:textId="77777777" w:rsidR="00A361C5" w:rsidRDefault="00A361C5" w:rsidP="00A361C5">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8"/>
                <w:szCs w:val="18"/>
              </w:rPr>
              <w:t>Recognise</w:t>
            </w:r>
            <w:r>
              <w:rPr>
                <w:rStyle w:val="scxw99945356"/>
                <w:rFonts w:ascii="Calibri" w:hAnsi="Calibri" w:cs="Calibri"/>
                <w:color w:val="000000"/>
                <w:sz w:val="18"/>
                <w:szCs w:val="18"/>
              </w:rPr>
              <w:t> </w:t>
            </w:r>
            <w:r>
              <w:rPr>
                <w:rFonts w:ascii="Calibri" w:hAnsi="Calibri" w:cs="Calibri"/>
                <w:color w:val="000000"/>
                <w:sz w:val="18"/>
                <w:szCs w:val="18"/>
              </w:rPr>
              <w:br/>
            </w:r>
            <w:r>
              <w:rPr>
                <w:rStyle w:val="normaltextrun"/>
                <w:rFonts w:ascii="Calibri" w:hAnsi="Calibri" w:cs="Calibri"/>
                <w:color w:val="000000"/>
                <w:sz w:val="18"/>
                <w:szCs w:val="18"/>
              </w:rPr>
              <w:t>the signs of</w:t>
            </w:r>
            <w:r>
              <w:rPr>
                <w:rStyle w:val="scxw99945356"/>
                <w:rFonts w:ascii="Calibri" w:hAnsi="Calibri" w:cs="Calibri"/>
                <w:color w:val="000000"/>
                <w:sz w:val="18"/>
                <w:szCs w:val="18"/>
              </w:rPr>
              <w:t> </w:t>
            </w:r>
            <w:r>
              <w:rPr>
                <w:rFonts w:ascii="Calibri" w:hAnsi="Calibri" w:cs="Calibri"/>
                <w:color w:val="000000"/>
                <w:sz w:val="18"/>
                <w:szCs w:val="18"/>
              </w:rPr>
              <w:br/>
            </w:r>
            <w:r>
              <w:rPr>
                <w:rStyle w:val="normaltextrun"/>
                <w:rFonts w:ascii="Calibri" w:hAnsi="Calibri" w:cs="Calibri"/>
                <w:color w:val="000000"/>
                <w:sz w:val="18"/>
                <w:szCs w:val="18"/>
              </w:rPr>
              <w:t>Autumn.</w:t>
            </w:r>
          </w:p>
          <w:p w14:paraId="5223F80E" w14:textId="77777777" w:rsidR="00A361C5" w:rsidRDefault="00A361C5" w:rsidP="00A361C5">
            <w:pPr>
              <w:pStyle w:val="paragraph"/>
              <w:spacing w:before="0" w:beforeAutospacing="0" w:after="0" w:afterAutospacing="0"/>
              <w:jc w:val="center"/>
              <w:textAlignment w:val="baseline"/>
              <w:rPr>
                <w:rFonts w:ascii="Segoe UI" w:hAnsi="Segoe UI" w:cs="Segoe UI"/>
                <w:sz w:val="18"/>
                <w:szCs w:val="18"/>
              </w:rPr>
            </w:pPr>
          </w:p>
          <w:p w14:paraId="48F021B4" w14:textId="77777777" w:rsidR="00A361C5" w:rsidRDefault="00A361C5" w:rsidP="00A361C5">
            <w:pPr>
              <w:pStyle w:val="paragraph"/>
              <w:spacing w:before="0" w:beforeAutospacing="0" w:after="0" w:afterAutospacing="0"/>
              <w:jc w:val="center"/>
              <w:textAlignment w:val="baseline"/>
              <w:rPr>
                <w:rStyle w:val="eop"/>
                <w:rFonts w:ascii="Calibri" w:hAnsi="Calibri" w:cs="Calibri"/>
                <w:color w:val="000000"/>
                <w:sz w:val="18"/>
                <w:szCs w:val="18"/>
              </w:rPr>
            </w:pPr>
            <w:r w:rsidRPr="00A2105C">
              <w:rPr>
                <w:rStyle w:val="normaltextrun"/>
                <w:rFonts w:ascii="Calibri" w:hAnsi="Calibri" w:cs="Calibri"/>
                <w:color w:val="000000"/>
                <w:sz w:val="18"/>
                <w:szCs w:val="18"/>
                <w:highlight w:val="yellow"/>
              </w:rPr>
              <w:t>Features of the</w:t>
            </w:r>
            <w:r w:rsidRPr="00A2105C">
              <w:rPr>
                <w:rStyle w:val="scxw99945356"/>
                <w:rFonts w:ascii="Calibri" w:hAnsi="Calibri" w:cs="Calibri"/>
                <w:color w:val="000000"/>
                <w:sz w:val="18"/>
                <w:szCs w:val="18"/>
                <w:highlight w:val="yellow"/>
              </w:rPr>
              <w:t> </w:t>
            </w:r>
            <w:r w:rsidRPr="00A2105C">
              <w:rPr>
                <w:rFonts w:ascii="Calibri" w:hAnsi="Calibri" w:cs="Calibri"/>
                <w:color w:val="000000"/>
                <w:sz w:val="18"/>
                <w:szCs w:val="18"/>
                <w:highlight w:val="yellow"/>
              </w:rPr>
              <w:br/>
            </w:r>
            <w:r w:rsidRPr="00A2105C">
              <w:rPr>
                <w:rStyle w:val="normaltextrun"/>
                <w:rFonts w:ascii="Calibri" w:hAnsi="Calibri" w:cs="Calibri"/>
                <w:color w:val="000000"/>
                <w:sz w:val="18"/>
                <w:szCs w:val="18"/>
                <w:highlight w:val="yellow"/>
              </w:rPr>
              <w:t>world and Earth (river, forests, sea, land etc…)</w:t>
            </w:r>
          </w:p>
          <w:p w14:paraId="3F49D074" w14:textId="77777777" w:rsidR="00A361C5" w:rsidRDefault="00A361C5" w:rsidP="00A361C5">
            <w:pPr>
              <w:pStyle w:val="paragraph"/>
              <w:spacing w:before="0" w:beforeAutospacing="0" w:after="0" w:afterAutospacing="0"/>
              <w:jc w:val="center"/>
              <w:textAlignment w:val="baseline"/>
              <w:rPr>
                <w:rStyle w:val="eop"/>
                <w:rFonts w:ascii="Calibri" w:hAnsi="Calibri" w:cs="Calibri"/>
                <w:color w:val="000000"/>
                <w:sz w:val="18"/>
                <w:szCs w:val="18"/>
              </w:rPr>
            </w:pPr>
          </w:p>
          <w:p w14:paraId="0DCED8B9" w14:textId="77777777" w:rsidR="00A361C5" w:rsidRDefault="00A361C5" w:rsidP="00A361C5">
            <w:pPr>
              <w:pStyle w:val="paragraph"/>
              <w:spacing w:before="0" w:beforeAutospacing="0" w:after="0" w:afterAutospacing="0"/>
              <w:jc w:val="center"/>
              <w:textAlignment w:val="baseline"/>
              <w:rPr>
                <w:rStyle w:val="eop"/>
                <w:rFonts w:ascii="Calibri" w:hAnsi="Calibri" w:cs="Calibri"/>
                <w:color w:val="000000"/>
                <w:sz w:val="18"/>
                <w:szCs w:val="18"/>
              </w:rPr>
            </w:pPr>
          </w:p>
          <w:p w14:paraId="535CD7DF" w14:textId="77777777" w:rsidR="00A361C5" w:rsidRDefault="00A361C5" w:rsidP="00A361C5">
            <w:pPr>
              <w:pStyle w:val="paragraph"/>
              <w:spacing w:before="0" w:beforeAutospacing="0" w:after="0" w:afterAutospacing="0"/>
              <w:jc w:val="center"/>
              <w:textAlignment w:val="baseline"/>
              <w:rPr>
                <w:rStyle w:val="eop"/>
                <w:rFonts w:ascii="Calibri" w:hAnsi="Calibri" w:cs="Calibri"/>
                <w:color w:val="000000"/>
                <w:sz w:val="18"/>
                <w:szCs w:val="18"/>
              </w:rPr>
            </w:pPr>
            <w:r>
              <w:rPr>
                <w:rStyle w:val="eop"/>
                <w:rFonts w:ascii="Calibri" w:hAnsi="Calibri" w:cs="Calibri"/>
                <w:color w:val="000000"/>
                <w:sz w:val="18"/>
                <w:szCs w:val="18"/>
              </w:rPr>
              <w:t>World Science Day-10</w:t>
            </w:r>
            <w:r w:rsidRPr="00B946D0">
              <w:rPr>
                <w:rStyle w:val="eop"/>
                <w:rFonts w:ascii="Calibri" w:hAnsi="Calibri" w:cs="Calibri"/>
                <w:color w:val="000000"/>
                <w:sz w:val="18"/>
                <w:szCs w:val="18"/>
                <w:vertAlign w:val="superscript"/>
              </w:rPr>
              <w:t>th</w:t>
            </w:r>
            <w:r>
              <w:rPr>
                <w:rStyle w:val="eop"/>
                <w:rFonts w:ascii="Calibri" w:hAnsi="Calibri" w:cs="Calibri"/>
                <w:color w:val="000000"/>
                <w:sz w:val="18"/>
                <w:szCs w:val="18"/>
              </w:rPr>
              <w:t xml:space="preserve"> Nov</w:t>
            </w:r>
          </w:p>
          <w:p w14:paraId="2BD2555D" w14:textId="77777777" w:rsidR="00A361C5" w:rsidRDefault="00A361C5" w:rsidP="00A361C5">
            <w:pPr>
              <w:pStyle w:val="paragraph"/>
              <w:spacing w:before="0" w:beforeAutospacing="0" w:after="0" w:afterAutospacing="0"/>
              <w:jc w:val="center"/>
              <w:textAlignment w:val="baseline"/>
              <w:rPr>
                <w:rStyle w:val="eop"/>
                <w:rFonts w:ascii="Calibri" w:hAnsi="Calibri" w:cs="Calibri"/>
                <w:color w:val="000000"/>
                <w:sz w:val="18"/>
                <w:szCs w:val="18"/>
              </w:rPr>
            </w:pPr>
          </w:p>
          <w:p w14:paraId="3F2191F9" w14:textId="77777777" w:rsidR="00A361C5" w:rsidRDefault="00A361C5" w:rsidP="00A361C5">
            <w:pPr>
              <w:jc w:val="center"/>
              <w:rPr>
                <w:rFonts w:asciiTheme="minorHAnsi" w:hAnsiTheme="minorHAnsi" w:cstheme="minorHAnsi"/>
                <w:sz w:val="18"/>
                <w:szCs w:val="18"/>
              </w:rPr>
            </w:pPr>
            <w:r>
              <w:rPr>
                <w:rFonts w:asciiTheme="minorHAnsi" w:hAnsiTheme="minorHAnsi" w:cstheme="minorHAnsi"/>
                <w:sz w:val="18"/>
                <w:szCs w:val="18"/>
              </w:rPr>
              <w:t>Everyday materials –</w:t>
            </w:r>
          </w:p>
          <w:p w14:paraId="05E9D859" w14:textId="77777777" w:rsidR="00A361C5" w:rsidRDefault="00A361C5" w:rsidP="00A361C5">
            <w:pPr>
              <w:jc w:val="center"/>
              <w:rPr>
                <w:rFonts w:asciiTheme="minorHAnsi" w:hAnsiTheme="minorHAnsi" w:cstheme="minorHAnsi"/>
                <w:sz w:val="18"/>
                <w:szCs w:val="18"/>
              </w:rPr>
            </w:pPr>
            <w:r>
              <w:rPr>
                <w:rFonts w:asciiTheme="minorHAnsi" w:hAnsiTheme="minorHAnsi" w:cstheme="minorHAnsi"/>
                <w:sz w:val="18"/>
                <w:szCs w:val="18"/>
              </w:rPr>
              <w:t>Investigate Friction</w:t>
            </w:r>
          </w:p>
          <w:p w14:paraId="771D8E78" w14:textId="77777777" w:rsidR="00A361C5" w:rsidRDefault="00A361C5" w:rsidP="00A361C5">
            <w:pPr>
              <w:pStyle w:val="paragraph"/>
              <w:spacing w:before="0" w:beforeAutospacing="0" w:after="0" w:afterAutospacing="0"/>
              <w:jc w:val="center"/>
              <w:textAlignment w:val="baseline"/>
              <w:rPr>
                <w:rFonts w:asciiTheme="minorHAnsi" w:hAnsiTheme="minorHAnsi" w:cstheme="minorHAnsi"/>
                <w:sz w:val="18"/>
                <w:szCs w:val="18"/>
              </w:rPr>
            </w:pPr>
            <w:r>
              <w:rPr>
                <w:rFonts w:asciiTheme="minorHAnsi" w:hAnsiTheme="minorHAnsi" w:cstheme="minorHAnsi"/>
                <w:sz w:val="18"/>
                <w:szCs w:val="18"/>
              </w:rPr>
              <w:t>Which materials help vehicles to travel furthest?</w:t>
            </w:r>
          </w:p>
          <w:p w14:paraId="43EF7E04" w14:textId="77777777" w:rsidR="00A361C5" w:rsidRDefault="00A361C5" w:rsidP="00A361C5">
            <w:pPr>
              <w:pStyle w:val="paragraph"/>
              <w:spacing w:before="0" w:beforeAutospacing="0" w:after="0" w:afterAutospacing="0"/>
              <w:jc w:val="center"/>
              <w:textAlignment w:val="baseline"/>
              <w:rPr>
                <w:rFonts w:asciiTheme="minorHAnsi" w:hAnsiTheme="minorHAnsi" w:cstheme="minorHAnsi"/>
                <w:sz w:val="18"/>
                <w:szCs w:val="18"/>
              </w:rPr>
            </w:pPr>
          </w:p>
          <w:p w14:paraId="55C232FF" w14:textId="77777777" w:rsidR="00A361C5" w:rsidRDefault="00A361C5" w:rsidP="00A361C5">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242021"/>
                <w:sz w:val="18"/>
                <w:szCs w:val="18"/>
              </w:rPr>
              <w:t>Growing and changing.</w:t>
            </w:r>
          </w:p>
          <w:p w14:paraId="162B4EC9" w14:textId="77777777" w:rsidR="00A361C5" w:rsidRDefault="00A361C5" w:rsidP="00A361C5">
            <w:pPr>
              <w:rPr>
                <w:rFonts w:asciiTheme="minorHAnsi" w:hAnsiTheme="minorHAnsi" w:cstheme="minorHAnsi"/>
                <w:b/>
                <w:bCs/>
                <w:sz w:val="18"/>
                <w:szCs w:val="18"/>
                <w:u w:val="single"/>
              </w:rPr>
            </w:pPr>
          </w:p>
          <w:p w14:paraId="167A28F3" w14:textId="77777777" w:rsidR="00A361C5" w:rsidRDefault="00A361C5" w:rsidP="00A361C5">
            <w:pPr>
              <w:jc w:val="center"/>
              <w:rPr>
                <w:rFonts w:asciiTheme="minorHAnsi" w:hAnsiTheme="minorHAnsi" w:cstheme="minorHAnsi"/>
                <w:b/>
                <w:bCs/>
                <w:sz w:val="18"/>
                <w:szCs w:val="18"/>
                <w:u w:val="single"/>
              </w:rPr>
            </w:pPr>
            <w:r>
              <w:rPr>
                <w:rStyle w:val="normaltextrun"/>
                <w:rFonts w:ascii="Calibri" w:hAnsi="Calibri" w:cs="Calibri"/>
                <w:color w:val="000000"/>
                <w:sz w:val="18"/>
                <w:szCs w:val="18"/>
              </w:rPr>
              <w:t>Lifecycles of</w:t>
            </w:r>
            <w:r>
              <w:rPr>
                <w:rStyle w:val="scxw99945356"/>
                <w:rFonts w:ascii="Calibri" w:hAnsi="Calibri" w:cs="Calibri"/>
                <w:color w:val="000000"/>
                <w:sz w:val="18"/>
                <w:szCs w:val="18"/>
              </w:rPr>
              <w:t> </w:t>
            </w:r>
            <w:r>
              <w:rPr>
                <w:rFonts w:ascii="Calibri" w:hAnsi="Calibri" w:cs="Calibri"/>
                <w:color w:val="000000"/>
                <w:sz w:val="18"/>
                <w:szCs w:val="18"/>
              </w:rPr>
              <w:br/>
            </w:r>
            <w:r>
              <w:rPr>
                <w:rFonts w:asciiTheme="minorHAnsi" w:hAnsiTheme="minorHAnsi" w:cstheme="minorHAnsi"/>
                <w:sz w:val="18"/>
                <w:szCs w:val="18"/>
              </w:rPr>
              <w:t>butterflies</w:t>
            </w:r>
          </w:p>
        </w:tc>
        <w:tc>
          <w:tcPr>
            <w:tcW w:w="2128" w:type="dxa"/>
          </w:tcPr>
          <w:p w14:paraId="6781A108" w14:textId="77777777" w:rsidR="00A361C5" w:rsidRDefault="00A361C5" w:rsidP="00A361C5">
            <w:pPr>
              <w:pStyle w:val="paragraph"/>
              <w:spacing w:before="0" w:beforeAutospacing="0" w:after="0" w:afterAutospacing="0"/>
              <w:jc w:val="center"/>
              <w:textAlignment w:val="baseline"/>
              <w:rPr>
                <w:rStyle w:val="normaltextrun"/>
                <w:rFonts w:ascii="Calibri" w:hAnsi="Calibri" w:cs="Calibri"/>
                <w:color w:val="000000"/>
                <w:sz w:val="18"/>
                <w:szCs w:val="18"/>
              </w:rPr>
            </w:pPr>
            <w:r>
              <w:rPr>
                <w:rStyle w:val="normaltextrun"/>
                <w:rFonts w:ascii="Calibri" w:hAnsi="Calibri" w:cs="Calibri"/>
                <w:color w:val="000000"/>
                <w:sz w:val="18"/>
                <w:szCs w:val="18"/>
              </w:rPr>
              <w:t>Recognise</w:t>
            </w:r>
            <w:r>
              <w:rPr>
                <w:rStyle w:val="scxw99945356"/>
                <w:rFonts w:ascii="Calibri" w:hAnsi="Calibri" w:cs="Calibri"/>
                <w:color w:val="000000"/>
                <w:sz w:val="18"/>
                <w:szCs w:val="18"/>
              </w:rPr>
              <w:t> </w:t>
            </w:r>
            <w:r>
              <w:rPr>
                <w:rFonts w:ascii="Calibri" w:hAnsi="Calibri" w:cs="Calibri"/>
                <w:color w:val="000000"/>
                <w:sz w:val="18"/>
                <w:szCs w:val="18"/>
              </w:rPr>
              <w:br/>
            </w:r>
            <w:r>
              <w:rPr>
                <w:rStyle w:val="normaltextrun"/>
                <w:rFonts w:ascii="Calibri" w:hAnsi="Calibri" w:cs="Calibri"/>
                <w:color w:val="000000"/>
                <w:sz w:val="18"/>
                <w:szCs w:val="18"/>
              </w:rPr>
              <w:t>the signs of</w:t>
            </w:r>
            <w:r>
              <w:rPr>
                <w:rStyle w:val="scxw99945356"/>
                <w:rFonts w:ascii="Calibri" w:hAnsi="Calibri" w:cs="Calibri"/>
                <w:color w:val="000000"/>
                <w:sz w:val="18"/>
                <w:szCs w:val="18"/>
              </w:rPr>
              <w:t> </w:t>
            </w:r>
            <w:r>
              <w:rPr>
                <w:rFonts w:ascii="Calibri" w:hAnsi="Calibri" w:cs="Calibri"/>
                <w:color w:val="000000"/>
                <w:sz w:val="18"/>
                <w:szCs w:val="18"/>
              </w:rPr>
              <w:br/>
            </w:r>
            <w:r>
              <w:rPr>
                <w:rStyle w:val="normaltextrun"/>
                <w:rFonts w:ascii="Calibri" w:hAnsi="Calibri" w:cs="Calibri"/>
                <w:color w:val="000000"/>
                <w:sz w:val="18"/>
                <w:szCs w:val="18"/>
              </w:rPr>
              <w:t>Winter.</w:t>
            </w:r>
          </w:p>
          <w:p w14:paraId="730B96EE" w14:textId="77777777" w:rsidR="00A361C5" w:rsidRDefault="00A361C5" w:rsidP="00A361C5">
            <w:pPr>
              <w:pStyle w:val="paragraph"/>
              <w:spacing w:before="0" w:beforeAutospacing="0" w:after="0" w:afterAutospacing="0"/>
              <w:jc w:val="center"/>
              <w:textAlignment w:val="baseline"/>
              <w:rPr>
                <w:rFonts w:ascii="Segoe UI" w:hAnsi="Segoe UI" w:cs="Segoe UI"/>
                <w:sz w:val="18"/>
                <w:szCs w:val="18"/>
              </w:rPr>
            </w:pPr>
          </w:p>
          <w:p w14:paraId="1EAA1F4D" w14:textId="77777777" w:rsidR="00A361C5" w:rsidRDefault="00A361C5" w:rsidP="00A361C5">
            <w:pPr>
              <w:pStyle w:val="paragraph"/>
              <w:spacing w:before="0" w:beforeAutospacing="0" w:after="0" w:afterAutospacing="0"/>
              <w:jc w:val="center"/>
              <w:textAlignment w:val="baseline"/>
              <w:rPr>
                <w:rStyle w:val="eop"/>
                <w:rFonts w:ascii="Calibri" w:hAnsi="Calibri" w:cs="Calibri"/>
                <w:color w:val="000000"/>
                <w:sz w:val="18"/>
                <w:szCs w:val="18"/>
              </w:rPr>
            </w:pPr>
            <w:r w:rsidRPr="004D28D8">
              <w:rPr>
                <w:rStyle w:val="normaltextrun"/>
                <w:rFonts w:ascii="Calibri" w:hAnsi="Calibri" w:cs="Calibri"/>
                <w:color w:val="000000"/>
                <w:sz w:val="18"/>
                <w:szCs w:val="18"/>
                <w:highlight w:val="yellow"/>
              </w:rPr>
              <w:t>Know some</w:t>
            </w:r>
            <w:r w:rsidRPr="004D28D8">
              <w:rPr>
                <w:rStyle w:val="scxw99945356"/>
                <w:rFonts w:ascii="Calibri" w:hAnsi="Calibri" w:cs="Calibri"/>
                <w:color w:val="000000"/>
                <w:sz w:val="18"/>
                <w:szCs w:val="18"/>
                <w:highlight w:val="yellow"/>
              </w:rPr>
              <w:t> </w:t>
            </w:r>
            <w:r w:rsidRPr="004D28D8">
              <w:rPr>
                <w:rStyle w:val="normaltextrun"/>
                <w:rFonts w:ascii="Calibri" w:hAnsi="Calibri" w:cs="Calibri"/>
                <w:color w:val="000000"/>
                <w:sz w:val="18"/>
                <w:szCs w:val="18"/>
                <w:highlight w:val="yellow"/>
              </w:rPr>
              <w:t>important</w:t>
            </w:r>
            <w:r w:rsidRPr="004D28D8">
              <w:rPr>
                <w:rStyle w:val="scxw99945356"/>
                <w:rFonts w:ascii="Calibri" w:hAnsi="Calibri" w:cs="Calibri"/>
                <w:color w:val="000000"/>
                <w:sz w:val="18"/>
                <w:szCs w:val="18"/>
                <w:highlight w:val="yellow"/>
              </w:rPr>
              <w:t> </w:t>
            </w:r>
            <w:r w:rsidRPr="004D28D8">
              <w:rPr>
                <w:rFonts w:ascii="Calibri" w:hAnsi="Calibri" w:cs="Calibri"/>
                <w:color w:val="000000"/>
                <w:sz w:val="18"/>
                <w:szCs w:val="18"/>
                <w:highlight w:val="yellow"/>
              </w:rPr>
              <w:br/>
            </w:r>
            <w:r w:rsidRPr="004D28D8">
              <w:rPr>
                <w:rStyle w:val="normaltextrun"/>
                <w:rFonts w:ascii="Calibri" w:hAnsi="Calibri" w:cs="Calibri"/>
                <w:color w:val="000000"/>
                <w:sz w:val="18"/>
                <w:szCs w:val="18"/>
                <w:highlight w:val="yellow"/>
              </w:rPr>
              <w:t>processes and</w:t>
            </w:r>
            <w:r w:rsidRPr="004D28D8">
              <w:rPr>
                <w:rStyle w:val="scxw99945356"/>
                <w:rFonts w:ascii="Calibri" w:hAnsi="Calibri" w:cs="Calibri"/>
                <w:color w:val="000000"/>
                <w:sz w:val="18"/>
                <w:szCs w:val="18"/>
                <w:highlight w:val="yellow"/>
              </w:rPr>
              <w:t> </w:t>
            </w:r>
            <w:r w:rsidRPr="004D28D8">
              <w:rPr>
                <w:rStyle w:val="normaltextrun"/>
                <w:rFonts w:ascii="Calibri" w:hAnsi="Calibri" w:cs="Calibri"/>
                <w:color w:val="000000"/>
                <w:sz w:val="18"/>
                <w:szCs w:val="18"/>
                <w:highlight w:val="yellow"/>
              </w:rPr>
              <w:t>changes in the</w:t>
            </w:r>
            <w:r w:rsidRPr="004D28D8">
              <w:rPr>
                <w:rStyle w:val="scxw99945356"/>
                <w:rFonts w:ascii="Calibri" w:hAnsi="Calibri" w:cs="Calibri"/>
                <w:color w:val="000000"/>
                <w:sz w:val="18"/>
                <w:szCs w:val="18"/>
                <w:highlight w:val="yellow"/>
              </w:rPr>
              <w:t> </w:t>
            </w:r>
            <w:r w:rsidRPr="004D28D8">
              <w:rPr>
                <w:rStyle w:val="normaltextrun"/>
                <w:rFonts w:ascii="Calibri" w:hAnsi="Calibri" w:cs="Calibri"/>
                <w:color w:val="000000"/>
                <w:sz w:val="18"/>
                <w:szCs w:val="18"/>
                <w:highlight w:val="yellow"/>
              </w:rPr>
              <w:t>natural world</w:t>
            </w:r>
            <w:r w:rsidRPr="004D28D8">
              <w:rPr>
                <w:rFonts w:ascii="Calibri" w:hAnsi="Calibri" w:cs="Calibri"/>
                <w:color w:val="000000"/>
                <w:sz w:val="18"/>
                <w:szCs w:val="18"/>
                <w:highlight w:val="yellow"/>
              </w:rPr>
              <w:t xml:space="preserve"> </w:t>
            </w:r>
            <w:r w:rsidRPr="004D28D8">
              <w:rPr>
                <w:rStyle w:val="normaltextrun"/>
                <w:rFonts w:ascii="Calibri" w:hAnsi="Calibri" w:cs="Calibri"/>
                <w:color w:val="000000"/>
                <w:sz w:val="18"/>
                <w:szCs w:val="18"/>
                <w:highlight w:val="yellow"/>
              </w:rPr>
              <w:t>including states</w:t>
            </w:r>
            <w:r w:rsidRPr="004D28D8">
              <w:rPr>
                <w:rStyle w:val="scxw99945356"/>
                <w:rFonts w:ascii="Calibri" w:hAnsi="Calibri" w:cs="Calibri"/>
                <w:color w:val="000000"/>
                <w:sz w:val="18"/>
                <w:szCs w:val="18"/>
                <w:highlight w:val="yellow"/>
              </w:rPr>
              <w:t> </w:t>
            </w:r>
            <w:r w:rsidRPr="004D28D8">
              <w:rPr>
                <w:rFonts w:ascii="Calibri" w:hAnsi="Calibri" w:cs="Calibri"/>
                <w:color w:val="000000"/>
                <w:sz w:val="18"/>
                <w:szCs w:val="18"/>
                <w:highlight w:val="yellow"/>
              </w:rPr>
              <w:br/>
            </w:r>
            <w:r w:rsidRPr="004D28D8">
              <w:rPr>
                <w:rStyle w:val="normaltextrun"/>
                <w:rFonts w:ascii="Calibri" w:hAnsi="Calibri" w:cs="Calibri"/>
                <w:color w:val="000000"/>
                <w:sz w:val="18"/>
                <w:szCs w:val="18"/>
                <w:highlight w:val="yellow"/>
              </w:rPr>
              <w:t>of matter</w:t>
            </w:r>
            <w:r w:rsidRPr="004D28D8">
              <w:rPr>
                <w:rStyle w:val="scxw99945356"/>
                <w:rFonts w:ascii="Calibri" w:hAnsi="Calibri" w:cs="Calibri"/>
                <w:color w:val="000000"/>
                <w:sz w:val="18"/>
                <w:szCs w:val="18"/>
                <w:highlight w:val="yellow"/>
              </w:rPr>
              <w:t> </w:t>
            </w:r>
            <w:r w:rsidRPr="004D28D8">
              <w:rPr>
                <w:rStyle w:val="normaltextrun"/>
                <w:rFonts w:ascii="Calibri" w:hAnsi="Calibri" w:cs="Calibri"/>
                <w:color w:val="000000"/>
                <w:sz w:val="18"/>
                <w:szCs w:val="18"/>
                <w:highlight w:val="yellow"/>
              </w:rPr>
              <w:t>(freezing)</w:t>
            </w:r>
          </w:p>
          <w:p w14:paraId="7F7F83BE" w14:textId="77777777" w:rsidR="00A361C5" w:rsidRDefault="00A361C5" w:rsidP="00A361C5">
            <w:pPr>
              <w:pStyle w:val="paragraph"/>
              <w:spacing w:before="0" w:beforeAutospacing="0" w:after="0" w:afterAutospacing="0"/>
              <w:jc w:val="center"/>
              <w:textAlignment w:val="baseline"/>
              <w:rPr>
                <w:rFonts w:ascii="Segoe UI" w:hAnsi="Segoe UI" w:cs="Segoe UI"/>
                <w:sz w:val="18"/>
                <w:szCs w:val="18"/>
              </w:rPr>
            </w:pPr>
          </w:p>
          <w:p w14:paraId="59EE07C2" w14:textId="77777777" w:rsidR="00A361C5" w:rsidRDefault="00A361C5" w:rsidP="00A361C5">
            <w:pPr>
              <w:pStyle w:val="paragraph"/>
              <w:spacing w:before="0" w:beforeAutospacing="0" w:after="0" w:afterAutospacing="0"/>
              <w:jc w:val="center"/>
              <w:textAlignment w:val="baseline"/>
              <w:rPr>
                <w:rStyle w:val="eop"/>
                <w:rFonts w:ascii="Calibri" w:hAnsi="Calibri" w:cs="Calibri"/>
                <w:color w:val="000000"/>
                <w:sz w:val="18"/>
                <w:szCs w:val="18"/>
              </w:rPr>
            </w:pPr>
            <w:r>
              <w:rPr>
                <w:rStyle w:val="eop"/>
                <w:rFonts w:ascii="Calibri" w:hAnsi="Calibri" w:cs="Calibri"/>
                <w:color w:val="000000"/>
                <w:sz w:val="18"/>
                <w:szCs w:val="18"/>
              </w:rPr>
              <w:t>Changing states of matter</w:t>
            </w:r>
          </w:p>
          <w:p w14:paraId="1BAC8182" w14:textId="77777777" w:rsidR="00A361C5" w:rsidRDefault="00A361C5" w:rsidP="00A361C5">
            <w:pPr>
              <w:jc w:val="center"/>
              <w:rPr>
                <w:rFonts w:asciiTheme="minorHAnsi" w:hAnsiTheme="minorHAnsi" w:cstheme="minorHAnsi"/>
                <w:b/>
                <w:sz w:val="18"/>
                <w:szCs w:val="18"/>
                <w:u w:val="single"/>
              </w:rPr>
            </w:pPr>
          </w:p>
          <w:p w14:paraId="43F11E82" w14:textId="77777777" w:rsidR="00A361C5" w:rsidRPr="002F2B79" w:rsidRDefault="00A361C5" w:rsidP="00A361C5">
            <w:pPr>
              <w:jc w:val="center"/>
              <w:rPr>
                <w:rFonts w:asciiTheme="minorHAnsi" w:hAnsiTheme="minorHAnsi" w:cstheme="minorHAnsi"/>
                <w:bCs/>
                <w:sz w:val="18"/>
                <w:szCs w:val="18"/>
              </w:rPr>
            </w:pPr>
            <w:r w:rsidRPr="002F2B79">
              <w:rPr>
                <w:rFonts w:asciiTheme="minorHAnsi" w:hAnsiTheme="minorHAnsi" w:cstheme="minorHAnsi"/>
                <w:bCs/>
                <w:sz w:val="18"/>
                <w:szCs w:val="18"/>
              </w:rPr>
              <w:t xml:space="preserve">Life </w:t>
            </w:r>
            <w:proofErr w:type="spellStart"/>
            <w:r w:rsidRPr="002F2B79">
              <w:rPr>
                <w:rFonts w:asciiTheme="minorHAnsi" w:hAnsiTheme="minorHAnsi" w:cstheme="minorHAnsi"/>
                <w:bCs/>
                <w:sz w:val="18"/>
                <w:szCs w:val="18"/>
              </w:rPr>
              <w:t>cyle</w:t>
            </w:r>
            <w:proofErr w:type="spellEnd"/>
            <w:r w:rsidRPr="002F2B79">
              <w:rPr>
                <w:rFonts w:asciiTheme="minorHAnsi" w:hAnsiTheme="minorHAnsi" w:cstheme="minorHAnsi"/>
                <w:bCs/>
                <w:sz w:val="18"/>
                <w:szCs w:val="18"/>
              </w:rPr>
              <w:t xml:space="preserve"> of humans</w:t>
            </w:r>
          </w:p>
          <w:p w14:paraId="142C499B" w14:textId="77777777" w:rsidR="00A361C5" w:rsidRPr="002F2B79" w:rsidRDefault="00A361C5" w:rsidP="00A361C5">
            <w:pPr>
              <w:jc w:val="center"/>
              <w:rPr>
                <w:rFonts w:asciiTheme="minorHAnsi" w:hAnsiTheme="minorHAnsi" w:cstheme="minorHAnsi"/>
                <w:bCs/>
                <w:sz w:val="18"/>
                <w:szCs w:val="18"/>
              </w:rPr>
            </w:pPr>
          </w:p>
          <w:p w14:paraId="021073C3" w14:textId="77777777" w:rsidR="00A361C5" w:rsidRPr="00AD04A3" w:rsidRDefault="00A361C5" w:rsidP="00A361C5">
            <w:pPr>
              <w:jc w:val="center"/>
              <w:rPr>
                <w:rFonts w:asciiTheme="minorHAnsi" w:hAnsiTheme="minorHAnsi" w:cstheme="minorHAnsi"/>
                <w:b/>
                <w:sz w:val="18"/>
                <w:szCs w:val="18"/>
                <w:u w:val="single"/>
              </w:rPr>
            </w:pPr>
            <w:r w:rsidRPr="002F2B79">
              <w:rPr>
                <w:rFonts w:asciiTheme="minorHAnsi" w:hAnsiTheme="minorHAnsi" w:cstheme="minorHAnsi"/>
                <w:bCs/>
                <w:sz w:val="18"/>
                <w:szCs w:val="18"/>
              </w:rPr>
              <w:t>How to keep our bodies healthy</w:t>
            </w:r>
          </w:p>
        </w:tc>
        <w:tc>
          <w:tcPr>
            <w:tcW w:w="2127" w:type="dxa"/>
          </w:tcPr>
          <w:p w14:paraId="4C35B902" w14:textId="77777777" w:rsidR="00A361C5" w:rsidRDefault="00A361C5" w:rsidP="00A361C5">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8"/>
                <w:szCs w:val="18"/>
              </w:rPr>
              <w:t>Recognise</w:t>
            </w:r>
            <w:r>
              <w:rPr>
                <w:rStyle w:val="scxw99945356"/>
                <w:rFonts w:ascii="Calibri" w:hAnsi="Calibri" w:cs="Calibri"/>
                <w:color w:val="000000"/>
                <w:sz w:val="18"/>
                <w:szCs w:val="18"/>
              </w:rPr>
              <w:t> </w:t>
            </w:r>
            <w:r>
              <w:rPr>
                <w:rFonts w:ascii="Calibri" w:hAnsi="Calibri" w:cs="Calibri"/>
                <w:color w:val="000000"/>
                <w:sz w:val="18"/>
                <w:szCs w:val="18"/>
              </w:rPr>
              <w:br/>
            </w:r>
            <w:r>
              <w:rPr>
                <w:rStyle w:val="normaltextrun"/>
                <w:rFonts w:ascii="Calibri" w:hAnsi="Calibri" w:cs="Calibri"/>
                <w:color w:val="000000"/>
                <w:sz w:val="18"/>
                <w:szCs w:val="18"/>
              </w:rPr>
              <w:t>the signs of</w:t>
            </w:r>
            <w:r>
              <w:rPr>
                <w:rStyle w:val="scxw99945356"/>
                <w:rFonts w:ascii="Calibri" w:hAnsi="Calibri" w:cs="Calibri"/>
                <w:color w:val="000000"/>
                <w:sz w:val="18"/>
                <w:szCs w:val="18"/>
              </w:rPr>
              <w:t> </w:t>
            </w:r>
            <w:r>
              <w:rPr>
                <w:rFonts w:ascii="Calibri" w:hAnsi="Calibri" w:cs="Calibri"/>
                <w:color w:val="000000"/>
                <w:sz w:val="18"/>
                <w:szCs w:val="18"/>
              </w:rPr>
              <w:br/>
            </w:r>
            <w:r>
              <w:rPr>
                <w:rStyle w:val="normaltextrun"/>
                <w:rFonts w:ascii="Calibri" w:hAnsi="Calibri" w:cs="Calibri"/>
                <w:color w:val="000000"/>
                <w:sz w:val="18"/>
                <w:szCs w:val="18"/>
              </w:rPr>
              <w:t>Spring.</w:t>
            </w:r>
          </w:p>
          <w:p w14:paraId="44077245" w14:textId="77777777" w:rsidR="00A361C5" w:rsidRDefault="00A361C5" w:rsidP="00A361C5">
            <w:pPr>
              <w:pStyle w:val="paragraph"/>
              <w:spacing w:before="0" w:beforeAutospacing="0" w:after="0" w:afterAutospacing="0"/>
              <w:jc w:val="center"/>
              <w:textAlignment w:val="baseline"/>
              <w:rPr>
                <w:rFonts w:asciiTheme="minorHAnsi" w:hAnsiTheme="minorHAnsi" w:cstheme="minorHAnsi"/>
                <w:sz w:val="18"/>
                <w:szCs w:val="18"/>
              </w:rPr>
            </w:pPr>
            <w:r>
              <w:rPr>
                <w:sz w:val="18"/>
                <w:szCs w:val="18"/>
              </w:rPr>
              <w:br/>
            </w:r>
            <w:r>
              <w:rPr>
                <w:rStyle w:val="normaltextrun"/>
                <w:rFonts w:ascii="Calibri" w:hAnsi="Calibri" w:cs="Calibri"/>
                <w:color w:val="000000"/>
                <w:sz w:val="18"/>
                <w:szCs w:val="18"/>
              </w:rPr>
              <w:t>Lifecycles of</w:t>
            </w:r>
            <w:r>
              <w:rPr>
                <w:rStyle w:val="scxw99945356"/>
                <w:rFonts w:ascii="Calibri" w:hAnsi="Calibri" w:cs="Calibri"/>
                <w:color w:val="000000"/>
                <w:sz w:val="18"/>
                <w:szCs w:val="18"/>
              </w:rPr>
              <w:t> </w:t>
            </w:r>
            <w:r>
              <w:rPr>
                <w:rFonts w:ascii="Calibri" w:hAnsi="Calibri" w:cs="Calibri"/>
                <w:color w:val="000000"/>
                <w:sz w:val="18"/>
                <w:szCs w:val="18"/>
              </w:rPr>
              <w:br/>
            </w:r>
            <w:r>
              <w:rPr>
                <w:rFonts w:asciiTheme="minorHAnsi" w:hAnsiTheme="minorHAnsi" w:cstheme="minorHAnsi"/>
                <w:sz w:val="18"/>
                <w:szCs w:val="18"/>
              </w:rPr>
              <w:t>frog.</w:t>
            </w:r>
          </w:p>
          <w:p w14:paraId="6CB7AB2A" w14:textId="77777777" w:rsidR="00A361C5" w:rsidRDefault="00A361C5" w:rsidP="00A361C5">
            <w:pPr>
              <w:pStyle w:val="paragraph"/>
              <w:spacing w:before="0" w:beforeAutospacing="0" w:after="0" w:afterAutospacing="0"/>
              <w:jc w:val="center"/>
              <w:textAlignment w:val="baseline"/>
              <w:rPr>
                <w:rFonts w:ascii="Segoe UI" w:hAnsi="Segoe UI" w:cs="Segoe UI"/>
                <w:sz w:val="18"/>
                <w:szCs w:val="18"/>
              </w:rPr>
            </w:pPr>
          </w:p>
          <w:p w14:paraId="5D2E4BE3" w14:textId="77777777" w:rsidR="00A361C5" w:rsidRDefault="00A361C5" w:rsidP="00A361C5">
            <w:pPr>
              <w:pStyle w:val="paragraph"/>
              <w:spacing w:before="0" w:beforeAutospacing="0" w:after="0" w:afterAutospacing="0"/>
              <w:jc w:val="center"/>
              <w:textAlignment w:val="baseline"/>
              <w:rPr>
                <w:rStyle w:val="normaltextrun"/>
                <w:rFonts w:ascii="Calibri" w:hAnsi="Calibri" w:cs="Calibri"/>
                <w:color w:val="242021"/>
                <w:sz w:val="18"/>
                <w:szCs w:val="18"/>
              </w:rPr>
            </w:pPr>
            <w:r>
              <w:rPr>
                <w:rStyle w:val="normaltextrun"/>
                <w:rFonts w:ascii="Calibri" w:hAnsi="Calibri" w:cs="Calibri"/>
                <w:color w:val="242021"/>
                <w:sz w:val="18"/>
                <w:szCs w:val="18"/>
              </w:rPr>
              <w:t>Animals – how have different animals adapted to their habitats? Know that animals live in hot and cold places</w:t>
            </w:r>
          </w:p>
          <w:p w14:paraId="54223761" w14:textId="77777777" w:rsidR="00A361C5" w:rsidRDefault="00A361C5" w:rsidP="00A361C5">
            <w:pPr>
              <w:pStyle w:val="paragraph"/>
              <w:spacing w:before="0" w:beforeAutospacing="0" w:after="0" w:afterAutospacing="0"/>
              <w:jc w:val="center"/>
              <w:textAlignment w:val="baseline"/>
              <w:rPr>
                <w:rStyle w:val="normaltextrun"/>
              </w:rPr>
            </w:pPr>
          </w:p>
          <w:p w14:paraId="3FB35E01" w14:textId="77777777" w:rsidR="00A361C5" w:rsidRPr="004D28D8" w:rsidRDefault="00A361C5" w:rsidP="00A361C5">
            <w:pPr>
              <w:pStyle w:val="paragraph"/>
              <w:spacing w:before="0" w:beforeAutospacing="0" w:after="0" w:afterAutospacing="0"/>
              <w:jc w:val="center"/>
              <w:textAlignment w:val="baseline"/>
              <w:rPr>
                <w:rFonts w:asciiTheme="minorHAnsi" w:hAnsiTheme="minorHAnsi" w:cstheme="minorHAnsi"/>
                <w:color w:val="242021"/>
                <w:sz w:val="18"/>
                <w:szCs w:val="18"/>
              </w:rPr>
            </w:pPr>
            <w:r w:rsidRPr="004D28D8">
              <w:rPr>
                <w:rStyle w:val="normaltextrun"/>
                <w:rFonts w:asciiTheme="minorHAnsi" w:hAnsiTheme="minorHAnsi" w:cstheme="minorHAnsi"/>
                <w:sz w:val="18"/>
                <w:szCs w:val="18"/>
                <w:highlight w:val="yellow"/>
              </w:rPr>
              <w:t>Love our planet-how can we help care for the environment to protect animals?</w:t>
            </w:r>
            <w:r w:rsidRPr="004D28D8">
              <w:rPr>
                <w:rStyle w:val="normaltextrun"/>
                <w:rFonts w:asciiTheme="minorHAnsi" w:hAnsiTheme="minorHAnsi" w:cstheme="minorHAnsi"/>
                <w:sz w:val="18"/>
                <w:szCs w:val="18"/>
              </w:rPr>
              <w:t xml:space="preserve"> </w:t>
            </w:r>
          </w:p>
          <w:p w14:paraId="5F2A1711" w14:textId="77777777" w:rsidR="00A361C5" w:rsidRPr="009C02B8" w:rsidRDefault="00A361C5" w:rsidP="00A361C5">
            <w:pPr>
              <w:spacing w:line="259" w:lineRule="auto"/>
              <w:jc w:val="center"/>
              <w:rPr>
                <w:rFonts w:asciiTheme="minorHAnsi" w:hAnsiTheme="minorHAnsi" w:cstheme="minorHAnsi"/>
                <w:sz w:val="18"/>
                <w:szCs w:val="18"/>
              </w:rPr>
            </w:pPr>
          </w:p>
        </w:tc>
        <w:tc>
          <w:tcPr>
            <w:tcW w:w="2268" w:type="dxa"/>
            <w:gridSpan w:val="2"/>
          </w:tcPr>
          <w:p w14:paraId="6CC3C4AF" w14:textId="77777777" w:rsidR="00A361C5" w:rsidRDefault="00A361C5" w:rsidP="00A361C5">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8"/>
                <w:szCs w:val="18"/>
              </w:rPr>
              <w:t>Know about</w:t>
            </w:r>
            <w:r>
              <w:rPr>
                <w:rStyle w:val="scxw99945356"/>
                <w:rFonts w:ascii="Calibri" w:hAnsi="Calibri" w:cs="Calibri"/>
                <w:color w:val="000000"/>
                <w:sz w:val="18"/>
                <w:szCs w:val="18"/>
              </w:rPr>
              <w:t> </w:t>
            </w:r>
            <w:r>
              <w:rPr>
                <w:rStyle w:val="normaltextrun"/>
                <w:rFonts w:ascii="Calibri" w:hAnsi="Calibri" w:cs="Calibri"/>
                <w:color w:val="000000"/>
                <w:sz w:val="18"/>
                <w:szCs w:val="18"/>
              </w:rPr>
              <w:t>features of my</w:t>
            </w:r>
            <w:r>
              <w:rPr>
                <w:rStyle w:val="scxw99945356"/>
                <w:rFonts w:ascii="Calibri" w:hAnsi="Calibri" w:cs="Calibri"/>
                <w:color w:val="000000"/>
                <w:sz w:val="18"/>
                <w:szCs w:val="18"/>
              </w:rPr>
              <w:t> </w:t>
            </w:r>
            <w:r>
              <w:rPr>
                <w:rFonts w:ascii="Calibri" w:hAnsi="Calibri" w:cs="Calibri"/>
                <w:color w:val="000000"/>
                <w:sz w:val="18"/>
                <w:szCs w:val="18"/>
              </w:rPr>
              <w:br/>
            </w:r>
            <w:r>
              <w:rPr>
                <w:rStyle w:val="normaltextrun"/>
                <w:rFonts w:ascii="Calibri" w:hAnsi="Calibri" w:cs="Calibri"/>
                <w:color w:val="000000"/>
                <w:sz w:val="18"/>
                <w:szCs w:val="18"/>
              </w:rPr>
              <w:t>own immediate</w:t>
            </w:r>
            <w:r>
              <w:rPr>
                <w:rStyle w:val="scxw99945356"/>
                <w:rFonts w:ascii="Calibri" w:hAnsi="Calibri" w:cs="Calibri"/>
                <w:color w:val="000000"/>
                <w:sz w:val="18"/>
                <w:szCs w:val="18"/>
              </w:rPr>
              <w:t> </w:t>
            </w:r>
            <w:r>
              <w:rPr>
                <w:rFonts w:ascii="Calibri" w:hAnsi="Calibri" w:cs="Calibri"/>
                <w:color w:val="000000"/>
                <w:sz w:val="18"/>
                <w:szCs w:val="18"/>
              </w:rPr>
              <w:br/>
            </w:r>
            <w:r>
              <w:rPr>
                <w:rStyle w:val="normaltextrun"/>
                <w:rFonts w:ascii="Calibri" w:hAnsi="Calibri" w:cs="Calibri"/>
                <w:color w:val="000000"/>
                <w:sz w:val="18"/>
                <w:szCs w:val="18"/>
              </w:rPr>
              <w:t>environment and</w:t>
            </w:r>
            <w:r>
              <w:rPr>
                <w:rStyle w:val="scxw99945356"/>
                <w:rFonts w:ascii="Calibri" w:hAnsi="Calibri" w:cs="Calibri"/>
                <w:color w:val="000000"/>
                <w:sz w:val="18"/>
                <w:szCs w:val="18"/>
              </w:rPr>
              <w:t> </w:t>
            </w:r>
            <w:r>
              <w:rPr>
                <w:rStyle w:val="normaltextrun"/>
                <w:rFonts w:ascii="Calibri" w:hAnsi="Calibri" w:cs="Calibri"/>
                <w:color w:val="000000"/>
                <w:sz w:val="18"/>
                <w:szCs w:val="18"/>
              </w:rPr>
              <w:t>how they might</w:t>
            </w:r>
            <w:r>
              <w:rPr>
                <w:rStyle w:val="scxw99945356"/>
                <w:rFonts w:ascii="Calibri" w:hAnsi="Calibri" w:cs="Calibri"/>
                <w:color w:val="000000"/>
                <w:sz w:val="18"/>
                <w:szCs w:val="18"/>
              </w:rPr>
              <w:t> </w:t>
            </w:r>
            <w:r>
              <w:rPr>
                <w:rStyle w:val="normaltextrun"/>
                <w:rFonts w:ascii="Calibri" w:hAnsi="Calibri" w:cs="Calibri"/>
                <w:color w:val="000000"/>
                <w:sz w:val="18"/>
                <w:szCs w:val="18"/>
              </w:rPr>
              <w:t>vary from</w:t>
            </w:r>
            <w:r>
              <w:rPr>
                <w:rStyle w:val="scxw99945356"/>
                <w:rFonts w:ascii="Calibri" w:hAnsi="Calibri" w:cs="Calibri"/>
                <w:color w:val="000000"/>
                <w:sz w:val="18"/>
                <w:szCs w:val="18"/>
              </w:rPr>
              <w:t> </w:t>
            </w:r>
            <w:r>
              <w:rPr>
                <w:rStyle w:val="normaltextrun"/>
                <w:rFonts w:ascii="Calibri" w:hAnsi="Calibri" w:cs="Calibri"/>
                <w:color w:val="000000"/>
                <w:sz w:val="18"/>
                <w:szCs w:val="18"/>
              </w:rPr>
              <w:t>another.</w:t>
            </w:r>
          </w:p>
          <w:p w14:paraId="2D5D61CA" w14:textId="77777777" w:rsidR="00A361C5" w:rsidRDefault="00A361C5" w:rsidP="00A361C5">
            <w:pPr>
              <w:pStyle w:val="paragraph"/>
              <w:spacing w:before="0" w:beforeAutospacing="0" w:after="0" w:afterAutospacing="0"/>
              <w:jc w:val="center"/>
              <w:textAlignment w:val="baseline"/>
              <w:rPr>
                <w:rStyle w:val="normaltextrun"/>
                <w:rFonts w:ascii="Calibri" w:hAnsi="Calibri" w:cs="Calibri"/>
                <w:color w:val="000000"/>
                <w:sz w:val="18"/>
                <w:szCs w:val="18"/>
              </w:rPr>
            </w:pPr>
          </w:p>
          <w:p w14:paraId="727D51BB" w14:textId="77777777" w:rsidR="00A361C5" w:rsidRDefault="00A361C5" w:rsidP="00A361C5">
            <w:pPr>
              <w:pStyle w:val="paragraph"/>
              <w:spacing w:before="0" w:beforeAutospacing="0" w:after="0" w:afterAutospacing="0"/>
              <w:jc w:val="center"/>
              <w:textAlignment w:val="baseline"/>
              <w:rPr>
                <w:rFonts w:ascii="Segoe UI" w:hAnsi="Segoe UI" w:cs="Segoe UI"/>
                <w:sz w:val="18"/>
                <w:szCs w:val="18"/>
              </w:rPr>
            </w:pPr>
            <w:r w:rsidRPr="004D28D8">
              <w:rPr>
                <w:rStyle w:val="normaltextrun"/>
                <w:rFonts w:ascii="Calibri" w:hAnsi="Calibri" w:cs="Calibri"/>
                <w:color w:val="000000"/>
                <w:sz w:val="18"/>
                <w:szCs w:val="18"/>
                <w:highlight w:val="yellow"/>
              </w:rPr>
              <w:t>Planting seeds – observing growth. Caring for plants.  parts of a plant.</w:t>
            </w:r>
          </w:p>
          <w:p w14:paraId="4CB55A7C" w14:textId="77777777" w:rsidR="00A361C5" w:rsidRDefault="00A361C5" w:rsidP="00A361C5">
            <w:pPr>
              <w:jc w:val="center"/>
              <w:rPr>
                <w:rFonts w:asciiTheme="minorHAnsi" w:hAnsiTheme="minorHAnsi" w:cstheme="minorHAnsi"/>
                <w:sz w:val="18"/>
                <w:szCs w:val="18"/>
              </w:rPr>
            </w:pPr>
          </w:p>
          <w:p w14:paraId="645D2215" w14:textId="77777777" w:rsidR="00A361C5" w:rsidRDefault="00A361C5" w:rsidP="00A361C5">
            <w:pPr>
              <w:jc w:val="center"/>
              <w:rPr>
                <w:rFonts w:asciiTheme="minorHAnsi" w:hAnsiTheme="minorHAnsi" w:cstheme="minorHAnsi"/>
                <w:sz w:val="18"/>
                <w:szCs w:val="18"/>
              </w:rPr>
            </w:pPr>
            <w:r w:rsidRPr="004D28D8">
              <w:rPr>
                <w:rFonts w:asciiTheme="minorHAnsi" w:hAnsiTheme="minorHAnsi" w:cstheme="minorHAnsi"/>
                <w:sz w:val="18"/>
                <w:szCs w:val="18"/>
                <w:highlight w:val="yellow"/>
              </w:rPr>
              <w:t>What will happen to this seed/bulb? What do plants need to grow?</w:t>
            </w:r>
          </w:p>
          <w:p w14:paraId="63F17411" w14:textId="77777777" w:rsidR="00A361C5" w:rsidRDefault="00A361C5" w:rsidP="00A361C5">
            <w:pPr>
              <w:jc w:val="center"/>
              <w:rPr>
                <w:rFonts w:asciiTheme="minorHAnsi" w:hAnsiTheme="minorHAnsi" w:cstheme="minorHAnsi"/>
                <w:sz w:val="18"/>
                <w:szCs w:val="18"/>
              </w:rPr>
            </w:pPr>
          </w:p>
          <w:p w14:paraId="40FE945B" w14:textId="77777777" w:rsidR="00A361C5" w:rsidRDefault="00A361C5" w:rsidP="00A361C5">
            <w:pPr>
              <w:jc w:val="center"/>
              <w:rPr>
                <w:rFonts w:asciiTheme="minorHAnsi" w:hAnsiTheme="minorHAnsi" w:cstheme="minorHAnsi"/>
                <w:sz w:val="18"/>
                <w:szCs w:val="18"/>
              </w:rPr>
            </w:pPr>
            <w:r w:rsidRPr="00325144">
              <w:rPr>
                <w:rFonts w:asciiTheme="minorHAnsi" w:hAnsiTheme="minorHAnsi" w:cstheme="minorHAnsi"/>
                <w:sz w:val="18"/>
                <w:szCs w:val="18"/>
                <w:highlight w:val="yellow"/>
              </w:rPr>
              <w:t>Where does food come from?</w:t>
            </w:r>
          </w:p>
          <w:p w14:paraId="018E3B48" w14:textId="77777777" w:rsidR="00A361C5" w:rsidRDefault="00A361C5" w:rsidP="00A361C5">
            <w:pPr>
              <w:jc w:val="center"/>
              <w:rPr>
                <w:rFonts w:asciiTheme="minorHAnsi" w:hAnsiTheme="minorHAnsi" w:cstheme="minorHAnsi"/>
                <w:sz w:val="18"/>
                <w:szCs w:val="18"/>
              </w:rPr>
            </w:pPr>
          </w:p>
          <w:p w14:paraId="4884F2ED" w14:textId="77777777" w:rsidR="00A361C5" w:rsidRDefault="00A361C5" w:rsidP="00A361C5">
            <w:pPr>
              <w:rPr>
                <w:rFonts w:asciiTheme="minorHAnsi" w:hAnsiTheme="minorHAnsi" w:cstheme="minorHAnsi"/>
                <w:sz w:val="18"/>
                <w:szCs w:val="18"/>
              </w:rPr>
            </w:pPr>
          </w:p>
          <w:p w14:paraId="2F6849AA" w14:textId="77777777" w:rsidR="00A361C5" w:rsidRPr="003D6987" w:rsidRDefault="00A361C5" w:rsidP="00A361C5">
            <w:pPr>
              <w:jc w:val="center"/>
              <w:rPr>
                <w:rFonts w:asciiTheme="minorHAnsi" w:hAnsiTheme="minorHAnsi" w:cstheme="minorHAnsi"/>
                <w:bCs/>
                <w:sz w:val="18"/>
                <w:szCs w:val="18"/>
              </w:rPr>
            </w:pPr>
            <w:r>
              <w:rPr>
                <w:rFonts w:asciiTheme="minorHAnsi" w:hAnsiTheme="minorHAnsi" w:cstheme="minorHAnsi"/>
                <w:sz w:val="18"/>
                <w:szCs w:val="18"/>
              </w:rPr>
              <w:t>Lifecycles (plants)</w:t>
            </w:r>
          </w:p>
        </w:tc>
        <w:tc>
          <w:tcPr>
            <w:tcW w:w="2129" w:type="dxa"/>
            <w:gridSpan w:val="2"/>
            <w:shd w:val="clear" w:color="auto" w:fill="FFFFFF" w:themeFill="background1"/>
          </w:tcPr>
          <w:p w14:paraId="4EDEBC59" w14:textId="77777777" w:rsidR="00A361C5" w:rsidRDefault="00A361C5" w:rsidP="00A361C5">
            <w:pPr>
              <w:pStyle w:val="paragraph"/>
              <w:spacing w:before="0" w:beforeAutospacing="0" w:after="0" w:afterAutospacing="0"/>
              <w:jc w:val="center"/>
              <w:textAlignment w:val="baseline"/>
              <w:rPr>
                <w:rStyle w:val="eop"/>
                <w:rFonts w:ascii="Calibri" w:hAnsi="Calibri" w:cs="Calibri"/>
                <w:color w:val="000000"/>
                <w:sz w:val="18"/>
                <w:szCs w:val="18"/>
              </w:rPr>
            </w:pPr>
            <w:r>
              <w:rPr>
                <w:rStyle w:val="normaltextrun"/>
                <w:rFonts w:ascii="Calibri" w:hAnsi="Calibri" w:cs="Calibri"/>
                <w:color w:val="000000"/>
                <w:sz w:val="18"/>
                <w:szCs w:val="18"/>
              </w:rPr>
              <w:t>Recognise</w:t>
            </w:r>
            <w:r>
              <w:rPr>
                <w:rStyle w:val="scxw99945356"/>
                <w:rFonts w:ascii="Calibri" w:hAnsi="Calibri" w:cs="Calibri"/>
                <w:color w:val="000000"/>
                <w:sz w:val="18"/>
                <w:szCs w:val="18"/>
              </w:rPr>
              <w:t> </w:t>
            </w:r>
            <w:r>
              <w:rPr>
                <w:rStyle w:val="normaltextrun"/>
                <w:rFonts w:ascii="Calibri" w:hAnsi="Calibri" w:cs="Calibri"/>
                <w:color w:val="000000"/>
                <w:sz w:val="18"/>
                <w:szCs w:val="18"/>
              </w:rPr>
              <w:t>the signs of</w:t>
            </w:r>
            <w:r>
              <w:rPr>
                <w:rStyle w:val="scxw99945356"/>
                <w:rFonts w:ascii="Calibri" w:hAnsi="Calibri" w:cs="Calibri"/>
                <w:color w:val="000000"/>
                <w:sz w:val="18"/>
                <w:szCs w:val="18"/>
              </w:rPr>
              <w:t> </w:t>
            </w:r>
            <w:r>
              <w:rPr>
                <w:rFonts w:ascii="Calibri" w:hAnsi="Calibri" w:cs="Calibri"/>
                <w:color w:val="000000"/>
                <w:sz w:val="18"/>
                <w:szCs w:val="18"/>
              </w:rPr>
              <w:br/>
            </w:r>
            <w:r>
              <w:rPr>
                <w:rStyle w:val="normaltextrun"/>
                <w:rFonts w:ascii="Calibri" w:hAnsi="Calibri" w:cs="Calibri"/>
                <w:color w:val="000000"/>
                <w:sz w:val="18"/>
                <w:szCs w:val="18"/>
              </w:rPr>
              <w:t>Summer.</w:t>
            </w:r>
          </w:p>
          <w:p w14:paraId="51EC8802" w14:textId="77777777" w:rsidR="00A361C5" w:rsidRDefault="00A361C5" w:rsidP="00A361C5">
            <w:pPr>
              <w:pStyle w:val="paragraph"/>
              <w:spacing w:before="0" w:beforeAutospacing="0" w:after="0" w:afterAutospacing="0"/>
              <w:jc w:val="center"/>
              <w:textAlignment w:val="baseline"/>
              <w:rPr>
                <w:rFonts w:ascii="Segoe UI" w:hAnsi="Segoe UI" w:cs="Segoe UI"/>
                <w:sz w:val="18"/>
                <w:szCs w:val="18"/>
              </w:rPr>
            </w:pPr>
          </w:p>
          <w:p w14:paraId="7A2AA138" w14:textId="77777777" w:rsidR="00A361C5" w:rsidRPr="000C403E" w:rsidRDefault="00A361C5" w:rsidP="00A361C5">
            <w:pPr>
              <w:pStyle w:val="paragraph"/>
              <w:spacing w:before="0" w:beforeAutospacing="0" w:after="0" w:afterAutospacing="0"/>
              <w:jc w:val="center"/>
              <w:textAlignment w:val="baseline"/>
              <w:rPr>
                <w:rFonts w:asciiTheme="majorHAnsi" w:hAnsiTheme="majorHAnsi" w:cstheme="majorHAnsi"/>
                <w:sz w:val="18"/>
                <w:szCs w:val="18"/>
              </w:rPr>
            </w:pPr>
            <w:r w:rsidRPr="000C403E">
              <w:rPr>
                <w:rFonts w:asciiTheme="majorHAnsi" w:hAnsiTheme="majorHAnsi" w:cstheme="majorHAnsi"/>
                <w:sz w:val="18"/>
                <w:szCs w:val="18"/>
                <w:highlight w:val="yellow"/>
              </w:rPr>
              <w:t>Explore marine animals and how they are suited to their habitats. Consider how human actions can affect marine environments.</w:t>
            </w:r>
          </w:p>
          <w:p w14:paraId="5077E225" w14:textId="77777777" w:rsidR="00A361C5" w:rsidRDefault="00A361C5" w:rsidP="00A361C5">
            <w:pPr>
              <w:pStyle w:val="paragraph"/>
              <w:spacing w:before="0" w:beforeAutospacing="0" w:after="0" w:afterAutospacing="0"/>
              <w:jc w:val="center"/>
              <w:textAlignment w:val="baseline"/>
              <w:rPr>
                <w:rFonts w:ascii="Segoe UI" w:hAnsi="Segoe UI" w:cs="Segoe UI"/>
                <w:sz w:val="18"/>
                <w:szCs w:val="18"/>
              </w:rPr>
            </w:pPr>
          </w:p>
          <w:p w14:paraId="222B8893" w14:textId="77777777" w:rsidR="00A361C5" w:rsidRDefault="00A361C5" w:rsidP="00A361C5">
            <w:pPr>
              <w:pStyle w:val="paragraph"/>
              <w:spacing w:before="0" w:beforeAutospacing="0" w:after="0" w:afterAutospacing="0"/>
              <w:textAlignment w:val="baseline"/>
              <w:rPr>
                <w:rFonts w:ascii="Segoe UI" w:hAnsi="Segoe UI" w:cs="Segoe UI"/>
                <w:sz w:val="18"/>
                <w:szCs w:val="18"/>
              </w:rPr>
            </w:pPr>
          </w:p>
          <w:p w14:paraId="7B232ECA" w14:textId="77777777" w:rsidR="00A361C5" w:rsidRPr="00B946D0" w:rsidRDefault="00A361C5" w:rsidP="00A361C5">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18"/>
                <w:szCs w:val="18"/>
              </w:rPr>
              <w:t>Know some</w:t>
            </w:r>
            <w:r>
              <w:rPr>
                <w:rStyle w:val="scxw99945356"/>
                <w:rFonts w:ascii="Calibri" w:hAnsi="Calibri" w:cs="Calibri"/>
                <w:color w:val="000000"/>
                <w:sz w:val="18"/>
                <w:szCs w:val="18"/>
              </w:rPr>
              <w:t> </w:t>
            </w:r>
            <w:r>
              <w:rPr>
                <w:rStyle w:val="normaltextrun"/>
                <w:rFonts w:ascii="Calibri" w:hAnsi="Calibri" w:cs="Calibri"/>
                <w:color w:val="000000"/>
                <w:sz w:val="18"/>
                <w:szCs w:val="18"/>
              </w:rPr>
              <w:t>important</w:t>
            </w:r>
            <w:r>
              <w:rPr>
                <w:rStyle w:val="scxw99945356"/>
                <w:rFonts w:ascii="Calibri" w:hAnsi="Calibri" w:cs="Calibri"/>
                <w:color w:val="000000"/>
                <w:sz w:val="18"/>
                <w:szCs w:val="18"/>
              </w:rPr>
              <w:t> </w:t>
            </w:r>
            <w:r>
              <w:rPr>
                <w:rFonts w:ascii="Calibri" w:hAnsi="Calibri" w:cs="Calibri"/>
                <w:color w:val="000000"/>
                <w:sz w:val="18"/>
                <w:szCs w:val="18"/>
              </w:rPr>
              <w:br/>
            </w:r>
            <w:r>
              <w:rPr>
                <w:rStyle w:val="normaltextrun"/>
                <w:rFonts w:ascii="Calibri" w:hAnsi="Calibri" w:cs="Calibri"/>
                <w:color w:val="000000"/>
                <w:sz w:val="18"/>
                <w:szCs w:val="18"/>
              </w:rPr>
              <w:t>processes and</w:t>
            </w:r>
            <w:r>
              <w:rPr>
                <w:rStyle w:val="scxw99945356"/>
                <w:rFonts w:ascii="Calibri" w:hAnsi="Calibri" w:cs="Calibri"/>
                <w:color w:val="000000"/>
                <w:sz w:val="18"/>
                <w:szCs w:val="18"/>
              </w:rPr>
              <w:t> </w:t>
            </w:r>
            <w:r>
              <w:rPr>
                <w:rStyle w:val="normaltextrun"/>
                <w:rFonts w:ascii="Calibri" w:hAnsi="Calibri" w:cs="Calibri"/>
                <w:color w:val="000000"/>
                <w:sz w:val="18"/>
                <w:szCs w:val="18"/>
              </w:rPr>
              <w:t>changes in the</w:t>
            </w:r>
            <w:r>
              <w:rPr>
                <w:rStyle w:val="scxw99945356"/>
                <w:rFonts w:ascii="Calibri" w:hAnsi="Calibri" w:cs="Calibri"/>
                <w:color w:val="000000"/>
                <w:sz w:val="18"/>
                <w:szCs w:val="18"/>
              </w:rPr>
              <w:t> </w:t>
            </w:r>
            <w:r>
              <w:rPr>
                <w:rStyle w:val="normaltextrun"/>
                <w:rFonts w:ascii="Calibri" w:hAnsi="Calibri" w:cs="Calibri"/>
                <w:color w:val="000000"/>
                <w:sz w:val="18"/>
                <w:szCs w:val="18"/>
              </w:rPr>
              <w:t>natural world</w:t>
            </w:r>
            <w:r>
              <w:rPr>
                <w:rStyle w:val="scxw99945356"/>
                <w:rFonts w:ascii="Calibri" w:hAnsi="Calibri" w:cs="Calibri"/>
                <w:color w:val="000000"/>
                <w:sz w:val="18"/>
                <w:szCs w:val="18"/>
              </w:rPr>
              <w:t> </w:t>
            </w:r>
            <w:r>
              <w:rPr>
                <w:rStyle w:val="normaltextrun"/>
                <w:rFonts w:ascii="Calibri" w:hAnsi="Calibri" w:cs="Calibri"/>
                <w:color w:val="000000"/>
                <w:sz w:val="18"/>
                <w:szCs w:val="18"/>
              </w:rPr>
              <w:t>including states</w:t>
            </w:r>
            <w:r>
              <w:rPr>
                <w:rStyle w:val="scxw99945356"/>
                <w:rFonts w:ascii="Calibri" w:hAnsi="Calibri" w:cs="Calibri"/>
                <w:color w:val="000000"/>
                <w:sz w:val="18"/>
                <w:szCs w:val="18"/>
              </w:rPr>
              <w:t> </w:t>
            </w:r>
            <w:r>
              <w:rPr>
                <w:rFonts w:ascii="Calibri" w:hAnsi="Calibri" w:cs="Calibri"/>
                <w:color w:val="000000"/>
                <w:sz w:val="18"/>
                <w:szCs w:val="18"/>
              </w:rPr>
              <w:br/>
            </w:r>
            <w:r>
              <w:rPr>
                <w:rStyle w:val="normaltextrun"/>
                <w:rFonts w:ascii="Calibri" w:hAnsi="Calibri" w:cs="Calibri"/>
                <w:color w:val="000000"/>
                <w:sz w:val="18"/>
                <w:szCs w:val="18"/>
              </w:rPr>
              <w:t>of matter</w:t>
            </w:r>
            <w:r>
              <w:rPr>
                <w:rStyle w:val="scxw99945356"/>
                <w:rFonts w:ascii="Calibri" w:hAnsi="Calibri" w:cs="Calibri"/>
                <w:color w:val="000000"/>
                <w:sz w:val="18"/>
                <w:szCs w:val="18"/>
              </w:rPr>
              <w:t> </w:t>
            </w:r>
            <w:r>
              <w:rPr>
                <w:rStyle w:val="normaltextrun"/>
                <w:rFonts w:ascii="Calibri" w:hAnsi="Calibri" w:cs="Calibri"/>
                <w:color w:val="000000"/>
                <w:sz w:val="18"/>
                <w:szCs w:val="18"/>
              </w:rPr>
              <w:t>(melting, floating</w:t>
            </w:r>
            <w:r>
              <w:rPr>
                <w:rStyle w:val="scxw99945356"/>
                <w:rFonts w:ascii="Calibri" w:hAnsi="Calibri" w:cs="Calibri"/>
                <w:color w:val="000000"/>
                <w:sz w:val="18"/>
                <w:szCs w:val="18"/>
              </w:rPr>
              <w:t> </w:t>
            </w:r>
            <w:r>
              <w:rPr>
                <w:rStyle w:val="normaltextrun"/>
                <w:rFonts w:ascii="Calibri" w:hAnsi="Calibri" w:cs="Calibri"/>
                <w:color w:val="000000"/>
                <w:sz w:val="18"/>
                <w:szCs w:val="18"/>
              </w:rPr>
              <w:t>and sinking)</w:t>
            </w:r>
          </w:p>
        </w:tc>
      </w:tr>
      <w:tr w:rsidR="00A361C5" w:rsidRPr="009837B8" w14:paraId="39F44FC6" w14:textId="77777777" w:rsidTr="00A361C5">
        <w:trPr>
          <w:trHeight w:val="1747"/>
        </w:trPr>
        <w:tc>
          <w:tcPr>
            <w:tcW w:w="1702" w:type="dxa"/>
            <w:gridSpan w:val="2"/>
            <w:shd w:val="clear" w:color="auto" w:fill="785479"/>
          </w:tcPr>
          <w:p w14:paraId="5DC5D139" w14:textId="77777777" w:rsidR="00A361C5" w:rsidRPr="00F44357" w:rsidRDefault="00A361C5" w:rsidP="00A361C5">
            <w:pPr>
              <w:rPr>
                <w:rFonts w:asciiTheme="minorHAnsi" w:hAnsiTheme="minorHAnsi" w:cstheme="minorHAnsi"/>
                <w:sz w:val="18"/>
                <w:szCs w:val="18"/>
              </w:rPr>
            </w:pPr>
            <w:r>
              <w:rPr>
                <w:rFonts w:asciiTheme="minorHAnsi" w:hAnsiTheme="minorHAnsi" w:cstheme="minorHAnsi"/>
                <w:b/>
                <w:bCs/>
                <w:sz w:val="18"/>
                <w:szCs w:val="18"/>
              </w:rPr>
              <w:lastRenderedPageBreak/>
              <w:t>Enrichment opportunities:</w:t>
            </w:r>
          </w:p>
        </w:tc>
        <w:tc>
          <w:tcPr>
            <w:tcW w:w="2124" w:type="dxa"/>
            <w:shd w:val="clear" w:color="auto" w:fill="DBCEDC"/>
          </w:tcPr>
          <w:p w14:paraId="08F8621C" w14:textId="77777777" w:rsidR="00A361C5" w:rsidRDefault="00A361C5" w:rsidP="00A361C5">
            <w:pPr>
              <w:pStyle w:val="paragraph"/>
              <w:spacing w:before="0" w:beforeAutospacing="0" w:after="0" w:afterAutospacing="0"/>
              <w:jc w:val="center"/>
              <w:textAlignment w:val="baseline"/>
              <w:rPr>
                <w:rFonts w:asciiTheme="minorHAnsi" w:hAnsiTheme="minorHAnsi" w:cstheme="minorHAnsi"/>
                <w:bCs/>
                <w:sz w:val="18"/>
                <w:szCs w:val="18"/>
              </w:rPr>
            </w:pPr>
            <w:r w:rsidRPr="004D28D8">
              <w:rPr>
                <w:rFonts w:asciiTheme="minorHAnsi" w:hAnsiTheme="minorHAnsi" w:cstheme="minorHAnsi"/>
                <w:bCs/>
                <w:sz w:val="18"/>
                <w:szCs w:val="18"/>
                <w:highlight w:val="yellow"/>
              </w:rPr>
              <w:t>Wild Tribe</w:t>
            </w:r>
          </w:p>
          <w:p w14:paraId="3BD87CF3" w14:textId="77777777" w:rsidR="00A361C5" w:rsidRDefault="00A361C5" w:rsidP="00A361C5">
            <w:pPr>
              <w:pStyle w:val="paragraph"/>
              <w:spacing w:before="0" w:beforeAutospacing="0" w:after="0" w:afterAutospacing="0"/>
              <w:jc w:val="center"/>
              <w:textAlignment w:val="baseline"/>
              <w:rPr>
                <w:rFonts w:asciiTheme="minorHAnsi" w:hAnsiTheme="minorHAnsi" w:cstheme="minorHAnsi"/>
                <w:bCs/>
                <w:sz w:val="18"/>
                <w:szCs w:val="18"/>
              </w:rPr>
            </w:pPr>
          </w:p>
          <w:p w14:paraId="7B3E59A1" w14:textId="77777777" w:rsidR="00A361C5" w:rsidRDefault="00A361C5" w:rsidP="00A361C5">
            <w:pPr>
              <w:pStyle w:val="paragraph"/>
              <w:spacing w:before="0" w:beforeAutospacing="0" w:after="0" w:afterAutospacing="0"/>
              <w:jc w:val="center"/>
              <w:textAlignment w:val="baseline"/>
              <w:rPr>
                <w:rFonts w:asciiTheme="minorHAnsi" w:hAnsiTheme="minorHAnsi" w:cstheme="minorHAnsi"/>
                <w:bCs/>
                <w:sz w:val="18"/>
                <w:szCs w:val="18"/>
              </w:rPr>
            </w:pPr>
            <w:r w:rsidRPr="009B4764">
              <w:rPr>
                <w:rFonts w:asciiTheme="minorHAnsi" w:hAnsiTheme="minorHAnsi" w:cstheme="minorHAnsi"/>
                <w:bCs/>
                <w:sz w:val="18"/>
                <w:szCs w:val="18"/>
                <w:highlight w:val="yellow"/>
              </w:rPr>
              <w:t>Harvest Festival</w:t>
            </w:r>
          </w:p>
          <w:p w14:paraId="22017026" w14:textId="77777777" w:rsidR="00A361C5" w:rsidRDefault="00A361C5" w:rsidP="00A361C5">
            <w:pPr>
              <w:pStyle w:val="paragraph"/>
              <w:spacing w:before="0" w:beforeAutospacing="0" w:after="0" w:afterAutospacing="0"/>
              <w:jc w:val="center"/>
              <w:textAlignment w:val="baseline"/>
              <w:rPr>
                <w:rFonts w:asciiTheme="minorHAnsi" w:hAnsiTheme="minorHAnsi" w:cstheme="minorHAnsi"/>
                <w:bCs/>
                <w:sz w:val="18"/>
                <w:szCs w:val="18"/>
              </w:rPr>
            </w:pPr>
          </w:p>
          <w:p w14:paraId="2C38229F" w14:textId="77777777" w:rsidR="00A361C5" w:rsidRDefault="00A361C5" w:rsidP="00A361C5">
            <w:pPr>
              <w:pStyle w:val="paragraph"/>
              <w:spacing w:before="0" w:beforeAutospacing="0" w:after="0" w:afterAutospacing="0"/>
              <w:jc w:val="center"/>
              <w:textAlignment w:val="baseline"/>
              <w:rPr>
                <w:rFonts w:asciiTheme="minorHAnsi" w:hAnsiTheme="minorHAnsi" w:cstheme="minorHAnsi"/>
                <w:bCs/>
                <w:sz w:val="18"/>
                <w:szCs w:val="18"/>
              </w:rPr>
            </w:pPr>
            <w:r w:rsidRPr="004D28D8">
              <w:rPr>
                <w:rFonts w:asciiTheme="minorHAnsi" w:hAnsiTheme="minorHAnsi" w:cstheme="minorHAnsi"/>
                <w:bCs/>
                <w:sz w:val="18"/>
                <w:szCs w:val="18"/>
                <w:highlight w:val="yellow"/>
              </w:rPr>
              <w:t>Baking apple cake for the Harvest Festival</w:t>
            </w:r>
          </w:p>
          <w:p w14:paraId="0094E5D0" w14:textId="77777777" w:rsidR="00A361C5" w:rsidRDefault="00A361C5" w:rsidP="00A361C5">
            <w:pPr>
              <w:pStyle w:val="paragraph"/>
              <w:spacing w:before="0" w:beforeAutospacing="0" w:after="0" w:afterAutospacing="0"/>
              <w:jc w:val="center"/>
              <w:textAlignment w:val="baseline"/>
              <w:rPr>
                <w:rFonts w:asciiTheme="minorHAnsi" w:hAnsiTheme="minorHAnsi" w:cstheme="minorHAnsi"/>
                <w:bCs/>
                <w:sz w:val="18"/>
                <w:szCs w:val="18"/>
              </w:rPr>
            </w:pPr>
          </w:p>
          <w:p w14:paraId="6B410AF1" w14:textId="77777777" w:rsidR="00A361C5" w:rsidRDefault="00A361C5" w:rsidP="00A361C5">
            <w:pPr>
              <w:jc w:val="center"/>
              <w:rPr>
                <w:rFonts w:asciiTheme="minorHAnsi" w:hAnsiTheme="minorHAnsi" w:cstheme="minorHAnsi"/>
                <w:sz w:val="18"/>
                <w:szCs w:val="18"/>
              </w:rPr>
            </w:pPr>
          </w:p>
        </w:tc>
        <w:tc>
          <w:tcPr>
            <w:tcW w:w="2362" w:type="dxa"/>
            <w:gridSpan w:val="2"/>
            <w:shd w:val="clear" w:color="auto" w:fill="DBCEDC"/>
          </w:tcPr>
          <w:p w14:paraId="394DAA1A" w14:textId="77777777" w:rsidR="00A361C5" w:rsidRPr="009C02B8" w:rsidRDefault="00A361C5" w:rsidP="00A361C5">
            <w:pPr>
              <w:pStyle w:val="paragraph"/>
              <w:spacing w:before="0" w:beforeAutospacing="0" w:after="0" w:afterAutospacing="0"/>
              <w:jc w:val="center"/>
              <w:textAlignment w:val="baseline"/>
              <w:rPr>
                <w:rFonts w:asciiTheme="minorHAnsi" w:hAnsiTheme="minorHAnsi" w:cstheme="minorHAnsi"/>
                <w:bCs/>
                <w:sz w:val="18"/>
                <w:szCs w:val="18"/>
              </w:rPr>
            </w:pPr>
            <w:r w:rsidRPr="004D28D8">
              <w:rPr>
                <w:rFonts w:asciiTheme="minorHAnsi" w:hAnsiTheme="minorHAnsi" w:cstheme="minorHAnsi"/>
                <w:bCs/>
                <w:sz w:val="18"/>
                <w:szCs w:val="18"/>
                <w:highlight w:val="yellow"/>
              </w:rPr>
              <w:t>Wild Tribe</w:t>
            </w:r>
          </w:p>
          <w:p w14:paraId="738371B2" w14:textId="77777777" w:rsidR="00A361C5" w:rsidRDefault="00A361C5" w:rsidP="00A361C5">
            <w:pPr>
              <w:jc w:val="center"/>
              <w:rPr>
                <w:rFonts w:cstheme="minorHAnsi"/>
                <w:sz w:val="18"/>
                <w:szCs w:val="18"/>
              </w:rPr>
            </w:pPr>
          </w:p>
          <w:p w14:paraId="14ADBA18" w14:textId="77777777" w:rsidR="00A361C5" w:rsidRDefault="00A361C5" w:rsidP="00A361C5">
            <w:pPr>
              <w:jc w:val="center"/>
              <w:rPr>
                <w:rFonts w:cstheme="minorHAnsi"/>
                <w:sz w:val="18"/>
                <w:szCs w:val="18"/>
              </w:rPr>
            </w:pPr>
            <w:r>
              <w:rPr>
                <w:rFonts w:cstheme="minorHAnsi"/>
                <w:sz w:val="18"/>
                <w:szCs w:val="18"/>
              </w:rPr>
              <w:t>Community visitors</w:t>
            </w:r>
          </w:p>
          <w:p w14:paraId="67C8EB14" w14:textId="77777777" w:rsidR="00A361C5" w:rsidRDefault="00A361C5" w:rsidP="00A361C5">
            <w:pPr>
              <w:jc w:val="center"/>
              <w:rPr>
                <w:rFonts w:cstheme="minorHAnsi"/>
                <w:sz w:val="18"/>
                <w:szCs w:val="18"/>
              </w:rPr>
            </w:pPr>
          </w:p>
          <w:p w14:paraId="21EF5F98" w14:textId="77777777" w:rsidR="00A361C5" w:rsidRDefault="00A361C5" w:rsidP="00A361C5">
            <w:pPr>
              <w:jc w:val="center"/>
              <w:rPr>
                <w:rFonts w:asciiTheme="minorHAnsi" w:hAnsiTheme="minorHAnsi" w:cstheme="minorHAnsi"/>
                <w:bCs/>
                <w:sz w:val="18"/>
                <w:szCs w:val="18"/>
              </w:rPr>
            </w:pPr>
            <w:r>
              <w:rPr>
                <w:rFonts w:asciiTheme="minorHAnsi" w:hAnsiTheme="minorHAnsi" w:cstheme="minorHAnsi"/>
                <w:bCs/>
                <w:sz w:val="18"/>
                <w:szCs w:val="18"/>
              </w:rPr>
              <w:t>Christmas baking</w:t>
            </w:r>
          </w:p>
        </w:tc>
        <w:tc>
          <w:tcPr>
            <w:tcW w:w="2128" w:type="dxa"/>
            <w:shd w:val="clear" w:color="auto" w:fill="DBCEDC"/>
          </w:tcPr>
          <w:p w14:paraId="77331153" w14:textId="77777777" w:rsidR="00A361C5" w:rsidRDefault="00A361C5" w:rsidP="00A361C5">
            <w:pPr>
              <w:pStyle w:val="paragraph"/>
              <w:spacing w:before="0" w:beforeAutospacing="0" w:after="0" w:afterAutospacing="0"/>
              <w:jc w:val="center"/>
              <w:textAlignment w:val="baseline"/>
              <w:rPr>
                <w:rFonts w:asciiTheme="minorHAnsi" w:hAnsiTheme="minorHAnsi" w:cstheme="minorHAnsi"/>
                <w:bCs/>
                <w:sz w:val="18"/>
                <w:szCs w:val="18"/>
              </w:rPr>
            </w:pPr>
            <w:r w:rsidRPr="004D28D8">
              <w:rPr>
                <w:rFonts w:asciiTheme="minorHAnsi" w:hAnsiTheme="minorHAnsi" w:cstheme="minorHAnsi"/>
                <w:bCs/>
                <w:sz w:val="18"/>
                <w:szCs w:val="18"/>
                <w:highlight w:val="yellow"/>
              </w:rPr>
              <w:t>Wild Tribe</w:t>
            </w:r>
          </w:p>
          <w:p w14:paraId="7D2C8573" w14:textId="77777777" w:rsidR="00A361C5" w:rsidRDefault="00A361C5" w:rsidP="00A361C5">
            <w:pPr>
              <w:pStyle w:val="paragraph"/>
              <w:spacing w:before="0" w:beforeAutospacing="0" w:after="0" w:afterAutospacing="0"/>
              <w:jc w:val="center"/>
              <w:textAlignment w:val="baseline"/>
              <w:rPr>
                <w:rFonts w:asciiTheme="minorHAnsi" w:hAnsiTheme="minorHAnsi" w:cstheme="minorHAnsi"/>
                <w:bCs/>
                <w:sz w:val="18"/>
                <w:szCs w:val="18"/>
              </w:rPr>
            </w:pPr>
          </w:p>
          <w:p w14:paraId="300886FD" w14:textId="77777777" w:rsidR="00A361C5" w:rsidRDefault="00A361C5" w:rsidP="00A361C5">
            <w:pPr>
              <w:jc w:val="center"/>
              <w:rPr>
                <w:rFonts w:cstheme="minorHAnsi"/>
                <w:sz w:val="18"/>
                <w:szCs w:val="18"/>
              </w:rPr>
            </w:pPr>
            <w:r>
              <w:rPr>
                <w:rFonts w:cstheme="minorHAnsi"/>
                <w:sz w:val="18"/>
                <w:szCs w:val="18"/>
              </w:rPr>
              <w:t>Farm Visit</w:t>
            </w:r>
          </w:p>
          <w:p w14:paraId="522F5547" w14:textId="77777777" w:rsidR="00A361C5" w:rsidRDefault="00A361C5" w:rsidP="00A361C5">
            <w:pPr>
              <w:jc w:val="center"/>
              <w:rPr>
                <w:rFonts w:asciiTheme="minorHAnsi" w:hAnsiTheme="minorHAnsi" w:cstheme="minorHAnsi"/>
                <w:sz w:val="18"/>
                <w:szCs w:val="18"/>
              </w:rPr>
            </w:pPr>
            <w:r>
              <w:rPr>
                <w:rFonts w:cstheme="minorHAnsi"/>
                <w:sz w:val="18"/>
                <w:szCs w:val="18"/>
              </w:rPr>
              <w:t xml:space="preserve"> </w:t>
            </w:r>
          </w:p>
        </w:tc>
        <w:tc>
          <w:tcPr>
            <w:tcW w:w="2127" w:type="dxa"/>
            <w:shd w:val="clear" w:color="auto" w:fill="DBCEDC"/>
          </w:tcPr>
          <w:p w14:paraId="7CE75590" w14:textId="77777777" w:rsidR="00A361C5" w:rsidRDefault="00A361C5" w:rsidP="00A361C5">
            <w:pPr>
              <w:spacing w:line="259" w:lineRule="auto"/>
              <w:jc w:val="center"/>
              <w:rPr>
                <w:rFonts w:cstheme="minorHAnsi"/>
                <w:sz w:val="18"/>
                <w:szCs w:val="18"/>
              </w:rPr>
            </w:pPr>
            <w:r w:rsidRPr="004D28D8">
              <w:rPr>
                <w:rFonts w:cstheme="minorHAnsi"/>
                <w:sz w:val="18"/>
                <w:szCs w:val="18"/>
                <w:highlight w:val="yellow"/>
              </w:rPr>
              <w:t>Wild Tribe</w:t>
            </w:r>
          </w:p>
          <w:p w14:paraId="51CA6E2C" w14:textId="77777777" w:rsidR="00A361C5" w:rsidRDefault="00A361C5" w:rsidP="00A361C5">
            <w:pPr>
              <w:spacing w:line="259" w:lineRule="auto"/>
              <w:jc w:val="center"/>
              <w:rPr>
                <w:rFonts w:cstheme="minorHAnsi"/>
                <w:sz w:val="18"/>
                <w:szCs w:val="18"/>
              </w:rPr>
            </w:pPr>
          </w:p>
          <w:p w14:paraId="5DF1675F" w14:textId="77777777" w:rsidR="00A361C5" w:rsidRDefault="00A361C5" w:rsidP="00A361C5">
            <w:pPr>
              <w:spacing w:line="259" w:lineRule="auto"/>
              <w:jc w:val="center"/>
              <w:rPr>
                <w:rFonts w:cstheme="minorHAnsi"/>
                <w:sz w:val="18"/>
                <w:szCs w:val="18"/>
              </w:rPr>
            </w:pPr>
            <w:r>
              <w:rPr>
                <w:rFonts w:cstheme="minorHAnsi"/>
                <w:sz w:val="18"/>
                <w:szCs w:val="18"/>
              </w:rPr>
              <w:t>Pet visit</w:t>
            </w:r>
          </w:p>
          <w:p w14:paraId="11179C1A" w14:textId="77777777" w:rsidR="00A361C5" w:rsidRDefault="00A361C5" w:rsidP="00A361C5">
            <w:pPr>
              <w:spacing w:line="259" w:lineRule="auto"/>
              <w:jc w:val="center"/>
              <w:rPr>
                <w:rFonts w:cstheme="minorHAnsi"/>
                <w:sz w:val="18"/>
                <w:szCs w:val="18"/>
              </w:rPr>
            </w:pPr>
          </w:p>
          <w:p w14:paraId="51CC5D32" w14:textId="77777777" w:rsidR="00A361C5" w:rsidRDefault="00A361C5" w:rsidP="00A361C5">
            <w:pPr>
              <w:jc w:val="center"/>
              <w:rPr>
                <w:rFonts w:asciiTheme="minorHAnsi" w:hAnsiTheme="minorHAnsi" w:cstheme="minorHAnsi"/>
                <w:sz w:val="18"/>
                <w:szCs w:val="18"/>
              </w:rPr>
            </w:pPr>
          </w:p>
        </w:tc>
        <w:tc>
          <w:tcPr>
            <w:tcW w:w="2268" w:type="dxa"/>
            <w:gridSpan w:val="2"/>
            <w:shd w:val="clear" w:color="auto" w:fill="DBCEDC"/>
          </w:tcPr>
          <w:p w14:paraId="28203982" w14:textId="77777777" w:rsidR="00A361C5" w:rsidRDefault="00A361C5" w:rsidP="00A361C5">
            <w:pPr>
              <w:jc w:val="center"/>
              <w:rPr>
                <w:rFonts w:cstheme="minorHAnsi"/>
                <w:sz w:val="18"/>
                <w:szCs w:val="18"/>
              </w:rPr>
            </w:pPr>
            <w:r w:rsidRPr="004D28D8">
              <w:rPr>
                <w:rFonts w:cstheme="minorHAnsi"/>
                <w:sz w:val="18"/>
                <w:szCs w:val="18"/>
                <w:highlight w:val="yellow"/>
              </w:rPr>
              <w:t>Wild Tribe</w:t>
            </w:r>
          </w:p>
          <w:p w14:paraId="774AEABE" w14:textId="77777777" w:rsidR="00A361C5" w:rsidRDefault="00A361C5" w:rsidP="00A361C5">
            <w:pPr>
              <w:jc w:val="center"/>
              <w:rPr>
                <w:rFonts w:cstheme="minorHAnsi"/>
                <w:sz w:val="18"/>
                <w:szCs w:val="18"/>
              </w:rPr>
            </w:pPr>
          </w:p>
          <w:p w14:paraId="101C75E9" w14:textId="77777777" w:rsidR="00A361C5" w:rsidRDefault="00A361C5" w:rsidP="00A361C5">
            <w:pPr>
              <w:jc w:val="center"/>
              <w:rPr>
                <w:rFonts w:cstheme="minorHAnsi"/>
                <w:sz w:val="18"/>
                <w:szCs w:val="18"/>
              </w:rPr>
            </w:pPr>
            <w:r w:rsidRPr="004D28D8">
              <w:rPr>
                <w:rFonts w:cstheme="minorHAnsi"/>
                <w:sz w:val="18"/>
                <w:szCs w:val="18"/>
                <w:highlight w:val="yellow"/>
              </w:rPr>
              <w:t>Planting seeds</w:t>
            </w:r>
          </w:p>
          <w:p w14:paraId="2EE41AED" w14:textId="77777777" w:rsidR="00A361C5" w:rsidRDefault="00A361C5" w:rsidP="00A361C5">
            <w:pPr>
              <w:rPr>
                <w:rFonts w:cstheme="minorHAnsi"/>
                <w:bCs/>
                <w:sz w:val="18"/>
                <w:szCs w:val="18"/>
              </w:rPr>
            </w:pPr>
          </w:p>
          <w:p w14:paraId="7FE9C12C" w14:textId="77777777" w:rsidR="00A361C5" w:rsidRDefault="00A361C5" w:rsidP="00A361C5">
            <w:pPr>
              <w:jc w:val="center"/>
              <w:rPr>
                <w:rFonts w:asciiTheme="minorHAnsi" w:hAnsiTheme="minorHAnsi" w:cstheme="minorHAnsi"/>
                <w:sz w:val="18"/>
                <w:szCs w:val="18"/>
              </w:rPr>
            </w:pPr>
            <w:r w:rsidRPr="0006551E">
              <w:rPr>
                <w:rFonts w:cstheme="minorHAnsi"/>
                <w:sz w:val="18"/>
                <w:szCs w:val="18"/>
                <w:highlight w:val="yellow"/>
              </w:rPr>
              <w:t>Growing and releasing Butterflies</w:t>
            </w:r>
          </w:p>
        </w:tc>
        <w:tc>
          <w:tcPr>
            <w:tcW w:w="2129" w:type="dxa"/>
            <w:gridSpan w:val="2"/>
            <w:shd w:val="clear" w:color="auto" w:fill="DBCEDC"/>
          </w:tcPr>
          <w:p w14:paraId="45A4B556" w14:textId="77777777" w:rsidR="00A361C5" w:rsidRDefault="00A361C5" w:rsidP="00A361C5">
            <w:pPr>
              <w:jc w:val="center"/>
              <w:rPr>
                <w:rFonts w:cstheme="minorHAnsi"/>
                <w:sz w:val="18"/>
                <w:szCs w:val="18"/>
              </w:rPr>
            </w:pPr>
            <w:r w:rsidRPr="004D28D8">
              <w:rPr>
                <w:rFonts w:cstheme="minorHAnsi"/>
                <w:sz w:val="18"/>
                <w:szCs w:val="18"/>
                <w:highlight w:val="yellow"/>
              </w:rPr>
              <w:t>Wild Tribe</w:t>
            </w:r>
          </w:p>
          <w:p w14:paraId="5ACD83ED" w14:textId="77777777" w:rsidR="00A361C5" w:rsidRDefault="00A361C5" w:rsidP="00A361C5">
            <w:pPr>
              <w:jc w:val="center"/>
              <w:rPr>
                <w:rFonts w:cstheme="minorHAnsi"/>
                <w:sz w:val="18"/>
                <w:szCs w:val="18"/>
              </w:rPr>
            </w:pPr>
          </w:p>
          <w:p w14:paraId="194AF337" w14:textId="77777777" w:rsidR="00A361C5" w:rsidRDefault="00A361C5" w:rsidP="00A361C5">
            <w:pPr>
              <w:jc w:val="center"/>
              <w:rPr>
                <w:rFonts w:cstheme="minorHAnsi"/>
                <w:sz w:val="18"/>
                <w:szCs w:val="18"/>
              </w:rPr>
            </w:pPr>
            <w:r>
              <w:rPr>
                <w:rFonts w:cstheme="minorHAnsi"/>
                <w:sz w:val="18"/>
                <w:szCs w:val="18"/>
              </w:rPr>
              <w:t>Beach Visit</w:t>
            </w:r>
          </w:p>
          <w:p w14:paraId="6B614FD5" w14:textId="77777777" w:rsidR="00A361C5" w:rsidRDefault="00A361C5" w:rsidP="00A361C5">
            <w:pPr>
              <w:jc w:val="center"/>
              <w:rPr>
                <w:rFonts w:cstheme="minorHAnsi"/>
                <w:sz w:val="18"/>
                <w:szCs w:val="18"/>
              </w:rPr>
            </w:pPr>
          </w:p>
          <w:p w14:paraId="0F4089D4" w14:textId="77777777" w:rsidR="00A361C5" w:rsidRPr="00751F4D" w:rsidRDefault="00A361C5" w:rsidP="00A361C5">
            <w:pPr>
              <w:jc w:val="center"/>
              <w:rPr>
                <w:rFonts w:asciiTheme="minorHAnsi" w:hAnsiTheme="minorHAnsi" w:cstheme="minorHAnsi"/>
                <w:sz w:val="18"/>
                <w:szCs w:val="18"/>
              </w:rPr>
            </w:pPr>
            <w:r w:rsidRPr="002109D8">
              <w:rPr>
                <w:rFonts w:asciiTheme="minorHAnsi" w:hAnsiTheme="minorHAnsi" w:cstheme="minorHAnsi"/>
                <w:sz w:val="18"/>
                <w:szCs w:val="18"/>
                <w:highlight w:val="yellow"/>
              </w:rPr>
              <w:t>Cooking a healthy recipe with homegrown produce</w:t>
            </w:r>
          </w:p>
        </w:tc>
      </w:tr>
      <w:tr w:rsidR="00A361C5" w:rsidRPr="009837B8" w14:paraId="2126CD80" w14:textId="77777777" w:rsidTr="00A361C5">
        <w:trPr>
          <w:trHeight w:val="534"/>
        </w:trPr>
        <w:tc>
          <w:tcPr>
            <w:tcW w:w="1702" w:type="dxa"/>
            <w:gridSpan w:val="2"/>
            <w:shd w:val="clear" w:color="auto" w:fill="785479"/>
          </w:tcPr>
          <w:p w14:paraId="6CA53CE3" w14:textId="77777777" w:rsidR="00A361C5" w:rsidRPr="00861F90" w:rsidRDefault="00A361C5" w:rsidP="00A361C5">
            <w:pPr>
              <w:rPr>
                <w:rFonts w:asciiTheme="minorHAnsi" w:hAnsiTheme="minorHAnsi" w:cstheme="minorHAnsi"/>
                <w:b/>
                <w:bCs/>
                <w:sz w:val="18"/>
                <w:szCs w:val="18"/>
              </w:rPr>
            </w:pPr>
            <w:r w:rsidRPr="00861F90">
              <w:rPr>
                <w:rFonts w:asciiTheme="minorHAnsi" w:hAnsiTheme="minorHAnsi" w:cstheme="minorHAnsi"/>
                <w:b/>
                <w:bCs/>
                <w:sz w:val="18"/>
                <w:szCs w:val="18"/>
              </w:rPr>
              <w:t>Technology</w:t>
            </w:r>
            <w:r>
              <w:rPr>
                <w:rFonts w:asciiTheme="minorHAnsi" w:hAnsiTheme="minorHAnsi" w:cstheme="minorHAnsi"/>
                <w:b/>
                <w:bCs/>
                <w:sz w:val="18"/>
                <w:szCs w:val="18"/>
              </w:rPr>
              <w:t>-Computing</w:t>
            </w:r>
          </w:p>
        </w:tc>
        <w:tc>
          <w:tcPr>
            <w:tcW w:w="2124" w:type="dxa"/>
          </w:tcPr>
          <w:p w14:paraId="1A1DC821" w14:textId="77777777" w:rsidR="00A361C5" w:rsidRDefault="00A361C5" w:rsidP="00A361C5">
            <w:pPr>
              <w:pStyle w:val="paragraph"/>
              <w:spacing w:before="0" w:beforeAutospacing="0" w:after="0" w:afterAutospacing="0"/>
              <w:jc w:val="center"/>
              <w:textAlignment w:val="baseline"/>
              <w:divId w:val="1905067426"/>
              <w:rPr>
                <w:rFonts w:ascii="Segoe UI" w:hAnsi="Segoe UI" w:cs="Segoe UI"/>
                <w:sz w:val="18"/>
                <w:szCs w:val="18"/>
              </w:rPr>
            </w:pPr>
            <w:r>
              <w:rPr>
                <w:rStyle w:val="normaltextrun"/>
                <w:rFonts w:ascii="Calibri" w:hAnsi="Calibri" w:cs="Calibri"/>
                <w:color w:val="242021"/>
                <w:sz w:val="18"/>
                <w:szCs w:val="18"/>
              </w:rPr>
              <w:t xml:space="preserve">Engaging with </w:t>
            </w:r>
            <w:proofErr w:type="gramStart"/>
            <w:r>
              <w:rPr>
                <w:rStyle w:val="normaltextrun"/>
                <w:rFonts w:ascii="Calibri" w:hAnsi="Calibri" w:cs="Calibri"/>
                <w:color w:val="242021"/>
                <w:sz w:val="18"/>
                <w:szCs w:val="18"/>
              </w:rPr>
              <w:t>age appropriate</w:t>
            </w:r>
            <w:proofErr w:type="gramEnd"/>
            <w:r>
              <w:rPr>
                <w:rStyle w:val="normaltextrun"/>
                <w:rFonts w:ascii="Calibri" w:hAnsi="Calibri" w:cs="Calibri"/>
                <w:color w:val="242021"/>
                <w:sz w:val="18"/>
                <w:szCs w:val="18"/>
              </w:rPr>
              <w:t xml:space="preserve"> software:</w:t>
            </w:r>
          </w:p>
          <w:p w14:paraId="0393509D" w14:textId="77777777" w:rsidR="00A361C5" w:rsidRDefault="00A361C5" w:rsidP="00A361C5">
            <w:pPr>
              <w:pStyle w:val="paragraph"/>
              <w:spacing w:before="0" w:beforeAutospacing="0" w:after="0" w:afterAutospacing="0"/>
              <w:jc w:val="center"/>
              <w:textAlignment w:val="baseline"/>
              <w:divId w:val="460685192"/>
              <w:rPr>
                <w:rFonts w:ascii="Segoe UI" w:hAnsi="Segoe UI" w:cs="Segoe UI"/>
                <w:sz w:val="18"/>
                <w:szCs w:val="18"/>
              </w:rPr>
            </w:pPr>
            <w:r>
              <w:rPr>
                <w:rStyle w:val="normaltextrun"/>
                <w:rFonts w:ascii="Calibri" w:hAnsi="Calibri" w:cs="Calibri"/>
                <w:color w:val="242021"/>
                <w:sz w:val="18"/>
                <w:szCs w:val="18"/>
              </w:rPr>
              <w:t>IPADS</w:t>
            </w:r>
          </w:p>
          <w:p w14:paraId="45885A78" w14:textId="77777777" w:rsidR="00A361C5" w:rsidRDefault="00A361C5" w:rsidP="00A361C5">
            <w:pPr>
              <w:jc w:val="center"/>
              <w:rPr>
                <w:rStyle w:val="normaltextrun"/>
                <w:rFonts w:ascii="Calibri" w:hAnsi="Calibri" w:cs="Calibri"/>
                <w:color w:val="242021"/>
                <w:sz w:val="18"/>
                <w:szCs w:val="18"/>
              </w:rPr>
            </w:pPr>
            <w:r>
              <w:rPr>
                <w:rStyle w:val="normaltextrun"/>
                <w:rFonts w:ascii="Calibri" w:hAnsi="Calibri" w:cs="Calibri"/>
                <w:color w:val="242021"/>
                <w:sz w:val="18"/>
                <w:szCs w:val="18"/>
              </w:rPr>
              <w:t>IWB</w:t>
            </w:r>
          </w:p>
          <w:p w14:paraId="1B0399B8" w14:textId="77777777" w:rsidR="00A361C5" w:rsidRDefault="00A361C5" w:rsidP="00A361C5">
            <w:pPr>
              <w:jc w:val="center"/>
              <w:rPr>
                <w:rFonts w:asciiTheme="minorHAnsi" w:hAnsiTheme="minorHAnsi" w:cstheme="minorHAnsi"/>
                <w:sz w:val="18"/>
                <w:szCs w:val="18"/>
              </w:rPr>
            </w:pPr>
          </w:p>
          <w:p w14:paraId="742CDF70" w14:textId="77777777" w:rsidR="00A361C5" w:rsidRPr="00944686" w:rsidRDefault="00A361C5" w:rsidP="00A361C5">
            <w:pPr>
              <w:jc w:val="center"/>
              <w:rPr>
                <w:rFonts w:asciiTheme="minorHAnsi" w:hAnsiTheme="minorHAnsi" w:cstheme="minorHAnsi"/>
                <w:sz w:val="18"/>
                <w:szCs w:val="18"/>
              </w:rPr>
            </w:pPr>
            <w:r>
              <w:rPr>
                <w:rStyle w:val="normaltextrun"/>
                <w:rFonts w:ascii="Calibri" w:hAnsi="Calibri" w:cs="Calibri"/>
                <w:color w:val="242021"/>
                <w:sz w:val="18"/>
                <w:szCs w:val="18"/>
              </w:rPr>
              <w:t>Google maps on the iPad linked to Geography work.</w:t>
            </w:r>
          </w:p>
        </w:tc>
        <w:tc>
          <w:tcPr>
            <w:tcW w:w="2362" w:type="dxa"/>
            <w:gridSpan w:val="2"/>
          </w:tcPr>
          <w:p w14:paraId="7884C358" w14:textId="77777777" w:rsidR="00A361C5" w:rsidRDefault="00A361C5" w:rsidP="00A361C5">
            <w:pPr>
              <w:pStyle w:val="paragraph"/>
              <w:spacing w:before="0" w:beforeAutospacing="0" w:after="0" w:afterAutospacing="0"/>
              <w:jc w:val="center"/>
              <w:textAlignment w:val="baseline"/>
              <w:divId w:val="354119479"/>
              <w:rPr>
                <w:rFonts w:ascii="Segoe UI" w:hAnsi="Segoe UI" w:cs="Segoe UI"/>
                <w:sz w:val="18"/>
                <w:szCs w:val="18"/>
              </w:rPr>
            </w:pPr>
            <w:r>
              <w:rPr>
                <w:rStyle w:val="normaltextrun"/>
                <w:rFonts w:ascii="Calibri" w:hAnsi="Calibri" w:cs="Calibri"/>
                <w:color w:val="242021"/>
                <w:sz w:val="18"/>
                <w:szCs w:val="18"/>
              </w:rPr>
              <w:t>Use iPad</w:t>
            </w:r>
            <w:r>
              <w:rPr>
                <w:rStyle w:val="normaltextrun"/>
                <w:rFonts w:ascii="Calibri" w:hAnsi="Calibri" w:cs="Calibri"/>
                <w:color w:val="000000"/>
                <w:sz w:val="18"/>
                <w:szCs w:val="18"/>
              </w:rPr>
              <w:t xml:space="preserve"> </w:t>
            </w:r>
            <w:r>
              <w:rPr>
                <w:rStyle w:val="normaltextrun"/>
                <w:rFonts w:ascii="Calibri" w:hAnsi="Calibri" w:cs="Calibri"/>
                <w:color w:val="242021"/>
                <w:sz w:val="18"/>
                <w:szCs w:val="18"/>
              </w:rPr>
              <w:t>stopwatch app – link to maths work on time.</w:t>
            </w:r>
          </w:p>
          <w:p w14:paraId="18470A52" w14:textId="77777777" w:rsidR="00A361C5" w:rsidRDefault="00A361C5" w:rsidP="00A361C5">
            <w:pPr>
              <w:pStyle w:val="paragraph"/>
              <w:spacing w:before="0" w:beforeAutospacing="0" w:after="0" w:afterAutospacing="0"/>
              <w:jc w:val="center"/>
              <w:textAlignment w:val="baseline"/>
              <w:divId w:val="1093626318"/>
              <w:rPr>
                <w:rFonts w:ascii="Segoe UI" w:hAnsi="Segoe UI" w:cs="Segoe UI"/>
                <w:sz w:val="18"/>
                <w:szCs w:val="18"/>
              </w:rPr>
            </w:pPr>
          </w:p>
          <w:p w14:paraId="7863AF4C" w14:textId="77777777" w:rsidR="00A361C5" w:rsidRPr="009507FD" w:rsidRDefault="00A361C5" w:rsidP="00A361C5">
            <w:pPr>
              <w:jc w:val="center"/>
              <w:rPr>
                <w:rFonts w:asciiTheme="minorHAnsi" w:hAnsiTheme="minorHAnsi" w:cstheme="minorHAnsi"/>
                <w:bCs/>
                <w:sz w:val="18"/>
                <w:szCs w:val="18"/>
              </w:rPr>
            </w:pPr>
            <w:r>
              <w:rPr>
                <w:rStyle w:val="normaltextrun"/>
                <w:rFonts w:ascii="Calibri" w:hAnsi="Calibri" w:cs="Calibri"/>
                <w:color w:val="242021"/>
                <w:sz w:val="18"/>
                <w:szCs w:val="18"/>
              </w:rPr>
              <w:t xml:space="preserve">Use </w:t>
            </w:r>
            <w:proofErr w:type="spellStart"/>
            <w:r>
              <w:rPr>
                <w:rStyle w:val="normaltextrun"/>
                <w:rFonts w:ascii="Calibri" w:hAnsi="Calibri" w:cs="Calibri"/>
                <w:color w:val="242021"/>
                <w:sz w:val="18"/>
                <w:szCs w:val="18"/>
              </w:rPr>
              <w:t>Beebots</w:t>
            </w:r>
            <w:proofErr w:type="spellEnd"/>
            <w:r>
              <w:rPr>
                <w:rStyle w:val="normaltextrun"/>
                <w:rFonts w:ascii="Calibri" w:hAnsi="Calibri" w:cs="Calibri"/>
                <w:color w:val="242021"/>
                <w:sz w:val="18"/>
                <w:szCs w:val="18"/>
              </w:rPr>
              <w:t xml:space="preserve"> –</w:t>
            </w:r>
            <w:r>
              <w:rPr>
                <w:rStyle w:val="normaltextrun"/>
                <w:rFonts w:ascii="Calibri" w:hAnsi="Calibri" w:cs="Calibri"/>
                <w:color w:val="000000"/>
                <w:sz w:val="18"/>
                <w:szCs w:val="18"/>
              </w:rPr>
              <w:t xml:space="preserve"> </w:t>
            </w:r>
            <w:r>
              <w:rPr>
                <w:rStyle w:val="normaltextrun"/>
                <w:rFonts w:ascii="Calibri" w:hAnsi="Calibri" w:cs="Calibri"/>
                <w:color w:val="242021"/>
                <w:sz w:val="18"/>
                <w:szCs w:val="18"/>
              </w:rPr>
              <w:t>basic operations</w:t>
            </w:r>
          </w:p>
        </w:tc>
        <w:tc>
          <w:tcPr>
            <w:tcW w:w="2128" w:type="dxa"/>
          </w:tcPr>
          <w:p w14:paraId="2348E9B4" w14:textId="77777777" w:rsidR="00A361C5" w:rsidRDefault="00A361C5" w:rsidP="00A361C5">
            <w:pPr>
              <w:pStyle w:val="paragraph"/>
              <w:spacing w:before="0" w:beforeAutospacing="0" w:after="0" w:afterAutospacing="0"/>
              <w:jc w:val="center"/>
              <w:textAlignment w:val="baseline"/>
              <w:divId w:val="1950576484"/>
              <w:rPr>
                <w:rFonts w:ascii="Segoe UI" w:hAnsi="Segoe UI" w:cs="Segoe UI"/>
                <w:sz w:val="18"/>
                <w:szCs w:val="18"/>
              </w:rPr>
            </w:pPr>
            <w:r>
              <w:rPr>
                <w:rStyle w:val="normaltextrun"/>
                <w:rFonts w:ascii="Calibri" w:hAnsi="Calibri" w:cs="Calibri"/>
                <w:color w:val="242021"/>
                <w:sz w:val="18"/>
                <w:szCs w:val="18"/>
              </w:rPr>
              <w:t>Use of technology</w:t>
            </w:r>
            <w:r>
              <w:rPr>
                <w:rStyle w:val="scxw7999718"/>
                <w:rFonts w:ascii="Calibri" w:hAnsi="Calibri" w:cs="Calibri"/>
                <w:color w:val="242021"/>
                <w:sz w:val="18"/>
                <w:szCs w:val="18"/>
              </w:rPr>
              <w:t> </w:t>
            </w:r>
            <w:r>
              <w:rPr>
                <w:rFonts w:ascii="Calibri" w:hAnsi="Calibri" w:cs="Calibri"/>
                <w:color w:val="242021"/>
                <w:sz w:val="18"/>
                <w:szCs w:val="18"/>
              </w:rPr>
              <w:br/>
            </w:r>
            <w:r>
              <w:rPr>
                <w:rStyle w:val="normaltextrun"/>
                <w:rFonts w:ascii="Calibri" w:hAnsi="Calibri" w:cs="Calibri"/>
                <w:color w:val="242021"/>
                <w:sz w:val="18"/>
                <w:szCs w:val="18"/>
              </w:rPr>
              <w:t>in home and</w:t>
            </w:r>
            <w:r>
              <w:rPr>
                <w:rStyle w:val="scxw7999718"/>
                <w:rFonts w:ascii="Calibri" w:hAnsi="Calibri" w:cs="Calibri"/>
                <w:color w:val="242021"/>
                <w:sz w:val="18"/>
                <w:szCs w:val="18"/>
              </w:rPr>
              <w:t> </w:t>
            </w:r>
            <w:r>
              <w:rPr>
                <w:rFonts w:ascii="Calibri" w:hAnsi="Calibri" w:cs="Calibri"/>
                <w:color w:val="242021"/>
                <w:sz w:val="18"/>
                <w:szCs w:val="18"/>
              </w:rPr>
              <w:br/>
            </w:r>
            <w:r>
              <w:rPr>
                <w:rStyle w:val="normaltextrun"/>
                <w:rFonts w:ascii="Calibri" w:hAnsi="Calibri" w:cs="Calibri"/>
                <w:color w:val="242021"/>
                <w:sz w:val="18"/>
                <w:szCs w:val="18"/>
              </w:rPr>
              <w:t>school.</w:t>
            </w:r>
          </w:p>
          <w:p w14:paraId="3F3A51DE" w14:textId="77777777" w:rsidR="00A361C5" w:rsidRDefault="00A361C5" w:rsidP="00A361C5">
            <w:pPr>
              <w:pStyle w:val="paragraph"/>
              <w:spacing w:before="0" w:beforeAutospacing="0" w:after="0" w:afterAutospacing="0"/>
              <w:jc w:val="center"/>
              <w:textAlignment w:val="baseline"/>
              <w:divId w:val="2135519078"/>
              <w:rPr>
                <w:rFonts w:ascii="Segoe UI" w:hAnsi="Segoe UI" w:cs="Segoe UI"/>
                <w:sz w:val="18"/>
                <w:szCs w:val="18"/>
              </w:rPr>
            </w:pPr>
          </w:p>
          <w:p w14:paraId="3B638352" w14:textId="77777777" w:rsidR="00A361C5" w:rsidRDefault="00A361C5" w:rsidP="00A361C5">
            <w:pPr>
              <w:pStyle w:val="paragraph"/>
              <w:spacing w:before="0" w:beforeAutospacing="0" w:after="0" w:afterAutospacing="0"/>
              <w:jc w:val="center"/>
              <w:textAlignment w:val="baseline"/>
              <w:divId w:val="1033579644"/>
              <w:rPr>
                <w:rFonts w:ascii="Segoe UI" w:hAnsi="Segoe UI" w:cs="Segoe UI"/>
                <w:sz w:val="18"/>
                <w:szCs w:val="18"/>
              </w:rPr>
            </w:pPr>
            <w:r>
              <w:rPr>
                <w:rStyle w:val="normaltextrun"/>
                <w:rFonts w:ascii="Calibri" w:hAnsi="Calibri" w:cs="Calibri"/>
                <w:color w:val="242021"/>
                <w:sz w:val="18"/>
                <w:szCs w:val="18"/>
              </w:rPr>
              <w:t>What technology do you have at home? How is this the same/different to what you have at school?</w:t>
            </w:r>
          </w:p>
          <w:p w14:paraId="73B1BA2D" w14:textId="77777777" w:rsidR="00A361C5" w:rsidRDefault="00A361C5" w:rsidP="00A361C5">
            <w:pPr>
              <w:pStyle w:val="paragraph"/>
              <w:spacing w:before="0" w:beforeAutospacing="0" w:after="0" w:afterAutospacing="0"/>
              <w:jc w:val="center"/>
              <w:textAlignment w:val="baseline"/>
              <w:divId w:val="406341844"/>
              <w:rPr>
                <w:rFonts w:ascii="Segoe UI" w:hAnsi="Segoe UI" w:cs="Segoe UI"/>
                <w:sz w:val="18"/>
                <w:szCs w:val="18"/>
              </w:rPr>
            </w:pPr>
          </w:p>
          <w:p w14:paraId="044044F1" w14:textId="77777777" w:rsidR="00A361C5" w:rsidRPr="00ED2C30" w:rsidRDefault="00A361C5" w:rsidP="00A361C5">
            <w:pPr>
              <w:jc w:val="center"/>
              <w:rPr>
                <w:rFonts w:ascii="Calibri" w:hAnsi="Calibri" w:cs="Calibri"/>
                <w:color w:val="242021"/>
                <w:sz w:val="18"/>
                <w:szCs w:val="18"/>
              </w:rPr>
            </w:pPr>
            <w:r>
              <w:rPr>
                <w:rStyle w:val="normaltextrun"/>
                <w:rFonts w:ascii="Calibri" w:hAnsi="Calibri" w:cs="Calibri"/>
                <w:color w:val="242021"/>
                <w:sz w:val="18"/>
                <w:szCs w:val="18"/>
              </w:rPr>
              <w:t>E-Safety Day.</w:t>
            </w:r>
          </w:p>
        </w:tc>
        <w:tc>
          <w:tcPr>
            <w:tcW w:w="2127" w:type="dxa"/>
          </w:tcPr>
          <w:p w14:paraId="30A176F1" w14:textId="77777777" w:rsidR="00A361C5" w:rsidRDefault="00A361C5" w:rsidP="00A361C5">
            <w:pPr>
              <w:jc w:val="center"/>
              <w:rPr>
                <w:rFonts w:asciiTheme="minorHAnsi" w:hAnsiTheme="minorHAnsi" w:cstheme="minorHAnsi"/>
                <w:sz w:val="18"/>
                <w:szCs w:val="18"/>
              </w:rPr>
            </w:pPr>
            <w:r>
              <w:rPr>
                <w:rFonts w:asciiTheme="minorHAnsi" w:hAnsiTheme="minorHAnsi" w:cstheme="minorHAnsi"/>
                <w:sz w:val="18"/>
                <w:szCs w:val="18"/>
              </w:rPr>
              <w:t>Use technology to promote speaking and listening.</w:t>
            </w:r>
          </w:p>
          <w:p w14:paraId="3D5CC787" w14:textId="77777777" w:rsidR="00A361C5" w:rsidRDefault="00A361C5" w:rsidP="00A361C5">
            <w:pPr>
              <w:jc w:val="center"/>
              <w:rPr>
                <w:rFonts w:asciiTheme="minorHAnsi" w:hAnsiTheme="minorHAnsi" w:cstheme="minorHAnsi"/>
              </w:rPr>
            </w:pPr>
          </w:p>
          <w:p w14:paraId="2B5F66ED" w14:textId="77777777" w:rsidR="00A361C5" w:rsidRDefault="00A361C5" w:rsidP="00A361C5">
            <w:pPr>
              <w:jc w:val="center"/>
              <w:rPr>
                <w:rStyle w:val="eop"/>
                <w:rFonts w:ascii="Calibri" w:hAnsi="Calibri" w:cs="Calibri"/>
                <w:color w:val="242021"/>
                <w:sz w:val="18"/>
                <w:szCs w:val="18"/>
              </w:rPr>
            </w:pPr>
            <w:r>
              <w:rPr>
                <w:rStyle w:val="normaltextrun"/>
                <w:rFonts w:ascii="Calibri" w:hAnsi="Calibri" w:cs="Calibri"/>
                <w:color w:val="242021"/>
                <w:sz w:val="18"/>
                <w:szCs w:val="18"/>
              </w:rPr>
              <w:t xml:space="preserve">Use </w:t>
            </w:r>
            <w:proofErr w:type="spellStart"/>
            <w:r>
              <w:rPr>
                <w:rStyle w:val="normaltextrun"/>
                <w:rFonts w:ascii="Calibri" w:hAnsi="Calibri" w:cs="Calibri"/>
                <w:color w:val="242021"/>
                <w:sz w:val="18"/>
                <w:szCs w:val="18"/>
              </w:rPr>
              <w:t>Beebots</w:t>
            </w:r>
            <w:proofErr w:type="spellEnd"/>
            <w:r>
              <w:rPr>
                <w:rStyle w:val="normaltextrun"/>
                <w:rFonts w:ascii="Calibri" w:hAnsi="Calibri" w:cs="Calibri"/>
                <w:color w:val="242021"/>
                <w:sz w:val="18"/>
                <w:szCs w:val="18"/>
              </w:rPr>
              <w:t xml:space="preserve"> - moving from A to B</w:t>
            </w:r>
          </w:p>
          <w:p w14:paraId="05FC669F" w14:textId="77777777" w:rsidR="00A361C5" w:rsidRDefault="00A361C5" w:rsidP="00A361C5">
            <w:pPr>
              <w:jc w:val="center"/>
              <w:rPr>
                <w:rStyle w:val="eop"/>
                <w:rFonts w:ascii="Calibri" w:hAnsi="Calibri" w:cs="Calibri"/>
                <w:color w:val="242021"/>
              </w:rPr>
            </w:pPr>
          </w:p>
          <w:p w14:paraId="3EF9910B" w14:textId="77777777" w:rsidR="00A361C5" w:rsidRPr="009507FD" w:rsidRDefault="00A361C5" w:rsidP="00A361C5">
            <w:pPr>
              <w:jc w:val="center"/>
              <w:rPr>
                <w:rFonts w:asciiTheme="minorHAnsi" w:hAnsiTheme="minorHAnsi" w:cstheme="minorHAnsi"/>
                <w:sz w:val="18"/>
                <w:szCs w:val="18"/>
              </w:rPr>
            </w:pPr>
            <w:r w:rsidRPr="00712BFC">
              <w:rPr>
                <w:rFonts w:asciiTheme="minorHAnsi" w:hAnsiTheme="minorHAnsi" w:cstheme="minorHAnsi"/>
                <w:sz w:val="18"/>
                <w:szCs w:val="18"/>
              </w:rPr>
              <w:t>Using the recordable devices to record.</w:t>
            </w:r>
          </w:p>
        </w:tc>
        <w:tc>
          <w:tcPr>
            <w:tcW w:w="2268" w:type="dxa"/>
            <w:gridSpan w:val="2"/>
          </w:tcPr>
          <w:p w14:paraId="073E1E14" w14:textId="77777777" w:rsidR="00A361C5" w:rsidRDefault="00A361C5" w:rsidP="00A361C5">
            <w:pPr>
              <w:pStyle w:val="paragraph"/>
              <w:spacing w:before="0" w:beforeAutospacing="0" w:after="0" w:afterAutospacing="0"/>
              <w:jc w:val="center"/>
              <w:textAlignment w:val="baseline"/>
              <w:divId w:val="1782341715"/>
              <w:rPr>
                <w:rStyle w:val="eop"/>
                <w:rFonts w:ascii="Calibri" w:hAnsi="Calibri" w:cs="Calibri"/>
                <w:color w:val="242021"/>
                <w:sz w:val="18"/>
                <w:szCs w:val="18"/>
              </w:rPr>
            </w:pPr>
            <w:r>
              <w:rPr>
                <w:rStyle w:val="normaltextrun"/>
                <w:rFonts w:ascii="Calibri" w:hAnsi="Calibri" w:cs="Calibri"/>
                <w:color w:val="242021"/>
                <w:sz w:val="18"/>
                <w:szCs w:val="18"/>
              </w:rPr>
              <w:t>Engaging with age-appropriate software</w:t>
            </w:r>
          </w:p>
          <w:p w14:paraId="751498E3" w14:textId="77777777" w:rsidR="00A361C5" w:rsidRDefault="00A361C5" w:rsidP="00A361C5">
            <w:pPr>
              <w:pStyle w:val="paragraph"/>
              <w:spacing w:before="0" w:beforeAutospacing="0" w:after="0" w:afterAutospacing="0"/>
              <w:jc w:val="center"/>
              <w:textAlignment w:val="baseline"/>
              <w:divId w:val="1782341715"/>
              <w:rPr>
                <w:rFonts w:ascii="Segoe UI" w:hAnsi="Segoe UI" w:cs="Segoe UI"/>
                <w:sz w:val="18"/>
                <w:szCs w:val="18"/>
              </w:rPr>
            </w:pPr>
          </w:p>
          <w:p w14:paraId="323A4270" w14:textId="77777777" w:rsidR="00A361C5" w:rsidRPr="008364D0" w:rsidRDefault="00A361C5" w:rsidP="00A361C5">
            <w:pPr>
              <w:jc w:val="center"/>
              <w:rPr>
                <w:rFonts w:asciiTheme="minorHAnsi" w:hAnsiTheme="minorHAnsi" w:cstheme="minorHAnsi"/>
                <w:sz w:val="18"/>
                <w:szCs w:val="18"/>
              </w:rPr>
            </w:pPr>
            <w:r w:rsidRPr="008364D0">
              <w:rPr>
                <w:rStyle w:val="normaltextrun"/>
                <w:rFonts w:ascii="Calibri" w:hAnsi="Calibri" w:cs="Calibri"/>
                <w:color w:val="242021"/>
                <w:sz w:val="18"/>
                <w:szCs w:val="18"/>
              </w:rPr>
              <w:t>Creating a picture using technology</w:t>
            </w:r>
          </w:p>
        </w:tc>
        <w:tc>
          <w:tcPr>
            <w:tcW w:w="2129" w:type="dxa"/>
            <w:gridSpan w:val="2"/>
          </w:tcPr>
          <w:p w14:paraId="001393D7" w14:textId="77777777" w:rsidR="00A361C5" w:rsidRDefault="00A361C5" w:rsidP="00A361C5">
            <w:pPr>
              <w:pStyle w:val="paragraph"/>
              <w:spacing w:before="0" w:beforeAutospacing="0" w:after="0" w:afterAutospacing="0"/>
              <w:jc w:val="center"/>
              <w:textAlignment w:val="baseline"/>
              <w:divId w:val="1101873634"/>
              <w:rPr>
                <w:rFonts w:ascii="Segoe UI" w:hAnsi="Segoe UI" w:cs="Segoe UI"/>
                <w:sz w:val="18"/>
                <w:szCs w:val="18"/>
              </w:rPr>
            </w:pPr>
            <w:r>
              <w:rPr>
                <w:rStyle w:val="normaltextrun"/>
                <w:rFonts w:ascii="Calibri" w:hAnsi="Calibri" w:cs="Calibri"/>
                <w:color w:val="242021"/>
                <w:sz w:val="18"/>
                <w:szCs w:val="18"/>
              </w:rPr>
              <w:t>Engaging with age-appropriate software:</w:t>
            </w:r>
          </w:p>
          <w:p w14:paraId="0A1B47B8" w14:textId="77777777" w:rsidR="00A361C5" w:rsidRDefault="00A361C5" w:rsidP="00A361C5">
            <w:pPr>
              <w:pStyle w:val="paragraph"/>
              <w:spacing w:before="0" w:beforeAutospacing="0" w:after="0" w:afterAutospacing="0"/>
              <w:jc w:val="center"/>
              <w:textAlignment w:val="baseline"/>
              <w:divId w:val="272716684"/>
              <w:rPr>
                <w:rStyle w:val="normaltextrun"/>
                <w:rFonts w:ascii="Calibri" w:hAnsi="Calibri" w:cs="Calibri"/>
                <w:color w:val="242021"/>
                <w:sz w:val="18"/>
                <w:szCs w:val="18"/>
              </w:rPr>
            </w:pPr>
          </w:p>
          <w:p w14:paraId="539B228E" w14:textId="77777777" w:rsidR="00A361C5" w:rsidRDefault="00A361C5" w:rsidP="00A361C5">
            <w:pPr>
              <w:pStyle w:val="paragraph"/>
              <w:spacing w:before="0" w:beforeAutospacing="0" w:after="0" w:afterAutospacing="0"/>
              <w:jc w:val="center"/>
              <w:textAlignment w:val="baseline"/>
              <w:divId w:val="272716684"/>
              <w:rPr>
                <w:rStyle w:val="normaltextrun"/>
                <w:rFonts w:ascii="Calibri" w:hAnsi="Calibri" w:cs="Calibri"/>
                <w:color w:val="242021"/>
                <w:sz w:val="18"/>
                <w:szCs w:val="18"/>
              </w:rPr>
            </w:pPr>
            <w:r>
              <w:rPr>
                <w:rFonts w:asciiTheme="minorHAnsi" w:hAnsiTheme="minorHAnsi" w:cstheme="minorHAnsi"/>
                <w:sz w:val="18"/>
                <w:szCs w:val="18"/>
              </w:rPr>
              <w:t>Produce our own images and videos using:</w:t>
            </w:r>
          </w:p>
          <w:p w14:paraId="01897860" w14:textId="77777777" w:rsidR="00A361C5" w:rsidRDefault="00A361C5" w:rsidP="00A361C5">
            <w:pPr>
              <w:pStyle w:val="paragraph"/>
              <w:spacing w:before="0" w:beforeAutospacing="0" w:after="0" w:afterAutospacing="0"/>
              <w:jc w:val="center"/>
              <w:textAlignment w:val="baseline"/>
              <w:divId w:val="272716684"/>
              <w:rPr>
                <w:rFonts w:ascii="Segoe UI" w:hAnsi="Segoe UI" w:cs="Segoe UI"/>
                <w:sz w:val="18"/>
                <w:szCs w:val="18"/>
              </w:rPr>
            </w:pPr>
            <w:proofErr w:type="spellStart"/>
            <w:r>
              <w:rPr>
                <w:rStyle w:val="normaltextrun"/>
                <w:rFonts w:ascii="Calibri" w:hAnsi="Calibri" w:cs="Calibri"/>
                <w:color w:val="242021"/>
                <w:sz w:val="18"/>
                <w:szCs w:val="18"/>
              </w:rPr>
              <w:t>Ipads</w:t>
            </w:r>
            <w:proofErr w:type="spellEnd"/>
          </w:p>
          <w:p w14:paraId="11DBB386" w14:textId="77777777" w:rsidR="00A361C5" w:rsidRDefault="00A361C5" w:rsidP="00A361C5">
            <w:pPr>
              <w:pStyle w:val="paragraph"/>
              <w:spacing w:before="0" w:beforeAutospacing="0" w:after="0" w:afterAutospacing="0"/>
              <w:jc w:val="center"/>
              <w:textAlignment w:val="baseline"/>
              <w:divId w:val="1141849122"/>
              <w:rPr>
                <w:rFonts w:ascii="Segoe UI" w:hAnsi="Segoe UI" w:cs="Segoe UI"/>
                <w:sz w:val="18"/>
                <w:szCs w:val="18"/>
              </w:rPr>
            </w:pPr>
            <w:r>
              <w:rPr>
                <w:rStyle w:val="normaltextrun"/>
                <w:rFonts w:ascii="Calibri" w:hAnsi="Calibri" w:cs="Calibri"/>
                <w:color w:val="242021"/>
                <w:sz w:val="18"/>
                <w:szCs w:val="18"/>
              </w:rPr>
              <w:t>CD player</w:t>
            </w:r>
          </w:p>
          <w:p w14:paraId="3482DB72" w14:textId="77777777" w:rsidR="00A361C5" w:rsidRDefault="00A361C5" w:rsidP="00A361C5">
            <w:pPr>
              <w:pStyle w:val="paragraph"/>
              <w:spacing w:before="0" w:beforeAutospacing="0" w:after="0" w:afterAutospacing="0"/>
              <w:jc w:val="center"/>
              <w:textAlignment w:val="baseline"/>
              <w:divId w:val="2129927932"/>
              <w:rPr>
                <w:rFonts w:ascii="Segoe UI" w:hAnsi="Segoe UI" w:cs="Segoe UI"/>
                <w:sz w:val="18"/>
                <w:szCs w:val="18"/>
              </w:rPr>
            </w:pPr>
            <w:r>
              <w:rPr>
                <w:rStyle w:val="normaltextrun"/>
                <w:rFonts w:ascii="Calibri" w:hAnsi="Calibri" w:cs="Calibri"/>
                <w:color w:val="242021"/>
                <w:sz w:val="18"/>
                <w:szCs w:val="18"/>
              </w:rPr>
              <w:t>IWB</w:t>
            </w:r>
          </w:p>
          <w:p w14:paraId="1B29797F" w14:textId="77777777" w:rsidR="00A361C5" w:rsidRPr="009507FD" w:rsidRDefault="00A361C5" w:rsidP="00A361C5">
            <w:pPr>
              <w:jc w:val="center"/>
              <w:rPr>
                <w:rFonts w:asciiTheme="minorHAnsi" w:hAnsiTheme="minorHAnsi" w:cstheme="minorHAnsi"/>
                <w:sz w:val="18"/>
                <w:szCs w:val="18"/>
              </w:rPr>
            </w:pPr>
          </w:p>
        </w:tc>
      </w:tr>
      <w:tr w:rsidR="00A361C5" w:rsidRPr="009837B8" w14:paraId="190391E1" w14:textId="77777777" w:rsidTr="00A361C5">
        <w:tc>
          <w:tcPr>
            <w:tcW w:w="1702" w:type="dxa"/>
            <w:gridSpan w:val="2"/>
            <w:shd w:val="clear" w:color="auto" w:fill="785479"/>
          </w:tcPr>
          <w:p w14:paraId="68A666DA" w14:textId="77777777" w:rsidR="00A361C5" w:rsidRDefault="00A361C5" w:rsidP="00A361C5">
            <w:pPr>
              <w:rPr>
                <w:rFonts w:asciiTheme="minorHAnsi" w:hAnsiTheme="minorHAnsi" w:cstheme="minorHAnsi"/>
                <w:b/>
                <w:bCs/>
                <w:sz w:val="18"/>
                <w:szCs w:val="18"/>
              </w:rPr>
            </w:pPr>
            <w:r w:rsidRPr="00861F90">
              <w:rPr>
                <w:rFonts w:asciiTheme="minorHAnsi" w:hAnsiTheme="minorHAnsi" w:cstheme="minorHAnsi"/>
                <w:b/>
                <w:bCs/>
                <w:sz w:val="18"/>
                <w:szCs w:val="18"/>
              </w:rPr>
              <w:t>RE</w:t>
            </w:r>
            <w:r>
              <w:rPr>
                <w:rFonts w:asciiTheme="minorHAnsi" w:hAnsiTheme="minorHAnsi" w:cstheme="minorHAnsi"/>
                <w:b/>
                <w:bCs/>
                <w:sz w:val="18"/>
                <w:szCs w:val="18"/>
              </w:rPr>
              <w:t xml:space="preserve"> /</w:t>
            </w:r>
            <w:r>
              <w:rPr>
                <w:rFonts w:ascii="Calibri" w:hAnsi="Calibri" w:cs="Calibri"/>
                <w:b/>
                <w:bCs/>
                <w:color w:val="242021"/>
                <w:sz w:val="18"/>
                <w:szCs w:val="18"/>
                <w:bdr w:val="none" w:sz="0" w:space="0" w:color="auto" w:frame="1"/>
              </w:rPr>
              <w:t xml:space="preserve"> </w:t>
            </w:r>
            <w:r>
              <w:rPr>
                <w:rStyle w:val="normaltextrun"/>
                <w:rFonts w:ascii="Calibri" w:hAnsi="Calibri" w:cs="Calibri"/>
                <w:b/>
                <w:bCs/>
                <w:color w:val="242021"/>
                <w:sz w:val="18"/>
                <w:szCs w:val="18"/>
                <w:bdr w:val="none" w:sz="0" w:space="0" w:color="auto" w:frame="1"/>
              </w:rPr>
              <w:t>SMSC</w:t>
            </w:r>
            <w:r w:rsidRPr="00861F90">
              <w:rPr>
                <w:rFonts w:asciiTheme="minorHAnsi" w:hAnsiTheme="minorHAnsi" w:cstheme="minorHAnsi"/>
                <w:b/>
                <w:bCs/>
                <w:sz w:val="18"/>
                <w:szCs w:val="18"/>
              </w:rPr>
              <w:t xml:space="preserve"> </w:t>
            </w:r>
          </w:p>
          <w:p w14:paraId="52C495FE" w14:textId="77777777" w:rsidR="00A361C5" w:rsidRDefault="00A361C5" w:rsidP="00A361C5">
            <w:pPr>
              <w:rPr>
                <w:rFonts w:asciiTheme="minorHAnsi" w:hAnsiTheme="minorHAnsi" w:cstheme="minorHAnsi"/>
                <w:b/>
                <w:bCs/>
                <w:sz w:val="18"/>
                <w:szCs w:val="18"/>
              </w:rPr>
            </w:pPr>
          </w:p>
          <w:p w14:paraId="5ABB1CDF" w14:textId="77777777" w:rsidR="00A361C5" w:rsidRPr="00861F90" w:rsidRDefault="00A361C5" w:rsidP="00A361C5">
            <w:pPr>
              <w:rPr>
                <w:rFonts w:asciiTheme="minorHAnsi" w:hAnsiTheme="minorHAnsi" w:cstheme="minorHAnsi"/>
                <w:b/>
                <w:bCs/>
                <w:sz w:val="18"/>
                <w:szCs w:val="18"/>
              </w:rPr>
            </w:pPr>
            <w:r>
              <w:rPr>
                <w:rFonts w:asciiTheme="minorHAnsi" w:hAnsiTheme="minorHAnsi" w:cstheme="minorHAnsi"/>
                <w:b/>
                <w:bCs/>
                <w:sz w:val="18"/>
                <w:szCs w:val="18"/>
              </w:rPr>
              <w:t>UTW-People Cultures and Communities</w:t>
            </w:r>
          </w:p>
        </w:tc>
        <w:tc>
          <w:tcPr>
            <w:tcW w:w="2124" w:type="dxa"/>
          </w:tcPr>
          <w:p w14:paraId="574F6A8E" w14:textId="77777777" w:rsidR="00A361C5" w:rsidRPr="00E93741" w:rsidRDefault="00A361C5" w:rsidP="00A361C5">
            <w:pPr>
              <w:rPr>
                <w:rFonts w:asciiTheme="minorHAnsi" w:hAnsiTheme="minorHAnsi" w:cstheme="minorHAnsi"/>
                <w:b/>
                <w:bCs/>
                <w:sz w:val="18"/>
                <w:szCs w:val="18"/>
              </w:rPr>
            </w:pPr>
            <w:r w:rsidRPr="00E93741">
              <w:rPr>
                <w:rFonts w:asciiTheme="minorHAnsi" w:hAnsiTheme="minorHAnsi" w:cstheme="minorHAnsi"/>
                <w:b/>
                <w:bCs/>
                <w:sz w:val="18"/>
                <w:szCs w:val="18"/>
              </w:rPr>
              <w:t>Being Special: Where do we belong?</w:t>
            </w:r>
          </w:p>
          <w:p w14:paraId="1CB7B7BC" w14:textId="77777777" w:rsidR="00A361C5" w:rsidRPr="00E93741" w:rsidRDefault="00A361C5" w:rsidP="00A361C5">
            <w:pPr>
              <w:rPr>
                <w:rFonts w:asciiTheme="minorHAnsi" w:hAnsiTheme="minorHAnsi" w:cstheme="minorHAnsi"/>
                <w:sz w:val="18"/>
                <w:szCs w:val="18"/>
              </w:rPr>
            </w:pPr>
          </w:p>
          <w:p w14:paraId="4F105B39" w14:textId="77777777" w:rsidR="00A361C5" w:rsidRPr="00E93741" w:rsidRDefault="00A361C5" w:rsidP="00A361C5">
            <w:pPr>
              <w:pStyle w:val="paragraph"/>
              <w:spacing w:before="0" w:beforeAutospacing="0" w:after="0" w:afterAutospacing="0"/>
              <w:textAlignment w:val="baseline"/>
              <w:rPr>
                <w:rFonts w:ascii="Segoe UI" w:hAnsi="Segoe UI" w:cs="Segoe UI"/>
                <w:sz w:val="18"/>
                <w:szCs w:val="18"/>
              </w:rPr>
            </w:pPr>
            <w:r w:rsidRPr="00E93741">
              <w:rPr>
                <w:rStyle w:val="normaltextrun"/>
                <w:rFonts w:ascii="Calibri" w:hAnsi="Calibri" w:cs="Calibri"/>
                <w:sz w:val="18"/>
                <w:szCs w:val="18"/>
              </w:rPr>
              <w:t>Family structures</w:t>
            </w:r>
            <w:r w:rsidRPr="00E93741">
              <w:rPr>
                <w:rStyle w:val="normaltextrun"/>
              </w:rPr>
              <w:t xml:space="preserve">, </w:t>
            </w:r>
            <w:r w:rsidRPr="00E93741">
              <w:rPr>
                <w:rStyle w:val="scxw13242194"/>
                <w:sz w:val="18"/>
                <w:szCs w:val="18"/>
              </w:rPr>
              <w:t> </w:t>
            </w:r>
            <w:r w:rsidRPr="00E93741">
              <w:rPr>
                <w:sz w:val="18"/>
                <w:szCs w:val="18"/>
              </w:rPr>
              <w:br/>
            </w:r>
            <w:r w:rsidRPr="00E93741">
              <w:rPr>
                <w:rStyle w:val="normaltextrun"/>
                <w:rFonts w:ascii="Calibri" w:hAnsi="Calibri" w:cs="Calibri"/>
                <w:sz w:val="18"/>
                <w:szCs w:val="18"/>
              </w:rPr>
              <w:t>who is part of</w:t>
            </w:r>
            <w:r w:rsidRPr="00E93741">
              <w:rPr>
                <w:rStyle w:val="scxw13242194"/>
                <w:rFonts w:ascii="Calibri" w:hAnsi="Calibri" w:cs="Calibri"/>
                <w:sz w:val="18"/>
                <w:szCs w:val="18"/>
              </w:rPr>
              <w:t> </w:t>
            </w:r>
            <w:r w:rsidRPr="00E93741">
              <w:rPr>
                <w:rFonts w:ascii="Calibri" w:hAnsi="Calibri" w:cs="Calibri"/>
                <w:sz w:val="18"/>
                <w:szCs w:val="18"/>
              </w:rPr>
              <w:br/>
            </w:r>
            <w:r w:rsidRPr="00E93741">
              <w:rPr>
                <w:rStyle w:val="normaltextrun"/>
                <w:rFonts w:ascii="Calibri" w:hAnsi="Calibri" w:cs="Calibri"/>
                <w:sz w:val="18"/>
                <w:szCs w:val="18"/>
              </w:rPr>
              <w:t>our families.</w:t>
            </w:r>
            <w:r w:rsidRPr="00E93741">
              <w:rPr>
                <w:rStyle w:val="eop"/>
                <w:rFonts w:ascii="Calibri" w:hAnsi="Calibri" w:cs="Calibri"/>
                <w:sz w:val="18"/>
                <w:szCs w:val="18"/>
              </w:rPr>
              <w:t> </w:t>
            </w:r>
          </w:p>
          <w:p w14:paraId="41886ED3" w14:textId="77777777" w:rsidR="00A361C5" w:rsidRPr="00E93741" w:rsidRDefault="00A361C5" w:rsidP="00A361C5">
            <w:pPr>
              <w:pStyle w:val="paragraph"/>
              <w:spacing w:before="0" w:beforeAutospacing="0" w:after="0" w:afterAutospacing="0"/>
              <w:textAlignment w:val="baseline"/>
              <w:rPr>
                <w:rStyle w:val="scxw13242194"/>
              </w:rPr>
            </w:pPr>
          </w:p>
          <w:p w14:paraId="2A107BAE" w14:textId="77777777" w:rsidR="00A361C5" w:rsidRPr="00E93741" w:rsidRDefault="00A361C5" w:rsidP="00A361C5">
            <w:pPr>
              <w:pStyle w:val="paragraph"/>
              <w:spacing w:before="0" w:beforeAutospacing="0" w:after="0" w:afterAutospacing="0"/>
              <w:textAlignment w:val="baseline"/>
            </w:pPr>
            <w:r w:rsidRPr="00E93741">
              <w:rPr>
                <w:rStyle w:val="normaltextrun"/>
                <w:rFonts w:ascii="Calibri" w:hAnsi="Calibri" w:cs="Calibri"/>
                <w:sz w:val="18"/>
                <w:szCs w:val="18"/>
              </w:rPr>
              <w:t>Similarities and</w:t>
            </w:r>
            <w:r w:rsidRPr="00E93741">
              <w:rPr>
                <w:rStyle w:val="scxw13242194"/>
                <w:rFonts w:ascii="Calibri" w:hAnsi="Calibri" w:cs="Calibri"/>
                <w:sz w:val="18"/>
                <w:szCs w:val="18"/>
              </w:rPr>
              <w:t> </w:t>
            </w:r>
            <w:r w:rsidRPr="00E93741">
              <w:rPr>
                <w:rFonts w:ascii="Calibri" w:hAnsi="Calibri" w:cs="Calibri"/>
                <w:sz w:val="18"/>
                <w:szCs w:val="18"/>
              </w:rPr>
              <w:br/>
            </w:r>
            <w:r w:rsidRPr="00E93741">
              <w:rPr>
                <w:rStyle w:val="normaltextrun"/>
                <w:rFonts w:ascii="Calibri" w:hAnsi="Calibri" w:cs="Calibri"/>
                <w:sz w:val="18"/>
                <w:szCs w:val="18"/>
              </w:rPr>
              <w:t>differences</w:t>
            </w:r>
            <w:r w:rsidRPr="00E93741">
              <w:rPr>
                <w:rStyle w:val="scxw13242194"/>
                <w:rFonts w:ascii="Calibri" w:hAnsi="Calibri" w:cs="Calibri"/>
                <w:sz w:val="18"/>
                <w:szCs w:val="18"/>
              </w:rPr>
              <w:t> </w:t>
            </w:r>
            <w:r w:rsidRPr="00E93741">
              <w:rPr>
                <w:rStyle w:val="normaltextrun"/>
                <w:rFonts w:ascii="Calibri" w:hAnsi="Calibri" w:cs="Calibri"/>
                <w:sz w:val="18"/>
                <w:szCs w:val="18"/>
              </w:rPr>
              <w:t>between</w:t>
            </w:r>
            <w:r w:rsidRPr="00E93741">
              <w:rPr>
                <w:rStyle w:val="scxw13242194"/>
                <w:rFonts w:ascii="Calibri" w:hAnsi="Calibri" w:cs="Calibri"/>
                <w:sz w:val="18"/>
                <w:szCs w:val="18"/>
              </w:rPr>
              <w:t> </w:t>
            </w:r>
            <w:r w:rsidRPr="00E93741">
              <w:rPr>
                <w:rFonts w:ascii="Calibri" w:hAnsi="Calibri" w:cs="Calibri"/>
                <w:sz w:val="18"/>
                <w:szCs w:val="18"/>
              </w:rPr>
              <w:br/>
            </w:r>
            <w:r w:rsidRPr="00E93741">
              <w:rPr>
                <w:rStyle w:val="normaltextrun"/>
                <w:rFonts w:ascii="Calibri" w:hAnsi="Calibri" w:cs="Calibri"/>
                <w:sz w:val="18"/>
                <w:szCs w:val="18"/>
              </w:rPr>
              <w:t>themselves and</w:t>
            </w:r>
            <w:r w:rsidRPr="00E93741">
              <w:rPr>
                <w:rStyle w:val="scxw13242194"/>
                <w:rFonts w:ascii="Calibri" w:hAnsi="Calibri" w:cs="Calibri"/>
                <w:sz w:val="18"/>
                <w:szCs w:val="18"/>
              </w:rPr>
              <w:t> </w:t>
            </w:r>
            <w:r w:rsidRPr="00E93741">
              <w:rPr>
                <w:rStyle w:val="normaltextrun"/>
                <w:rFonts w:ascii="Calibri" w:hAnsi="Calibri" w:cs="Calibri"/>
                <w:sz w:val="18"/>
                <w:szCs w:val="18"/>
              </w:rPr>
              <w:t>peers.</w:t>
            </w:r>
            <w:r w:rsidRPr="00E93741">
              <w:rPr>
                <w:rStyle w:val="eop"/>
                <w:rFonts w:ascii="Calibri" w:hAnsi="Calibri" w:cs="Calibri"/>
                <w:sz w:val="18"/>
                <w:szCs w:val="18"/>
              </w:rPr>
              <w:t> </w:t>
            </w:r>
          </w:p>
          <w:p w14:paraId="556592AF" w14:textId="77777777" w:rsidR="00A361C5" w:rsidRPr="00E93741" w:rsidRDefault="00A361C5" w:rsidP="00A361C5">
            <w:pPr>
              <w:rPr>
                <w:rFonts w:asciiTheme="minorHAnsi" w:hAnsiTheme="minorHAnsi" w:cstheme="minorHAnsi"/>
                <w:sz w:val="18"/>
                <w:szCs w:val="18"/>
              </w:rPr>
            </w:pPr>
          </w:p>
          <w:p w14:paraId="34B92090" w14:textId="77777777" w:rsidR="00A361C5" w:rsidRPr="00E93741" w:rsidRDefault="00A361C5" w:rsidP="00A361C5">
            <w:pPr>
              <w:rPr>
                <w:rStyle w:val="normaltextrun"/>
                <w:rFonts w:ascii="Calibri" w:hAnsi="Calibri" w:cs="Calibri"/>
                <w:sz w:val="18"/>
                <w:szCs w:val="18"/>
                <w:shd w:val="clear" w:color="auto" w:fill="FFFFFF"/>
              </w:rPr>
            </w:pPr>
            <w:r w:rsidRPr="00E93741">
              <w:rPr>
                <w:rStyle w:val="normaltextrun"/>
                <w:rFonts w:ascii="Calibri" w:hAnsi="Calibri" w:cs="Calibri"/>
                <w:sz w:val="18"/>
                <w:szCs w:val="18"/>
                <w:shd w:val="clear" w:color="auto" w:fill="FFFFFF"/>
              </w:rPr>
              <w:t>People who help</w:t>
            </w:r>
            <w:r w:rsidRPr="00E93741">
              <w:rPr>
                <w:rStyle w:val="scxw242784558"/>
                <w:rFonts w:ascii="Calibri" w:hAnsi="Calibri" w:cs="Calibri"/>
                <w:sz w:val="18"/>
                <w:szCs w:val="18"/>
                <w:shd w:val="clear" w:color="auto" w:fill="FFFFFF"/>
              </w:rPr>
              <w:t> </w:t>
            </w:r>
            <w:r w:rsidRPr="00E93741">
              <w:rPr>
                <w:rFonts w:ascii="Calibri" w:hAnsi="Calibri" w:cs="Calibri"/>
                <w:sz w:val="18"/>
                <w:szCs w:val="18"/>
                <w:shd w:val="clear" w:color="auto" w:fill="FFFFFF"/>
              </w:rPr>
              <w:br/>
            </w:r>
            <w:r w:rsidRPr="00E93741">
              <w:rPr>
                <w:rStyle w:val="normaltextrun"/>
                <w:rFonts w:ascii="Calibri" w:hAnsi="Calibri" w:cs="Calibri"/>
                <w:sz w:val="18"/>
                <w:szCs w:val="18"/>
                <w:shd w:val="clear" w:color="auto" w:fill="FFFFFF"/>
              </w:rPr>
              <w:t>us within the</w:t>
            </w:r>
            <w:r w:rsidRPr="00E93741">
              <w:rPr>
                <w:rStyle w:val="scxw242784558"/>
                <w:rFonts w:ascii="Calibri" w:hAnsi="Calibri" w:cs="Calibri"/>
                <w:sz w:val="18"/>
                <w:szCs w:val="18"/>
                <w:shd w:val="clear" w:color="auto" w:fill="FFFFFF"/>
              </w:rPr>
              <w:t> </w:t>
            </w:r>
            <w:r w:rsidRPr="00E93741">
              <w:rPr>
                <w:rFonts w:ascii="Calibri" w:hAnsi="Calibri" w:cs="Calibri"/>
                <w:sz w:val="18"/>
                <w:szCs w:val="18"/>
                <w:shd w:val="clear" w:color="auto" w:fill="FFFFFF"/>
              </w:rPr>
              <w:br/>
            </w:r>
            <w:r w:rsidRPr="00E93741">
              <w:rPr>
                <w:rStyle w:val="normaltextrun"/>
                <w:rFonts w:ascii="Calibri" w:hAnsi="Calibri" w:cs="Calibri"/>
                <w:sz w:val="18"/>
                <w:szCs w:val="18"/>
                <w:shd w:val="clear" w:color="auto" w:fill="FFFFFF"/>
              </w:rPr>
              <w:t>local community</w:t>
            </w:r>
          </w:p>
          <w:p w14:paraId="3D22F7C0" w14:textId="77777777" w:rsidR="00A361C5" w:rsidRPr="00E93741" w:rsidRDefault="00A361C5" w:rsidP="00A361C5">
            <w:pPr>
              <w:rPr>
                <w:rStyle w:val="normaltextrun"/>
                <w:rFonts w:ascii="Calibri" w:hAnsi="Calibri" w:cs="Calibri"/>
                <w:sz w:val="18"/>
                <w:szCs w:val="18"/>
                <w:shd w:val="clear" w:color="auto" w:fill="FFFFFF"/>
              </w:rPr>
            </w:pPr>
          </w:p>
          <w:p w14:paraId="01874683" w14:textId="77777777" w:rsidR="00A361C5" w:rsidRPr="00E93741" w:rsidRDefault="00A361C5" w:rsidP="00A361C5">
            <w:pPr>
              <w:rPr>
                <w:rFonts w:ascii="Calibri" w:hAnsi="Calibri" w:cs="Calibri"/>
                <w:sz w:val="18"/>
                <w:szCs w:val="18"/>
                <w:shd w:val="clear" w:color="auto" w:fill="FFFFFF"/>
              </w:rPr>
            </w:pPr>
            <w:r w:rsidRPr="00E93741">
              <w:rPr>
                <w:rStyle w:val="normaltextrun"/>
                <w:rFonts w:ascii="Calibri" w:hAnsi="Calibri" w:cs="Calibri"/>
                <w:sz w:val="18"/>
                <w:szCs w:val="18"/>
                <w:shd w:val="clear" w:color="auto" w:fill="FFFFFF"/>
              </w:rPr>
              <w:t>Traditions e.g. Harvest</w:t>
            </w:r>
            <w:r>
              <w:rPr>
                <w:rStyle w:val="normaltextrun"/>
                <w:rFonts w:ascii="Calibri" w:hAnsi="Calibri" w:cs="Calibri"/>
                <w:sz w:val="18"/>
                <w:szCs w:val="18"/>
                <w:shd w:val="clear" w:color="auto" w:fill="FFFFFF"/>
              </w:rPr>
              <w:t xml:space="preserve"> Festival </w:t>
            </w:r>
          </w:p>
        </w:tc>
        <w:tc>
          <w:tcPr>
            <w:tcW w:w="2362" w:type="dxa"/>
            <w:gridSpan w:val="2"/>
          </w:tcPr>
          <w:p w14:paraId="3DA8C730" w14:textId="77777777" w:rsidR="00A361C5" w:rsidRPr="00E93741" w:rsidRDefault="00A361C5" w:rsidP="00A361C5">
            <w:pPr>
              <w:jc w:val="center"/>
              <w:rPr>
                <w:rFonts w:asciiTheme="minorHAnsi" w:hAnsiTheme="minorHAnsi" w:cstheme="minorHAnsi"/>
                <w:b/>
                <w:sz w:val="18"/>
                <w:szCs w:val="18"/>
              </w:rPr>
            </w:pPr>
            <w:r w:rsidRPr="00E93741">
              <w:rPr>
                <w:rFonts w:asciiTheme="minorHAnsi" w:hAnsiTheme="minorHAnsi" w:cstheme="minorHAnsi"/>
                <w:b/>
                <w:sz w:val="18"/>
                <w:szCs w:val="18"/>
              </w:rPr>
              <w:t>Incarnation: Why do Christians perform Nativity plays at Christmas?</w:t>
            </w:r>
          </w:p>
          <w:p w14:paraId="0EEE4DBD" w14:textId="77777777" w:rsidR="00A361C5" w:rsidRPr="00E93741" w:rsidRDefault="00A361C5" w:rsidP="00A361C5">
            <w:pPr>
              <w:rPr>
                <w:rFonts w:asciiTheme="minorHAnsi" w:hAnsiTheme="minorHAnsi" w:cstheme="minorHAnsi"/>
                <w:bCs/>
                <w:sz w:val="18"/>
                <w:szCs w:val="18"/>
              </w:rPr>
            </w:pPr>
          </w:p>
          <w:p w14:paraId="67290DAB" w14:textId="77777777" w:rsidR="00A361C5" w:rsidRPr="00E93741" w:rsidRDefault="00A361C5" w:rsidP="00A361C5">
            <w:pPr>
              <w:pStyle w:val="paragraph"/>
              <w:spacing w:before="0" w:beforeAutospacing="0" w:after="0" w:afterAutospacing="0"/>
              <w:jc w:val="center"/>
              <w:textAlignment w:val="baseline"/>
              <w:rPr>
                <w:rFonts w:ascii="Segoe UI" w:hAnsi="Segoe UI" w:cs="Segoe UI"/>
                <w:sz w:val="18"/>
                <w:szCs w:val="18"/>
              </w:rPr>
            </w:pPr>
            <w:r w:rsidRPr="00E93741">
              <w:rPr>
                <w:rStyle w:val="normaltextrun"/>
                <w:rFonts w:ascii="Calibri" w:hAnsi="Calibri" w:cs="Calibri"/>
                <w:sz w:val="18"/>
                <w:szCs w:val="18"/>
              </w:rPr>
              <w:t>How Hindus</w:t>
            </w:r>
            <w:r w:rsidRPr="00E93741">
              <w:rPr>
                <w:rStyle w:val="scxw195687850"/>
                <w:rFonts w:ascii="Calibri" w:hAnsi="Calibri" w:cs="Calibri"/>
                <w:sz w:val="18"/>
                <w:szCs w:val="18"/>
              </w:rPr>
              <w:t> </w:t>
            </w:r>
            <w:r w:rsidRPr="00E93741">
              <w:rPr>
                <w:rFonts w:ascii="Calibri" w:hAnsi="Calibri" w:cs="Calibri"/>
                <w:sz w:val="18"/>
                <w:szCs w:val="18"/>
              </w:rPr>
              <w:br/>
            </w:r>
            <w:r w:rsidRPr="00E93741">
              <w:rPr>
                <w:rStyle w:val="normaltextrun"/>
                <w:rFonts w:ascii="Calibri" w:hAnsi="Calibri" w:cs="Calibri"/>
                <w:sz w:val="18"/>
                <w:szCs w:val="18"/>
              </w:rPr>
              <w:t>celebrate Diwali.</w:t>
            </w:r>
            <w:r w:rsidRPr="00E93741">
              <w:rPr>
                <w:rStyle w:val="eop"/>
                <w:rFonts w:ascii="Calibri" w:hAnsi="Calibri" w:cs="Calibri"/>
                <w:sz w:val="18"/>
                <w:szCs w:val="18"/>
              </w:rPr>
              <w:t> </w:t>
            </w:r>
          </w:p>
          <w:p w14:paraId="2CFE5A4D" w14:textId="77777777" w:rsidR="00A361C5" w:rsidRPr="00E93741" w:rsidRDefault="00A361C5" w:rsidP="00A361C5">
            <w:pPr>
              <w:pStyle w:val="paragraph"/>
              <w:spacing w:before="0" w:beforeAutospacing="0" w:after="0" w:afterAutospacing="0"/>
              <w:jc w:val="center"/>
              <w:textAlignment w:val="baseline"/>
              <w:rPr>
                <w:rFonts w:ascii="Segoe UI" w:hAnsi="Segoe UI" w:cs="Segoe UI"/>
                <w:sz w:val="18"/>
                <w:szCs w:val="18"/>
              </w:rPr>
            </w:pPr>
            <w:r w:rsidRPr="00E93741">
              <w:rPr>
                <w:rStyle w:val="scxw195687850"/>
                <w:sz w:val="18"/>
                <w:szCs w:val="18"/>
              </w:rPr>
              <w:t> </w:t>
            </w:r>
            <w:r w:rsidRPr="00E93741">
              <w:rPr>
                <w:sz w:val="18"/>
                <w:szCs w:val="18"/>
              </w:rPr>
              <w:br/>
            </w:r>
            <w:r w:rsidRPr="00E93741">
              <w:rPr>
                <w:rStyle w:val="normaltextrun"/>
                <w:rFonts w:ascii="Calibri" w:hAnsi="Calibri" w:cs="Calibri"/>
                <w:sz w:val="18"/>
                <w:szCs w:val="18"/>
              </w:rPr>
              <w:t>The</w:t>
            </w:r>
            <w:r w:rsidRPr="00E93741">
              <w:rPr>
                <w:rStyle w:val="scxw195687850"/>
                <w:rFonts w:ascii="Calibri" w:hAnsi="Calibri" w:cs="Calibri"/>
                <w:sz w:val="18"/>
                <w:szCs w:val="18"/>
              </w:rPr>
              <w:t> </w:t>
            </w:r>
            <w:r w:rsidRPr="00E93741">
              <w:rPr>
                <w:rFonts w:ascii="Calibri" w:hAnsi="Calibri" w:cs="Calibri"/>
                <w:sz w:val="18"/>
                <w:szCs w:val="18"/>
              </w:rPr>
              <w:br/>
            </w:r>
            <w:r w:rsidRPr="00E93741">
              <w:rPr>
                <w:rStyle w:val="normaltextrun"/>
                <w:rFonts w:ascii="Calibri" w:hAnsi="Calibri" w:cs="Calibri"/>
                <w:sz w:val="18"/>
                <w:szCs w:val="18"/>
              </w:rPr>
              <w:t>Christmas Story</w:t>
            </w:r>
            <w:r w:rsidRPr="00E93741">
              <w:rPr>
                <w:rStyle w:val="scxw195687850"/>
                <w:rFonts w:ascii="Calibri" w:hAnsi="Calibri" w:cs="Calibri"/>
                <w:sz w:val="18"/>
                <w:szCs w:val="18"/>
              </w:rPr>
              <w:t> </w:t>
            </w:r>
            <w:r w:rsidRPr="00E93741">
              <w:rPr>
                <w:rFonts w:ascii="Calibri" w:hAnsi="Calibri" w:cs="Calibri"/>
                <w:sz w:val="18"/>
                <w:szCs w:val="18"/>
              </w:rPr>
              <w:br/>
            </w:r>
            <w:r w:rsidRPr="00E93741">
              <w:rPr>
                <w:rStyle w:val="normaltextrun"/>
                <w:rFonts w:ascii="Calibri" w:hAnsi="Calibri" w:cs="Calibri"/>
                <w:sz w:val="18"/>
                <w:szCs w:val="18"/>
              </w:rPr>
              <w:t>and how it is</w:t>
            </w:r>
            <w:r w:rsidRPr="00E93741">
              <w:rPr>
                <w:rStyle w:val="scxw195687850"/>
                <w:rFonts w:ascii="Calibri" w:hAnsi="Calibri" w:cs="Calibri"/>
                <w:sz w:val="18"/>
                <w:szCs w:val="18"/>
              </w:rPr>
              <w:t> </w:t>
            </w:r>
            <w:r w:rsidRPr="00E93741">
              <w:rPr>
                <w:rFonts w:ascii="Calibri" w:hAnsi="Calibri" w:cs="Calibri"/>
                <w:sz w:val="18"/>
                <w:szCs w:val="18"/>
              </w:rPr>
              <w:br/>
            </w:r>
            <w:r w:rsidRPr="00E93741">
              <w:rPr>
                <w:rStyle w:val="normaltextrun"/>
                <w:rFonts w:ascii="Calibri" w:hAnsi="Calibri" w:cs="Calibri"/>
                <w:sz w:val="18"/>
                <w:szCs w:val="18"/>
              </w:rPr>
              <w:t>celebrated.</w:t>
            </w:r>
            <w:r w:rsidRPr="00E93741">
              <w:rPr>
                <w:rStyle w:val="eop"/>
                <w:rFonts w:ascii="Calibri" w:hAnsi="Calibri" w:cs="Calibri"/>
                <w:sz w:val="18"/>
                <w:szCs w:val="18"/>
              </w:rPr>
              <w:t> </w:t>
            </w:r>
          </w:p>
          <w:p w14:paraId="34DAF525" w14:textId="77777777" w:rsidR="00A361C5" w:rsidRPr="00E93741" w:rsidRDefault="00A361C5" w:rsidP="00A361C5">
            <w:pPr>
              <w:pStyle w:val="paragraph"/>
              <w:spacing w:before="0" w:beforeAutospacing="0" w:after="0" w:afterAutospacing="0"/>
              <w:jc w:val="center"/>
              <w:textAlignment w:val="baseline"/>
              <w:rPr>
                <w:rFonts w:ascii="Segoe UI" w:hAnsi="Segoe UI" w:cs="Segoe UI"/>
                <w:sz w:val="18"/>
                <w:szCs w:val="18"/>
              </w:rPr>
            </w:pPr>
            <w:r w:rsidRPr="00E93741">
              <w:rPr>
                <w:rStyle w:val="scxw195687850"/>
                <w:sz w:val="18"/>
                <w:szCs w:val="18"/>
              </w:rPr>
              <w:t> </w:t>
            </w:r>
            <w:r w:rsidRPr="00E93741">
              <w:rPr>
                <w:sz w:val="18"/>
                <w:szCs w:val="18"/>
              </w:rPr>
              <w:br/>
            </w:r>
            <w:r w:rsidRPr="00E93741">
              <w:rPr>
                <w:rStyle w:val="normaltextrun"/>
                <w:rFonts w:ascii="Calibri" w:hAnsi="Calibri" w:cs="Calibri"/>
                <w:sz w:val="18"/>
                <w:szCs w:val="18"/>
              </w:rPr>
              <w:t>Know that</w:t>
            </w:r>
            <w:r w:rsidRPr="00E93741">
              <w:rPr>
                <w:rStyle w:val="scxw195687850"/>
                <w:rFonts w:ascii="Calibri" w:hAnsi="Calibri" w:cs="Calibri"/>
                <w:sz w:val="18"/>
                <w:szCs w:val="18"/>
              </w:rPr>
              <w:t> </w:t>
            </w:r>
            <w:r w:rsidRPr="00E93741">
              <w:rPr>
                <w:rFonts w:ascii="Calibri" w:hAnsi="Calibri" w:cs="Calibri"/>
                <w:sz w:val="18"/>
                <w:szCs w:val="18"/>
              </w:rPr>
              <w:br/>
            </w:r>
            <w:r w:rsidRPr="00E93741">
              <w:rPr>
                <w:rStyle w:val="normaltextrun"/>
                <w:rFonts w:ascii="Calibri" w:hAnsi="Calibri" w:cs="Calibri"/>
                <w:sz w:val="18"/>
                <w:szCs w:val="18"/>
              </w:rPr>
              <w:t>people around</w:t>
            </w:r>
            <w:r w:rsidRPr="00E93741">
              <w:rPr>
                <w:rStyle w:val="scxw195687850"/>
                <w:rFonts w:ascii="Calibri" w:hAnsi="Calibri" w:cs="Calibri"/>
                <w:sz w:val="18"/>
                <w:szCs w:val="18"/>
              </w:rPr>
              <w:t> </w:t>
            </w:r>
            <w:r w:rsidRPr="00E93741">
              <w:rPr>
                <w:rFonts w:ascii="Calibri" w:hAnsi="Calibri" w:cs="Calibri"/>
                <w:sz w:val="18"/>
                <w:szCs w:val="18"/>
              </w:rPr>
              <w:br/>
            </w:r>
            <w:r w:rsidRPr="00E93741">
              <w:rPr>
                <w:rStyle w:val="normaltextrun"/>
                <w:rFonts w:ascii="Calibri" w:hAnsi="Calibri" w:cs="Calibri"/>
                <w:sz w:val="18"/>
                <w:szCs w:val="18"/>
              </w:rPr>
              <w:t xml:space="preserve">the world </w:t>
            </w:r>
            <w:proofErr w:type="gramStart"/>
            <w:r w:rsidRPr="00E93741">
              <w:rPr>
                <w:rStyle w:val="normaltextrun"/>
                <w:rFonts w:ascii="Calibri" w:hAnsi="Calibri" w:cs="Calibri"/>
                <w:sz w:val="18"/>
                <w:szCs w:val="18"/>
              </w:rPr>
              <w:t>have</w:t>
            </w:r>
            <w:proofErr w:type="gramEnd"/>
            <w:r w:rsidRPr="00E93741">
              <w:rPr>
                <w:rStyle w:val="scxw195687850"/>
                <w:rFonts w:ascii="Calibri" w:hAnsi="Calibri" w:cs="Calibri"/>
                <w:sz w:val="18"/>
                <w:szCs w:val="18"/>
              </w:rPr>
              <w:t> </w:t>
            </w:r>
            <w:r w:rsidRPr="00E93741">
              <w:rPr>
                <w:rFonts w:ascii="Calibri" w:hAnsi="Calibri" w:cs="Calibri"/>
                <w:sz w:val="18"/>
                <w:szCs w:val="18"/>
              </w:rPr>
              <w:br/>
            </w:r>
            <w:r w:rsidRPr="00E93741">
              <w:rPr>
                <w:rStyle w:val="normaltextrun"/>
                <w:rFonts w:ascii="Calibri" w:hAnsi="Calibri" w:cs="Calibri"/>
                <w:sz w:val="18"/>
                <w:szCs w:val="18"/>
              </w:rPr>
              <w:t>different religions.</w:t>
            </w:r>
            <w:r w:rsidRPr="00E93741">
              <w:rPr>
                <w:rStyle w:val="eop"/>
                <w:rFonts w:ascii="Calibri" w:hAnsi="Calibri" w:cs="Calibri"/>
                <w:sz w:val="18"/>
                <w:szCs w:val="18"/>
              </w:rPr>
              <w:t> </w:t>
            </w:r>
          </w:p>
          <w:p w14:paraId="4EFB569F" w14:textId="77777777" w:rsidR="00A361C5" w:rsidRPr="00E93741" w:rsidRDefault="00A361C5" w:rsidP="00A361C5">
            <w:pPr>
              <w:pStyle w:val="paragraph"/>
              <w:spacing w:before="0" w:beforeAutospacing="0" w:after="0" w:afterAutospacing="0"/>
              <w:textAlignment w:val="baseline"/>
              <w:rPr>
                <w:rFonts w:ascii="Segoe UI" w:hAnsi="Segoe UI" w:cs="Segoe UI"/>
                <w:sz w:val="18"/>
                <w:szCs w:val="18"/>
              </w:rPr>
            </w:pPr>
            <w:r w:rsidRPr="00E93741">
              <w:rPr>
                <w:rStyle w:val="eop"/>
                <w:rFonts w:ascii="Calibri" w:hAnsi="Calibri" w:cs="Calibri"/>
                <w:sz w:val="18"/>
                <w:szCs w:val="18"/>
              </w:rPr>
              <w:t>  </w:t>
            </w:r>
          </w:p>
          <w:p w14:paraId="1B36E4DC" w14:textId="77777777" w:rsidR="00A361C5" w:rsidRPr="00E93741" w:rsidRDefault="00A361C5" w:rsidP="00A361C5">
            <w:pPr>
              <w:pStyle w:val="paragraph"/>
              <w:spacing w:before="0" w:beforeAutospacing="0" w:after="0" w:afterAutospacing="0"/>
              <w:jc w:val="center"/>
              <w:textAlignment w:val="baseline"/>
              <w:rPr>
                <w:rFonts w:ascii="Segoe UI" w:hAnsi="Segoe UI" w:cs="Segoe UI"/>
                <w:sz w:val="18"/>
                <w:szCs w:val="18"/>
              </w:rPr>
            </w:pPr>
            <w:r w:rsidRPr="00E93741">
              <w:rPr>
                <w:rStyle w:val="normaltextrun"/>
                <w:rFonts w:ascii="Calibri" w:hAnsi="Calibri" w:cs="Calibri"/>
                <w:b/>
                <w:bCs/>
                <w:sz w:val="18"/>
                <w:szCs w:val="18"/>
              </w:rPr>
              <w:t>Curiosity suitcase</w:t>
            </w:r>
            <w:r w:rsidRPr="00E93741">
              <w:rPr>
                <w:rStyle w:val="normaltextrun"/>
                <w:rFonts w:ascii="Calibri" w:hAnsi="Calibri" w:cs="Calibri"/>
                <w:sz w:val="18"/>
                <w:szCs w:val="18"/>
              </w:rPr>
              <w:t>: Diwali (coloured rice, Henna, Diva lamps, books etc).</w:t>
            </w:r>
            <w:r w:rsidRPr="00E93741">
              <w:rPr>
                <w:rStyle w:val="eop"/>
                <w:rFonts w:ascii="Calibri" w:hAnsi="Calibri" w:cs="Calibri"/>
                <w:sz w:val="18"/>
                <w:szCs w:val="18"/>
              </w:rPr>
              <w:t> </w:t>
            </w:r>
          </w:p>
        </w:tc>
        <w:tc>
          <w:tcPr>
            <w:tcW w:w="2128" w:type="dxa"/>
          </w:tcPr>
          <w:p w14:paraId="23F69042" w14:textId="77777777" w:rsidR="00A361C5" w:rsidRPr="00E93741" w:rsidRDefault="00A361C5" w:rsidP="00A361C5">
            <w:pPr>
              <w:rPr>
                <w:rFonts w:asciiTheme="minorHAnsi" w:hAnsiTheme="minorHAnsi" w:cstheme="minorHAnsi"/>
                <w:b/>
                <w:bCs/>
                <w:sz w:val="18"/>
                <w:szCs w:val="18"/>
              </w:rPr>
            </w:pPr>
            <w:r w:rsidRPr="00E93741">
              <w:rPr>
                <w:rFonts w:asciiTheme="minorHAnsi" w:hAnsiTheme="minorHAnsi" w:cstheme="minorHAnsi"/>
                <w:b/>
                <w:bCs/>
                <w:sz w:val="18"/>
                <w:szCs w:val="18"/>
              </w:rPr>
              <w:t>God/Creation: Why is the word ‘God’ so important to Christians?</w:t>
            </w:r>
          </w:p>
          <w:p w14:paraId="450900A1" w14:textId="77777777" w:rsidR="00A361C5" w:rsidRPr="00E93741" w:rsidRDefault="00A361C5" w:rsidP="00A361C5">
            <w:pPr>
              <w:rPr>
                <w:rFonts w:asciiTheme="minorHAnsi" w:hAnsiTheme="minorHAnsi" w:cstheme="minorHAnsi"/>
                <w:sz w:val="18"/>
                <w:szCs w:val="18"/>
              </w:rPr>
            </w:pPr>
          </w:p>
          <w:p w14:paraId="0569F35D" w14:textId="77777777" w:rsidR="00A361C5" w:rsidRPr="00E93741" w:rsidRDefault="00A361C5" w:rsidP="00A361C5">
            <w:pPr>
              <w:pStyle w:val="paragraph"/>
              <w:spacing w:before="0" w:beforeAutospacing="0" w:after="0" w:afterAutospacing="0"/>
              <w:jc w:val="center"/>
              <w:textAlignment w:val="baseline"/>
              <w:rPr>
                <w:rFonts w:ascii="Segoe UI" w:hAnsi="Segoe UI" w:cs="Segoe UI"/>
                <w:sz w:val="18"/>
                <w:szCs w:val="18"/>
              </w:rPr>
            </w:pPr>
            <w:r w:rsidRPr="00E93741">
              <w:rPr>
                <w:rStyle w:val="normaltextrun"/>
                <w:rFonts w:ascii="Calibri" w:hAnsi="Calibri" w:cs="Calibri"/>
                <w:sz w:val="18"/>
                <w:szCs w:val="18"/>
              </w:rPr>
              <w:t>Chinese New</w:t>
            </w:r>
            <w:r w:rsidRPr="00E93741">
              <w:rPr>
                <w:rStyle w:val="scxw8179400"/>
                <w:rFonts w:ascii="Calibri" w:hAnsi="Calibri" w:cs="Calibri"/>
                <w:sz w:val="18"/>
                <w:szCs w:val="18"/>
              </w:rPr>
              <w:t> </w:t>
            </w:r>
            <w:r w:rsidRPr="00E93741">
              <w:rPr>
                <w:rFonts w:ascii="Calibri" w:hAnsi="Calibri" w:cs="Calibri"/>
                <w:sz w:val="18"/>
                <w:szCs w:val="18"/>
              </w:rPr>
              <w:br/>
            </w:r>
            <w:r w:rsidRPr="00E93741">
              <w:rPr>
                <w:rStyle w:val="normaltextrun"/>
                <w:rFonts w:ascii="Calibri" w:hAnsi="Calibri" w:cs="Calibri"/>
                <w:sz w:val="18"/>
                <w:szCs w:val="18"/>
              </w:rPr>
              <w:t>Year. How is it celebrated? Traditions.</w:t>
            </w:r>
            <w:r w:rsidRPr="00E93741">
              <w:rPr>
                <w:rStyle w:val="eop"/>
                <w:rFonts w:ascii="Calibri" w:hAnsi="Calibri" w:cs="Calibri"/>
                <w:sz w:val="18"/>
                <w:szCs w:val="18"/>
              </w:rPr>
              <w:t> </w:t>
            </w:r>
          </w:p>
          <w:p w14:paraId="4CA9E637" w14:textId="77777777" w:rsidR="00A361C5" w:rsidRPr="00E93741" w:rsidRDefault="00A361C5" w:rsidP="00A361C5">
            <w:pPr>
              <w:pStyle w:val="paragraph"/>
              <w:spacing w:before="0" w:beforeAutospacing="0" w:after="0" w:afterAutospacing="0"/>
              <w:jc w:val="center"/>
              <w:textAlignment w:val="baseline"/>
              <w:rPr>
                <w:rFonts w:ascii="Segoe UI" w:hAnsi="Segoe UI" w:cs="Segoe UI"/>
                <w:sz w:val="18"/>
                <w:szCs w:val="18"/>
              </w:rPr>
            </w:pPr>
            <w:r w:rsidRPr="00E93741">
              <w:rPr>
                <w:rStyle w:val="scxw8179400"/>
                <w:sz w:val="18"/>
                <w:szCs w:val="18"/>
              </w:rPr>
              <w:t> </w:t>
            </w:r>
            <w:r w:rsidRPr="00E93741">
              <w:rPr>
                <w:sz w:val="18"/>
                <w:szCs w:val="18"/>
              </w:rPr>
              <w:br/>
            </w:r>
            <w:r w:rsidRPr="00E93741">
              <w:rPr>
                <w:rStyle w:val="normaltextrun"/>
                <w:rFonts w:ascii="Calibri" w:hAnsi="Calibri" w:cs="Calibri"/>
                <w:sz w:val="18"/>
                <w:szCs w:val="18"/>
              </w:rPr>
              <w:t>People who help</w:t>
            </w:r>
            <w:r w:rsidRPr="00E93741">
              <w:rPr>
                <w:rStyle w:val="scxw8179400"/>
                <w:rFonts w:ascii="Calibri" w:hAnsi="Calibri" w:cs="Calibri"/>
                <w:sz w:val="18"/>
                <w:szCs w:val="18"/>
              </w:rPr>
              <w:t> </w:t>
            </w:r>
            <w:r w:rsidRPr="00E93741">
              <w:rPr>
                <w:rFonts w:ascii="Calibri" w:hAnsi="Calibri" w:cs="Calibri"/>
                <w:sz w:val="18"/>
                <w:szCs w:val="18"/>
              </w:rPr>
              <w:br/>
            </w:r>
            <w:r w:rsidRPr="00E93741">
              <w:rPr>
                <w:rStyle w:val="normaltextrun"/>
                <w:rFonts w:ascii="Calibri" w:hAnsi="Calibri" w:cs="Calibri"/>
                <w:sz w:val="18"/>
                <w:szCs w:val="18"/>
              </w:rPr>
              <w:t>us within the</w:t>
            </w:r>
            <w:r w:rsidRPr="00E93741">
              <w:rPr>
                <w:rStyle w:val="scxw8179400"/>
                <w:rFonts w:ascii="Calibri" w:hAnsi="Calibri" w:cs="Calibri"/>
                <w:sz w:val="18"/>
                <w:szCs w:val="18"/>
              </w:rPr>
              <w:t> </w:t>
            </w:r>
            <w:r w:rsidRPr="00E93741">
              <w:rPr>
                <w:rFonts w:ascii="Calibri" w:hAnsi="Calibri" w:cs="Calibri"/>
                <w:sz w:val="18"/>
                <w:szCs w:val="18"/>
              </w:rPr>
              <w:br/>
            </w:r>
            <w:r w:rsidRPr="00E93741">
              <w:rPr>
                <w:rStyle w:val="normaltextrun"/>
                <w:rFonts w:ascii="Calibri" w:hAnsi="Calibri" w:cs="Calibri"/>
                <w:sz w:val="18"/>
                <w:szCs w:val="18"/>
              </w:rPr>
              <w:t>local community,</w:t>
            </w:r>
            <w:r w:rsidRPr="00E93741">
              <w:rPr>
                <w:rStyle w:val="eop"/>
                <w:rFonts w:ascii="Calibri" w:hAnsi="Calibri" w:cs="Calibri"/>
                <w:sz w:val="18"/>
                <w:szCs w:val="18"/>
              </w:rPr>
              <w:t> </w:t>
            </w:r>
          </w:p>
          <w:p w14:paraId="2CF1A4FF" w14:textId="77777777" w:rsidR="00A361C5" w:rsidRPr="00E93741" w:rsidRDefault="00A361C5" w:rsidP="00A361C5">
            <w:pPr>
              <w:pStyle w:val="paragraph"/>
              <w:spacing w:before="0" w:beforeAutospacing="0" w:after="0" w:afterAutospacing="0"/>
              <w:textAlignment w:val="baseline"/>
              <w:rPr>
                <w:rFonts w:ascii="Segoe UI" w:hAnsi="Segoe UI" w:cs="Segoe UI"/>
                <w:sz w:val="18"/>
                <w:szCs w:val="18"/>
              </w:rPr>
            </w:pPr>
            <w:r w:rsidRPr="00E93741">
              <w:rPr>
                <w:rStyle w:val="eop"/>
                <w:rFonts w:ascii="Calibri" w:hAnsi="Calibri" w:cs="Calibri"/>
                <w:sz w:val="18"/>
                <w:szCs w:val="18"/>
              </w:rPr>
              <w:t> </w:t>
            </w:r>
          </w:p>
          <w:p w14:paraId="4D539C62" w14:textId="77777777" w:rsidR="00A361C5" w:rsidRPr="00E93741" w:rsidRDefault="00A361C5" w:rsidP="00A361C5">
            <w:pPr>
              <w:pStyle w:val="paragraph"/>
              <w:spacing w:before="0" w:beforeAutospacing="0" w:after="0" w:afterAutospacing="0"/>
              <w:jc w:val="center"/>
              <w:textAlignment w:val="baseline"/>
              <w:rPr>
                <w:rFonts w:ascii="Segoe UI" w:hAnsi="Segoe UI" w:cs="Segoe UI"/>
                <w:sz w:val="18"/>
                <w:szCs w:val="18"/>
              </w:rPr>
            </w:pPr>
            <w:r w:rsidRPr="00E93741">
              <w:rPr>
                <w:rStyle w:val="normaltextrun"/>
                <w:rFonts w:ascii="Calibri" w:hAnsi="Calibri" w:cs="Calibri"/>
                <w:b/>
                <w:bCs/>
                <w:sz w:val="18"/>
                <w:szCs w:val="18"/>
              </w:rPr>
              <w:t>Curiosity suitcase:</w:t>
            </w:r>
            <w:r w:rsidRPr="00E93741">
              <w:rPr>
                <w:rStyle w:val="normaltextrun"/>
                <w:rFonts w:ascii="Calibri" w:hAnsi="Calibri" w:cs="Calibri"/>
                <w:sz w:val="18"/>
                <w:szCs w:val="18"/>
              </w:rPr>
              <w:t xml:space="preserve"> Chinese New Year (masks, chop sticks, umbrellas etc).</w:t>
            </w:r>
          </w:p>
          <w:p w14:paraId="1BA33BF6" w14:textId="77777777" w:rsidR="00A361C5" w:rsidRPr="00E93741" w:rsidRDefault="00A361C5" w:rsidP="00A361C5">
            <w:pPr>
              <w:rPr>
                <w:rFonts w:asciiTheme="minorHAnsi" w:hAnsiTheme="minorHAnsi" w:cstheme="minorHAnsi"/>
                <w:sz w:val="18"/>
                <w:szCs w:val="18"/>
              </w:rPr>
            </w:pPr>
          </w:p>
        </w:tc>
        <w:tc>
          <w:tcPr>
            <w:tcW w:w="2127" w:type="dxa"/>
          </w:tcPr>
          <w:p w14:paraId="60401678" w14:textId="77777777" w:rsidR="00A361C5" w:rsidRPr="00E93741" w:rsidRDefault="00A361C5" w:rsidP="00A361C5">
            <w:pPr>
              <w:rPr>
                <w:rFonts w:asciiTheme="minorHAnsi" w:hAnsiTheme="minorHAnsi" w:cstheme="minorHAnsi"/>
                <w:b/>
                <w:bCs/>
                <w:sz w:val="18"/>
                <w:szCs w:val="18"/>
              </w:rPr>
            </w:pPr>
            <w:r w:rsidRPr="00E93741">
              <w:rPr>
                <w:rFonts w:asciiTheme="minorHAnsi" w:hAnsiTheme="minorHAnsi" w:cstheme="minorHAnsi"/>
                <w:b/>
                <w:bCs/>
                <w:sz w:val="18"/>
                <w:szCs w:val="18"/>
              </w:rPr>
              <w:t>Salvation: Why do Christians put a cross in an Easter garden?</w:t>
            </w:r>
          </w:p>
          <w:p w14:paraId="15AAEC16" w14:textId="77777777" w:rsidR="00A361C5" w:rsidRPr="00E93741" w:rsidRDefault="00A361C5" w:rsidP="00A361C5">
            <w:pPr>
              <w:rPr>
                <w:rFonts w:asciiTheme="minorHAnsi" w:hAnsiTheme="minorHAnsi" w:cstheme="minorHAnsi"/>
                <w:b/>
                <w:bCs/>
                <w:sz w:val="18"/>
                <w:szCs w:val="18"/>
              </w:rPr>
            </w:pPr>
          </w:p>
          <w:p w14:paraId="592FD072" w14:textId="77777777" w:rsidR="00A361C5" w:rsidRPr="00E93741" w:rsidRDefault="00A361C5" w:rsidP="00A361C5">
            <w:pPr>
              <w:pStyle w:val="paragraph"/>
              <w:spacing w:before="0" w:beforeAutospacing="0" w:after="0" w:afterAutospacing="0"/>
              <w:textAlignment w:val="baseline"/>
              <w:rPr>
                <w:rFonts w:ascii="Segoe UI" w:hAnsi="Segoe UI" w:cs="Segoe UI"/>
                <w:sz w:val="18"/>
                <w:szCs w:val="18"/>
              </w:rPr>
            </w:pPr>
            <w:r w:rsidRPr="00E93741">
              <w:rPr>
                <w:rStyle w:val="normaltextrun"/>
                <w:rFonts w:ascii="Calibri" w:hAnsi="Calibri" w:cs="Calibri"/>
                <w:sz w:val="18"/>
                <w:szCs w:val="18"/>
              </w:rPr>
              <w:t>To understand celebrations such as Mothering Sunday</w:t>
            </w:r>
            <w:r w:rsidRPr="00E93741">
              <w:rPr>
                <w:rStyle w:val="eop"/>
                <w:rFonts w:ascii="Calibri" w:hAnsi="Calibri" w:cs="Calibri"/>
                <w:sz w:val="18"/>
                <w:szCs w:val="18"/>
              </w:rPr>
              <w:t xml:space="preserve"> and Easter </w:t>
            </w:r>
          </w:p>
          <w:p w14:paraId="1A5C980F" w14:textId="77777777" w:rsidR="00A361C5" w:rsidRPr="00E93741" w:rsidRDefault="00A361C5" w:rsidP="00A361C5">
            <w:pPr>
              <w:pStyle w:val="paragraph"/>
              <w:spacing w:before="0" w:beforeAutospacing="0" w:after="0" w:afterAutospacing="0"/>
              <w:textAlignment w:val="baseline"/>
              <w:rPr>
                <w:rFonts w:ascii="Segoe UI" w:hAnsi="Segoe UI" w:cs="Segoe UI"/>
                <w:sz w:val="18"/>
                <w:szCs w:val="18"/>
              </w:rPr>
            </w:pPr>
            <w:r w:rsidRPr="00E93741">
              <w:rPr>
                <w:rStyle w:val="eop"/>
                <w:rFonts w:ascii="Calibri" w:hAnsi="Calibri" w:cs="Calibri"/>
                <w:sz w:val="18"/>
                <w:szCs w:val="18"/>
              </w:rPr>
              <w:t> </w:t>
            </w:r>
          </w:p>
          <w:p w14:paraId="6D42277A" w14:textId="77777777" w:rsidR="00A361C5" w:rsidRPr="00E93741" w:rsidRDefault="00A361C5" w:rsidP="00A361C5">
            <w:pPr>
              <w:pStyle w:val="paragraph"/>
              <w:spacing w:before="0" w:beforeAutospacing="0" w:after="0" w:afterAutospacing="0"/>
              <w:textAlignment w:val="baseline"/>
              <w:rPr>
                <w:rFonts w:ascii="Segoe UI" w:hAnsi="Segoe UI" w:cs="Segoe UI"/>
                <w:sz w:val="18"/>
                <w:szCs w:val="18"/>
              </w:rPr>
            </w:pPr>
            <w:r w:rsidRPr="00E93741">
              <w:rPr>
                <w:rStyle w:val="normaltextrun"/>
                <w:rFonts w:ascii="Calibri" w:hAnsi="Calibri" w:cs="Calibri"/>
                <w:sz w:val="18"/>
                <w:szCs w:val="18"/>
              </w:rPr>
              <w:t>To understand the celebration of St Piran’s Day</w:t>
            </w:r>
            <w:r w:rsidRPr="00E93741">
              <w:rPr>
                <w:rStyle w:val="eop"/>
                <w:rFonts w:ascii="Calibri" w:hAnsi="Calibri" w:cs="Calibri"/>
                <w:sz w:val="18"/>
                <w:szCs w:val="18"/>
              </w:rPr>
              <w:t> </w:t>
            </w:r>
          </w:p>
          <w:p w14:paraId="1DF15DB9" w14:textId="77777777" w:rsidR="00A361C5" w:rsidRPr="00E93741" w:rsidRDefault="00A361C5" w:rsidP="00A361C5">
            <w:pPr>
              <w:rPr>
                <w:rFonts w:asciiTheme="minorHAnsi" w:hAnsiTheme="minorHAnsi" w:cstheme="minorHAnsi"/>
                <w:sz w:val="18"/>
                <w:szCs w:val="18"/>
              </w:rPr>
            </w:pPr>
          </w:p>
        </w:tc>
        <w:tc>
          <w:tcPr>
            <w:tcW w:w="2268" w:type="dxa"/>
            <w:gridSpan w:val="2"/>
          </w:tcPr>
          <w:p w14:paraId="4FA532FC" w14:textId="77777777" w:rsidR="00A361C5" w:rsidRPr="00E93741" w:rsidRDefault="00A361C5" w:rsidP="00A361C5">
            <w:pPr>
              <w:rPr>
                <w:rFonts w:asciiTheme="minorHAnsi" w:hAnsiTheme="minorHAnsi" w:cstheme="minorHAnsi"/>
                <w:b/>
                <w:bCs/>
                <w:sz w:val="18"/>
                <w:szCs w:val="18"/>
              </w:rPr>
            </w:pPr>
            <w:r w:rsidRPr="00E93741">
              <w:rPr>
                <w:rFonts w:asciiTheme="minorHAnsi" w:hAnsiTheme="minorHAnsi" w:cstheme="minorHAnsi"/>
                <w:b/>
                <w:bCs/>
                <w:sz w:val="18"/>
                <w:szCs w:val="18"/>
              </w:rPr>
              <w:t>What places are special and why?</w:t>
            </w:r>
          </w:p>
          <w:p w14:paraId="0FA1D0E8" w14:textId="77777777" w:rsidR="00A361C5" w:rsidRPr="00E93741" w:rsidRDefault="00A361C5" w:rsidP="00A361C5">
            <w:pPr>
              <w:rPr>
                <w:rFonts w:asciiTheme="minorHAnsi" w:hAnsiTheme="minorHAnsi" w:cstheme="minorHAnsi"/>
                <w:sz w:val="18"/>
                <w:szCs w:val="18"/>
              </w:rPr>
            </w:pPr>
          </w:p>
          <w:p w14:paraId="4DD80236" w14:textId="77777777" w:rsidR="00A361C5" w:rsidRPr="00E93741" w:rsidRDefault="00A361C5" w:rsidP="00A361C5">
            <w:pPr>
              <w:rPr>
                <w:rStyle w:val="normaltextrun"/>
                <w:rFonts w:ascii="Calibri" w:hAnsi="Calibri" w:cs="Calibri"/>
                <w:sz w:val="18"/>
                <w:szCs w:val="18"/>
                <w:bdr w:val="none" w:sz="0" w:space="0" w:color="auto" w:frame="1"/>
              </w:rPr>
            </w:pPr>
            <w:r w:rsidRPr="00E93741">
              <w:rPr>
                <w:rStyle w:val="normaltextrun"/>
                <w:rFonts w:ascii="Calibri" w:hAnsi="Calibri" w:cs="Calibri"/>
                <w:sz w:val="18"/>
                <w:szCs w:val="18"/>
                <w:bdr w:val="none" w:sz="0" w:space="0" w:color="auto" w:frame="1"/>
              </w:rPr>
              <w:t>Important places in our community and beyond</w:t>
            </w:r>
          </w:p>
          <w:p w14:paraId="72D9B8B7" w14:textId="77777777" w:rsidR="00A361C5" w:rsidRPr="00E93741" w:rsidRDefault="00A361C5" w:rsidP="00A361C5">
            <w:pPr>
              <w:rPr>
                <w:rStyle w:val="normaltextrun"/>
                <w:rFonts w:ascii="Calibri" w:hAnsi="Calibri" w:cs="Calibri"/>
                <w:sz w:val="18"/>
                <w:szCs w:val="18"/>
                <w:bdr w:val="none" w:sz="0" w:space="0" w:color="auto" w:frame="1"/>
              </w:rPr>
            </w:pPr>
          </w:p>
          <w:p w14:paraId="25904249" w14:textId="77777777" w:rsidR="00A361C5" w:rsidRPr="00E93741" w:rsidRDefault="00A361C5" w:rsidP="00A361C5">
            <w:pPr>
              <w:rPr>
                <w:rStyle w:val="normaltextrun"/>
                <w:rFonts w:ascii="Calibri" w:hAnsi="Calibri" w:cs="Calibri"/>
                <w:sz w:val="18"/>
                <w:szCs w:val="18"/>
                <w:bdr w:val="none" w:sz="0" w:space="0" w:color="auto" w:frame="1"/>
              </w:rPr>
            </w:pPr>
            <w:r w:rsidRPr="00E93741">
              <w:rPr>
                <w:rStyle w:val="normaltextrun"/>
                <w:rFonts w:ascii="Calibri" w:hAnsi="Calibri" w:cs="Calibri"/>
                <w:sz w:val="18"/>
                <w:szCs w:val="18"/>
                <w:bdr w:val="none" w:sz="0" w:space="0" w:color="auto" w:frame="1"/>
              </w:rPr>
              <w:t>To understand that there are different places of worship in both the UK and wider world which are special to people.</w:t>
            </w:r>
          </w:p>
          <w:p w14:paraId="2A4BC376" w14:textId="77777777" w:rsidR="00A361C5" w:rsidRPr="00E93741" w:rsidRDefault="00A361C5" w:rsidP="00A361C5">
            <w:pPr>
              <w:rPr>
                <w:rStyle w:val="normaltextrun"/>
                <w:rFonts w:ascii="Calibri" w:hAnsi="Calibri" w:cs="Calibri"/>
                <w:sz w:val="18"/>
                <w:szCs w:val="18"/>
                <w:bdr w:val="none" w:sz="0" w:space="0" w:color="auto" w:frame="1"/>
              </w:rPr>
            </w:pPr>
          </w:p>
          <w:p w14:paraId="379650A5" w14:textId="77777777" w:rsidR="00A361C5" w:rsidRPr="00E93741" w:rsidRDefault="00A361C5" w:rsidP="00A361C5">
            <w:pPr>
              <w:rPr>
                <w:rFonts w:asciiTheme="minorHAnsi" w:hAnsiTheme="minorHAnsi" w:cstheme="minorHAnsi"/>
                <w:sz w:val="18"/>
                <w:szCs w:val="18"/>
              </w:rPr>
            </w:pPr>
          </w:p>
        </w:tc>
        <w:tc>
          <w:tcPr>
            <w:tcW w:w="2129" w:type="dxa"/>
            <w:gridSpan w:val="2"/>
          </w:tcPr>
          <w:p w14:paraId="1CA0AE6C" w14:textId="77777777" w:rsidR="00A361C5" w:rsidRPr="00E93741" w:rsidRDefault="00A361C5" w:rsidP="00A361C5">
            <w:pPr>
              <w:rPr>
                <w:rStyle w:val="normaltextrun"/>
                <w:rFonts w:ascii="Calibri" w:hAnsi="Calibri" w:cs="Calibri"/>
                <w:b/>
                <w:bCs/>
                <w:sz w:val="18"/>
                <w:szCs w:val="18"/>
                <w:bdr w:val="none" w:sz="0" w:space="0" w:color="auto" w:frame="1"/>
              </w:rPr>
            </w:pPr>
            <w:r w:rsidRPr="00E93741">
              <w:rPr>
                <w:rFonts w:asciiTheme="minorHAnsi" w:hAnsiTheme="minorHAnsi" w:cstheme="minorHAnsi"/>
                <w:b/>
                <w:bCs/>
                <w:sz w:val="18"/>
                <w:szCs w:val="18"/>
              </w:rPr>
              <w:t>What times/stories are special and why?</w:t>
            </w:r>
            <w:r w:rsidRPr="00E93741">
              <w:rPr>
                <w:rStyle w:val="normaltextrun"/>
                <w:rFonts w:ascii="Calibri" w:hAnsi="Calibri" w:cs="Calibri"/>
                <w:b/>
                <w:bCs/>
                <w:sz w:val="18"/>
                <w:szCs w:val="18"/>
                <w:bdr w:val="none" w:sz="0" w:space="0" w:color="auto" w:frame="1"/>
              </w:rPr>
              <w:t xml:space="preserve"> </w:t>
            </w:r>
          </w:p>
          <w:p w14:paraId="5B502EF6" w14:textId="77777777" w:rsidR="00A361C5" w:rsidRPr="00E93741" w:rsidRDefault="00A361C5" w:rsidP="00A361C5">
            <w:pPr>
              <w:rPr>
                <w:rStyle w:val="normaltextrun"/>
                <w:rFonts w:ascii="Calibri" w:hAnsi="Calibri" w:cs="Calibri"/>
                <w:sz w:val="18"/>
                <w:szCs w:val="18"/>
                <w:bdr w:val="none" w:sz="0" w:space="0" w:color="auto" w:frame="1"/>
              </w:rPr>
            </w:pPr>
          </w:p>
          <w:p w14:paraId="2E268961" w14:textId="77777777" w:rsidR="00A361C5" w:rsidRPr="00E93741" w:rsidRDefault="00A361C5" w:rsidP="00A361C5">
            <w:pPr>
              <w:rPr>
                <w:rStyle w:val="normaltextrun"/>
                <w:rFonts w:ascii="Calibri" w:hAnsi="Calibri" w:cs="Calibri"/>
                <w:sz w:val="18"/>
                <w:szCs w:val="18"/>
                <w:bdr w:val="none" w:sz="0" w:space="0" w:color="auto" w:frame="1"/>
              </w:rPr>
            </w:pPr>
            <w:r w:rsidRPr="00E93741">
              <w:rPr>
                <w:rStyle w:val="normaltextrun"/>
                <w:rFonts w:ascii="Calibri" w:hAnsi="Calibri" w:cs="Calibri"/>
                <w:sz w:val="18"/>
                <w:szCs w:val="18"/>
                <w:bdr w:val="none" w:sz="0" w:space="0" w:color="auto" w:frame="1"/>
              </w:rPr>
              <w:t>Share details about their family and community and make comparisons with other families and communities around the world. </w:t>
            </w:r>
          </w:p>
          <w:p w14:paraId="17712B4D" w14:textId="77777777" w:rsidR="00A361C5" w:rsidRPr="00E93741" w:rsidRDefault="00A361C5" w:rsidP="00A361C5">
            <w:pPr>
              <w:rPr>
                <w:rStyle w:val="normaltextrun"/>
                <w:rFonts w:ascii="Calibri" w:hAnsi="Calibri" w:cs="Calibri"/>
                <w:bdr w:val="none" w:sz="0" w:space="0" w:color="auto" w:frame="1"/>
              </w:rPr>
            </w:pPr>
          </w:p>
          <w:p w14:paraId="6B96F360" w14:textId="77777777" w:rsidR="00A361C5" w:rsidRPr="00E93741" w:rsidRDefault="00A361C5" w:rsidP="00A361C5">
            <w:pPr>
              <w:rPr>
                <w:rFonts w:asciiTheme="minorHAnsi" w:hAnsiTheme="minorHAnsi" w:cstheme="minorHAnsi"/>
                <w:sz w:val="18"/>
                <w:szCs w:val="18"/>
              </w:rPr>
            </w:pPr>
            <w:r w:rsidRPr="00E93741">
              <w:rPr>
                <w:rStyle w:val="normaltextrun"/>
                <w:rFonts w:ascii="Calibri" w:hAnsi="Calibri" w:cs="Calibri"/>
                <w:sz w:val="18"/>
                <w:szCs w:val="18"/>
                <w:bdr w:val="none" w:sz="0" w:space="0" w:color="auto" w:frame="1"/>
              </w:rPr>
              <w:t xml:space="preserve">To listen to stories and reflect on what we can learn from them/ understand their importance to people </w:t>
            </w:r>
          </w:p>
        </w:tc>
      </w:tr>
      <w:tr w:rsidR="00A361C5" w:rsidRPr="009837B8" w14:paraId="555078D7" w14:textId="77777777" w:rsidTr="00696DC8">
        <w:tc>
          <w:tcPr>
            <w:tcW w:w="1702" w:type="dxa"/>
            <w:gridSpan w:val="2"/>
            <w:shd w:val="clear" w:color="auto" w:fill="785479"/>
          </w:tcPr>
          <w:p w14:paraId="39001CB6" w14:textId="77777777" w:rsidR="00A361C5" w:rsidRPr="00861F90" w:rsidRDefault="00A361C5" w:rsidP="00A361C5">
            <w:pPr>
              <w:rPr>
                <w:rFonts w:asciiTheme="minorHAnsi" w:hAnsiTheme="minorHAnsi" w:cstheme="minorHAnsi"/>
                <w:b/>
                <w:bCs/>
                <w:sz w:val="18"/>
                <w:szCs w:val="18"/>
              </w:rPr>
            </w:pPr>
            <w:r>
              <w:rPr>
                <w:rFonts w:asciiTheme="minorHAnsi" w:hAnsiTheme="minorHAnsi" w:cstheme="minorHAnsi"/>
                <w:sz w:val="18"/>
                <w:szCs w:val="18"/>
              </w:rPr>
              <w:t>Busy Bee Time</w:t>
            </w:r>
          </w:p>
        </w:tc>
        <w:tc>
          <w:tcPr>
            <w:tcW w:w="13138" w:type="dxa"/>
            <w:gridSpan w:val="9"/>
            <w:shd w:val="clear" w:color="auto" w:fill="FFFFFF" w:themeFill="background1"/>
          </w:tcPr>
          <w:p w14:paraId="545A3FE4" w14:textId="77777777" w:rsidR="00A361C5" w:rsidRPr="00072F70" w:rsidRDefault="00A361C5" w:rsidP="00A361C5">
            <w:pPr>
              <w:jc w:val="center"/>
              <w:rPr>
                <w:rFonts w:asciiTheme="minorHAnsi" w:hAnsiTheme="minorHAnsi" w:cstheme="minorHAnsi"/>
                <w:sz w:val="18"/>
                <w:szCs w:val="18"/>
              </w:rPr>
            </w:pPr>
            <w:r>
              <w:rPr>
                <w:rFonts w:asciiTheme="minorHAnsi" w:hAnsiTheme="minorHAnsi" w:cstheme="minorHAnsi"/>
                <w:sz w:val="18"/>
                <w:szCs w:val="18"/>
              </w:rPr>
              <w:t>L</w:t>
            </w:r>
            <w:r w:rsidRPr="00072F70">
              <w:rPr>
                <w:rFonts w:asciiTheme="minorHAnsi" w:hAnsiTheme="minorHAnsi" w:cstheme="minorHAnsi"/>
                <w:sz w:val="18"/>
                <w:szCs w:val="18"/>
              </w:rPr>
              <w:t>earn and practise new vocabulary, create small world environments, read and draw simple maps, look at books containing images from the</w:t>
            </w:r>
          </w:p>
          <w:p w14:paraId="2551FC80" w14:textId="77777777" w:rsidR="00A361C5" w:rsidRDefault="00A361C5" w:rsidP="00A361C5">
            <w:pPr>
              <w:jc w:val="center"/>
              <w:rPr>
                <w:rFonts w:asciiTheme="minorHAnsi" w:hAnsiTheme="minorHAnsi" w:cstheme="minorHAnsi"/>
                <w:sz w:val="18"/>
                <w:szCs w:val="18"/>
              </w:rPr>
            </w:pPr>
            <w:r w:rsidRPr="00072F70">
              <w:rPr>
                <w:rFonts w:asciiTheme="minorHAnsi" w:hAnsiTheme="minorHAnsi" w:cstheme="minorHAnsi"/>
                <w:sz w:val="18"/>
                <w:szCs w:val="18"/>
              </w:rPr>
              <w:lastRenderedPageBreak/>
              <w:t>past or different cultures/countries, explore the natural world around them, describe what they can see, hear and feel when outside, explore</w:t>
            </w:r>
            <w:r>
              <w:rPr>
                <w:rFonts w:asciiTheme="minorHAnsi" w:hAnsiTheme="minorHAnsi" w:cstheme="minorHAnsi"/>
                <w:sz w:val="18"/>
                <w:szCs w:val="18"/>
              </w:rPr>
              <w:t xml:space="preserve"> </w:t>
            </w:r>
            <w:r w:rsidRPr="00072F70">
              <w:rPr>
                <w:rFonts w:asciiTheme="minorHAnsi" w:hAnsiTheme="minorHAnsi" w:cstheme="minorHAnsi"/>
                <w:sz w:val="18"/>
                <w:szCs w:val="18"/>
              </w:rPr>
              <w:t>different scientific concepts</w:t>
            </w:r>
          </w:p>
        </w:tc>
      </w:tr>
      <w:tr w:rsidR="00A361C5" w:rsidRPr="009837B8" w14:paraId="11F21EE3" w14:textId="77777777" w:rsidTr="00696DC8">
        <w:tc>
          <w:tcPr>
            <w:tcW w:w="1702" w:type="dxa"/>
            <w:gridSpan w:val="2"/>
            <w:shd w:val="clear" w:color="auto" w:fill="785479"/>
          </w:tcPr>
          <w:p w14:paraId="0B38AEBE" w14:textId="77777777" w:rsidR="00A361C5" w:rsidRPr="00861F90" w:rsidRDefault="00A361C5" w:rsidP="00A361C5">
            <w:pPr>
              <w:rPr>
                <w:rFonts w:asciiTheme="minorHAnsi" w:hAnsiTheme="minorHAnsi" w:cstheme="minorHAnsi"/>
                <w:b/>
                <w:bCs/>
                <w:sz w:val="18"/>
                <w:szCs w:val="18"/>
              </w:rPr>
            </w:pPr>
            <w:r>
              <w:rPr>
                <w:rFonts w:asciiTheme="minorHAnsi" w:hAnsiTheme="minorHAnsi" w:cstheme="minorHAnsi"/>
                <w:sz w:val="18"/>
                <w:szCs w:val="18"/>
              </w:rPr>
              <w:lastRenderedPageBreak/>
              <w:t xml:space="preserve">Story/Song time </w:t>
            </w:r>
          </w:p>
        </w:tc>
        <w:tc>
          <w:tcPr>
            <w:tcW w:w="13138" w:type="dxa"/>
            <w:gridSpan w:val="9"/>
            <w:shd w:val="clear" w:color="auto" w:fill="FFFFFF" w:themeFill="background1"/>
          </w:tcPr>
          <w:p w14:paraId="18947250" w14:textId="77777777" w:rsidR="00A361C5" w:rsidRDefault="00A361C5" w:rsidP="00A361C5">
            <w:pPr>
              <w:jc w:val="center"/>
              <w:rPr>
                <w:rFonts w:asciiTheme="minorHAnsi" w:hAnsiTheme="minorHAnsi" w:cstheme="minorHAnsi"/>
                <w:sz w:val="18"/>
                <w:szCs w:val="18"/>
              </w:rPr>
            </w:pPr>
            <w:r>
              <w:rPr>
                <w:rFonts w:asciiTheme="minorHAnsi" w:hAnsiTheme="minorHAnsi" w:cstheme="minorHAnsi"/>
                <w:sz w:val="18"/>
                <w:szCs w:val="18"/>
              </w:rPr>
              <w:t>E</w:t>
            </w:r>
            <w:r w:rsidRPr="00072F70">
              <w:rPr>
                <w:rFonts w:asciiTheme="minorHAnsi" w:hAnsiTheme="minorHAnsi" w:cstheme="minorHAnsi"/>
                <w:sz w:val="18"/>
                <w:szCs w:val="18"/>
              </w:rPr>
              <w:t>xperience, explore and talk about different people and occupations, comment on images from the past or different cultures/countries</w:t>
            </w:r>
          </w:p>
        </w:tc>
      </w:tr>
      <w:tr w:rsidR="00A361C5" w:rsidRPr="009837B8" w14:paraId="40F30769" w14:textId="77777777" w:rsidTr="00696DC8">
        <w:tc>
          <w:tcPr>
            <w:tcW w:w="1702" w:type="dxa"/>
            <w:gridSpan w:val="2"/>
            <w:shd w:val="clear" w:color="auto" w:fill="C4ABC5"/>
          </w:tcPr>
          <w:p w14:paraId="1097AA4F" w14:textId="77777777" w:rsidR="00A361C5" w:rsidRPr="005C4B9B" w:rsidRDefault="00A361C5" w:rsidP="00A361C5">
            <w:pPr>
              <w:rPr>
                <w:rFonts w:asciiTheme="minorHAnsi" w:hAnsiTheme="minorHAnsi" w:cstheme="minorHAnsi"/>
                <w:b/>
                <w:bCs/>
                <w:sz w:val="22"/>
                <w:szCs w:val="22"/>
              </w:rPr>
            </w:pPr>
            <w:r w:rsidRPr="005C4B9B">
              <w:rPr>
                <w:rFonts w:asciiTheme="minorHAnsi" w:hAnsiTheme="minorHAnsi" w:cstheme="minorHAnsi"/>
                <w:b/>
                <w:bCs/>
                <w:sz w:val="22"/>
                <w:szCs w:val="22"/>
              </w:rPr>
              <w:t>Expressive Arts and Design (Art, DT, Music and Drama)</w:t>
            </w:r>
          </w:p>
          <w:p w14:paraId="256D42E3" w14:textId="77777777" w:rsidR="00A361C5" w:rsidRDefault="00A361C5" w:rsidP="00A361C5">
            <w:pPr>
              <w:rPr>
                <w:rFonts w:asciiTheme="minorHAnsi" w:hAnsiTheme="minorHAnsi" w:cstheme="minorHAnsi"/>
                <w:sz w:val="18"/>
                <w:szCs w:val="18"/>
              </w:rPr>
            </w:pPr>
          </w:p>
        </w:tc>
        <w:tc>
          <w:tcPr>
            <w:tcW w:w="13138" w:type="dxa"/>
            <w:gridSpan w:val="9"/>
            <w:shd w:val="clear" w:color="auto" w:fill="E8DFE9"/>
          </w:tcPr>
          <w:p w14:paraId="6BABBC0E" w14:textId="77777777" w:rsidR="00A361C5" w:rsidRDefault="00A361C5" w:rsidP="00A361C5">
            <w:pPr>
              <w:jc w:val="center"/>
              <w:rPr>
                <w:rFonts w:ascii="Calibri" w:hAnsi="Calibri" w:cs="Calibri"/>
                <w:sz w:val="20"/>
                <w:szCs w:val="20"/>
              </w:rPr>
            </w:pPr>
            <w:r>
              <w:rPr>
                <w:rFonts w:ascii="Comic Sans MS" w:eastAsia="Comic Sans MS" w:hAnsi="Comic Sans MS" w:cs="Comic Sans MS"/>
                <w:sz w:val="20"/>
                <w:szCs w:val="20"/>
              </w:rPr>
              <w:t>Curriculum Aspiration: A Creative Thinker</w:t>
            </w:r>
          </w:p>
          <w:p w14:paraId="365A4AC4" w14:textId="77777777" w:rsidR="00A361C5" w:rsidRDefault="00A361C5" w:rsidP="00A361C5">
            <w:pPr>
              <w:jc w:val="center"/>
              <w:rPr>
                <w:rFonts w:asciiTheme="minorHAnsi" w:hAnsiTheme="minorHAnsi" w:cstheme="minorHAnsi"/>
                <w:sz w:val="18"/>
                <w:szCs w:val="18"/>
              </w:rPr>
            </w:pPr>
            <w:r w:rsidRPr="008D75AC">
              <w:rPr>
                <w:rFonts w:ascii="Calibri" w:hAnsi="Calibri" w:cs="Calibri"/>
                <w:sz w:val="20"/>
                <w:szCs w:val="20"/>
              </w:rPr>
              <w:t>Explores, creates and expresses ideas through art, music, role play, storytelling, construction and imaginative play. Begins to use experiences and stories to inspire creativity.</w:t>
            </w:r>
          </w:p>
        </w:tc>
      </w:tr>
      <w:tr w:rsidR="00A361C5" w:rsidRPr="009837B8" w14:paraId="57E280E8" w14:textId="77777777" w:rsidTr="00696DC8">
        <w:tc>
          <w:tcPr>
            <w:tcW w:w="1702" w:type="dxa"/>
            <w:gridSpan w:val="2"/>
            <w:shd w:val="clear" w:color="auto" w:fill="CC99FF"/>
          </w:tcPr>
          <w:p w14:paraId="4670288D" w14:textId="77777777" w:rsidR="00A361C5" w:rsidRDefault="00A361C5" w:rsidP="00A361C5">
            <w:pPr>
              <w:rPr>
                <w:rFonts w:asciiTheme="minorHAnsi" w:hAnsiTheme="minorHAnsi" w:cstheme="minorHAnsi"/>
                <w:sz w:val="18"/>
                <w:szCs w:val="18"/>
              </w:rPr>
            </w:pPr>
          </w:p>
          <w:p w14:paraId="57D08828" w14:textId="77777777" w:rsidR="00A361C5" w:rsidRPr="007B5952" w:rsidRDefault="00A361C5" w:rsidP="00A361C5">
            <w:pPr>
              <w:rPr>
                <w:rFonts w:asciiTheme="minorHAnsi" w:hAnsiTheme="minorHAnsi" w:cstheme="minorHAnsi"/>
                <w:sz w:val="18"/>
                <w:szCs w:val="18"/>
              </w:rPr>
            </w:pPr>
            <w:r w:rsidRPr="007B5952">
              <w:rPr>
                <w:rFonts w:asciiTheme="minorHAnsi" w:hAnsiTheme="minorHAnsi" w:cstheme="minorHAnsi"/>
                <w:sz w:val="18"/>
                <w:szCs w:val="18"/>
              </w:rPr>
              <w:t xml:space="preserve">Creating with Materials </w:t>
            </w:r>
          </w:p>
          <w:p w14:paraId="760445B0" w14:textId="77777777" w:rsidR="00A361C5" w:rsidRDefault="00A361C5" w:rsidP="00A361C5">
            <w:pPr>
              <w:rPr>
                <w:rFonts w:asciiTheme="minorHAnsi" w:hAnsiTheme="minorHAnsi" w:cstheme="minorHAnsi"/>
                <w:sz w:val="18"/>
                <w:szCs w:val="18"/>
              </w:rPr>
            </w:pPr>
          </w:p>
          <w:p w14:paraId="1CF26501" w14:textId="77777777" w:rsidR="00A361C5" w:rsidRDefault="00A361C5" w:rsidP="00A361C5">
            <w:pPr>
              <w:rPr>
                <w:rFonts w:asciiTheme="minorHAnsi" w:hAnsiTheme="minorHAnsi" w:cstheme="minorHAnsi"/>
                <w:sz w:val="18"/>
                <w:szCs w:val="18"/>
              </w:rPr>
            </w:pPr>
            <w:r w:rsidRPr="007B5952">
              <w:rPr>
                <w:rFonts w:asciiTheme="minorHAnsi" w:hAnsiTheme="minorHAnsi" w:cstheme="minorHAnsi"/>
                <w:sz w:val="18"/>
                <w:szCs w:val="18"/>
              </w:rPr>
              <w:t>Being Imaginative and Expressive</w:t>
            </w:r>
          </w:p>
          <w:p w14:paraId="1A1998C7" w14:textId="77777777" w:rsidR="00A361C5" w:rsidRDefault="00A361C5" w:rsidP="00A361C5">
            <w:pPr>
              <w:rPr>
                <w:rFonts w:asciiTheme="minorHAnsi" w:hAnsiTheme="minorHAnsi" w:cstheme="minorHAnsi"/>
                <w:sz w:val="18"/>
                <w:szCs w:val="18"/>
              </w:rPr>
            </w:pPr>
          </w:p>
          <w:p w14:paraId="6306D3B9" w14:textId="77777777" w:rsidR="00A361C5" w:rsidRDefault="00A361C5" w:rsidP="00A361C5">
            <w:pPr>
              <w:rPr>
                <w:rFonts w:asciiTheme="minorHAnsi" w:hAnsiTheme="minorHAnsi" w:cstheme="minorHAnsi"/>
                <w:sz w:val="18"/>
                <w:szCs w:val="18"/>
              </w:rPr>
            </w:pPr>
          </w:p>
          <w:p w14:paraId="17F53A59" w14:textId="77777777" w:rsidR="00A361C5" w:rsidRDefault="00A361C5" w:rsidP="00A361C5">
            <w:pPr>
              <w:rPr>
                <w:rFonts w:asciiTheme="minorHAnsi" w:hAnsiTheme="minorHAnsi" w:cstheme="minorHAnsi"/>
                <w:sz w:val="18"/>
                <w:szCs w:val="18"/>
              </w:rPr>
            </w:pPr>
          </w:p>
          <w:p w14:paraId="35CC2F84" w14:textId="77777777" w:rsidR="00A361C5" w:rsidRDefault="00A361C5" w:rsidP="00A361C5">
            <w:pPr>
              <w:rPr>
                <w:rFonts w:asciiTheme="minorHAnsi" w:hAnsiTheme="minorHAnsi" w:cstheme="minorHAnsi"/>
                <w:sz w:val="18"/>
                <w:szCs w:val="18"/>
              </w:rPr>
            </w:pPr>
          </w:p>
          <w:p w14:paraId="7547A3DB" w14:textId="77777777" w:rsidR="00A361C5" w:rsidRDefault="00A361C5" w:rsidP="00A361C5">
            <w:pPr>
              <w:rPr>
                <w:rFonts w:asciiTheme="minorHAnsi" w:hAnsiTheme="minorHAnsi" w:cstheme="minorHAnsi"/>
                <w:sz w:val="18"/>
                <w:szCs w:val="18"/>
              </w:rPr>
            </w:pPr>
          </w:p>
          <w:p w14:paraId="5865FEA5" w14:textId="77777777" w:rsidR="00A361C5" w:rsidRDefault="00A361C5" w:rsidP="00A361C5">
            <w:pPr>
              <w:rPr>
                <w:rFonts w:asciiTheme="minorHAnsi" w:hAnsiTheme="minorHAnsi" w:cstheme="minorHAnsi"/>
                <w:sz w:val="18"/>
                <w:szCs w:val="18"/>
              </w:rPr>
            </w:pPr>
          </w:p>
          <w:p w14:paraId="5BE6E3F8" w14:textId="77777777" w:rsidR="00A361C5" w:rsidRDefault="00A361C5" w:rsidP="00A361C5">
            <w:pPr>
              <w:rPr>
                <w:rFonts w:asciiTheme="minorHAnsi" w:hAnsiTheme="minorHAnsi" w:cstheme="minorHAnsi"/>
                <w:sz w:val="18"/>
                <w:szCs w:val="18"/>
              </w:rPr>
            </w:pPr>
          </w:p>
          <w:p w14:paraId="43C48DBD" w14:textId="77777777" w:rsidR="00A361C5" w:rsidRDefault="00A361C5" w:rsidP="00A361C5">
            <w:pPr>
              <w:rPr>
                <w:rFonts w:asciiTheme="minorHAnsi" w:hAnsiTheme="minorHAnsi" w:cstheme="minorHAnsi"/>
                <w:sz w:val="18"/>
                <w:szCs w:val="18"/>
              </w:rPr>
            </w:pPr>
          </w:p>
          <w:p w14:paraId="667E7409" w14:textId="77777777" w:rsidR="00A361C5" w:rsidRDefault="00A361C5" w:rsidP="00A361C5">
            <w:pPr>
              <w:rPr>
                <w:rFonts w:asciiTheme="minorHAnsi" w:hAnsiTheme="minorHAnsi" w:cstheme="minorHAnsi"/>
                <w:sz w:val="18"/>
                <w:szCs w:val="18"/>
              </w:rPr>
            </w:pPr>
          </w:p>
          <w:p w14:paraId="1C365816" w14:textId="77777777" w:rsidR="00A361C5" w:rsidRDefault="00A361C5" w:rsidP="00A361C5">
            <w:pPr>
              <w:rPr>
                <w:rFonts w:asciiTheme="minorHAnsi" w:hAnsiTheme="minorHAnsi" w:cstheme="minorHAnsi"/>
                <w:sz w:val="18"/>
                <w:szCs w:val="18"/>
              </w:rPr>
            </w:pPr>
          </w:p>
          <w:p w14:paraId="6BDDFD29" w14:textId="77777777" w:rsidR="00A361C5" w:rsidRDefault="00A361C5" w:rsidP="00A361C5">
            <w:pPr>
              <w:rPr>
                <w:rFonts w:asciiTheme="minorHAnsi" w:hAnsiTheme="minorHAnsi" w:cstheme="minorHAnsi"/>
                <w:sz w:val="18"/>
                <w:szCs w:val="18"/>
              </w:rPr>
            </w:pPr>
          </w:p>
          <w:p w14:paraId="3E45FE70" w14:textId="77777777" w:rsidR="00A361C5" w:rsidRDefault="00A361C5" w:rsidP="00A361C5">
            <w:pPr>
              <w:rPr>
                <w:rFonts w:asciiTheme="minorHAnsi" w:hAnsiTheme="minorHAnsi" w:cstheme="minorHAnsi"/>
                <w:sz w:val="18"/>
                <w:szCs w:val="18"/>
              </w:rPr>
            </w:pPr>
          </w:p>
          <w:p w14:paraId="1E3EE1EF" w14:textId="77777777" w:rsidR="00A361C5" w:rsidRDefault="00A361C5" w:rsidP="00A361C5">
            <w:pPr>
              <w:rPr>
                <w:rFonts w:asciiTheme="minorHAnsi" w:hAnsiTheme="minorHAnsi" w:cstheme="minorHAnsi"/>
                <w:sz w:val="18"/>
                <w:szCs w:val="18"/>
              </w:rPr>
            </w:pPr>
          </w:p>
          <w:p w14:paraId="6D6E6018" w14:textId="77777777" w:rsidR="00A361C5" w:rsidRDefault="00A361C5" w:rsidP="00A361C5">
            <w:pPr>
              <w:rPr>
                <w:rFonts w:asciiTheme="minorHAnsi" w:hAnsiTheme="minorHAnsi" w:cstheme="minorHAnsi"/>
                <w:sz w:val="18"/>
                <w:szCs w:val="18"/>
              </w:rPr>
            </w:pPr>
          </w:p>
          <w:p w14:paraId="3E69637E" w14:textId="77777777" w:rsidR="00A361C5" w:rsidRDefault="00A361C5" w:rsidP="00A361C5">
            <w:pPr>
              <w:rPr>
                <w:rFonts w:asciiTheme="minorHAnsi" w:hAnsiTheme="minorHAnsi" w:cstheme="minorHAnsi"/>
                <w:sz w:val="18"/>
                <w:szCs w:val="18"/>
              </w:rPr>
            </w:pPr>
          </w:p>
          <w:p w14:paraId="6C1AAC77" w14:textId="77777777" w:rsidR="00A361C5" w:rsidRDefault="00A361C5" w:rsidP="00A361C5">
            <w:pPr>
              <w:rPr>
                <w:rFonts w:asciiTheme="minorHAnsi" w:hAnsiTheme="minorHAnsi" w:cstheme="minorHAnsi"/>
                <w:sz w:val="18"/>
                <w:szCs w:val="18"/>
              </w:rPr>
            </w:pPr>
          </w:p>
          <w:p w14:paraId="56574D50" w14:textId="77777777" w:rsidR="00A361C5" w:rsidRDefault="00A361C5" w:rsidP="00A361C5">
            <w:pPr>
              <w:rPr>
                <w:rFonts w:asciiTheme="minorHAnsi" w:hAnsiTheme="minorHAnsi" w:cstheme="minorHAnsi"/>
                <w:sz w:val="18"/>
                <w:szCs w:val="18"/>
              </w:rPr>
            </w:pPr>
          </w:p>
          <w:p w14:paraId="6E3DC81B" w14:textId="77777777" w:rsidR="00A361C5" w:rsidRDefault="00A361C5" w:rsidP="00A361C5">
            <w:pPr>
              <w:rPr>
                <w:rFonts w:asciiTheme="minorHAnsi" w:hAnsiTheme="minorHAnsi" w:cstheme="minorHAnsi"/>
                <w:sz w:val="18"/>
                <w:szCs w:val="18"/>
              </w:rPr>
            </w:pPr>
          </w:p>
          <w:p w14:paraId="5332B00A" w14:textId="77777777" w:rsidR="00A361C5" w:rsidRPr="007B5952" w:rsidRDefault="00A361C5" w:rsidP="00A361C5">
            <w:pPr>
              <w:rPr>
                <w:rFonts w:asciiTheme="minorHAnsi" w:hAnsiTheme="minorHAnsi" w:cstheme="minorHAnsi"/>
                <w:sz w:val="18"/>
                <w:szCs w:val="18"/>
              </w:rPr>
            </w:pPr>
          </w:p>
        </w:tc>
        <w:tc>
          <w:tcPr>
            <w:tcW w:w="13138" w:type="dxa"/>
            <w:gridSpan w:val="9"/>
          </w:tcPr>
          <w:p w14:paraId="5A984FC4" w14:textId="77777777" w:rsidR="00A361C5" w:rsidRPr="00072F70" w:rsidRDefault="00A361C5" w:rsidP="00A361C5">
            <w:pPr>
              <w:tabs>
                <w:tab w:val="left" w:pos="4501"/>
              </w:tabs>
              <w:jc w:val="center"/>
              <w:rPr>
                <w:rFonts w:asciiTheme="minorHAnsi" w:hAnsiTheme="minorHAnsi" w:cstheme="minorHAnsi"/>
                <w:sz w:val="22"/>
                <w:szCs w:val="22"/>
              </w:rPr>
            </w:pPr>
            <w:r w:rsidRPr="00072F70">
              <w:rPr>
                <w:rFonts w:asciiTheme="minorHAnsi" w:hAnsiTheme="minorHAnsi" w:cstheme="minorHAnsi"/>
                <w:sz w:val="22"/>
                <w:szCs w:val="22"/>
              </w:rPr>
              <w:t>We aim to become…</w:t>
            </w:r>
            <w:r w:rsidRPr="00072F70">
              <w:rPr>
                <w:rFonts w:asciiTheme="minorHAnsi" w:hAnsiTheme="minorHAnsi" w:cstheme="minorHAnsi"/>
                <w:b/>
                <w:bCs/>
                <w:color w:val="CC99FF"/>
                <w:sz w:val="22"/>
                <w:szCs w:val="22"/>
              </w:rPr>
              <w:t>Proud Performers</w:t>
            </w:r>
            <w:r w:rsidRPr="00072F70">
              <w:rPr>
                <w:rFonts w:asciiTheme="minorHAnsi" w:hAnsiTheme="minorHAnsi" w:cstheme="minorHAnsi"/>
                <w:color w:val="CC99FF"/>
                <w:sz w:val="22"/>
                <w:szCs w:val="22"/>
              </w:rPr>
              <w:t xml:space="preserve"> </w:t>
            </w:r>
            <w:r w:rsidRPr="00072F70">
              <w:rPr>
                <w:rFonts w:asciiTheme="minorHAnsi" w:hAnsiTheme="minorHAnsi" w:cstheme="minorHAnsi"/>
                <w:sz w:val="22"/>
                <w:szCs w:val="22"/>
              </w:rPr>
              <w:t>who can perform a song, poem or dance to an audience, retell stories with expression and confidence,</w:t>
            </w:r>
            <w:r>
              <w:rPr>
                <w:rFonts w:asciiTheme="minorHAnsi" w:hAnsiTheme="minorHAnsi" w:cstheme="minorHAnsi"/>
                <w:sz w:val="22"/>
                <w:szCs w:val="22"/>
              </w:rPr>
              <w:t xml:space="preserve"> </w:t>
            </w:r>
            <w:r w:rsidRPr="00072F70">
              <w:rPr>
                <w:rFonts w:asciiTheme="minorHAnsi" w:hAnsiTheme="minorHAnsi" w:cstheme="minorHAnsi"/>
                <w:sz w:val="22"/>
                <w:szCs w:val="22"/>
              </w:rPr>
              <w:t xml:space="preserve">play a range of percussion instruments correctly and with good rhythm. </w:t>
            </w:r>
            <w:r w:rsidRPr="00072F70">
              <w:rPr>
                <w:rFonts w:asciiTheme="minorHAnsi" w:hAnsiTheme="minorHAnsi" w:cstheme="minorHAnsi"/>
                <w:b/>
                <w:bCs/>
                <w:sz w:val="22"/>
                <w:szCs w:val="22"/>
              </w:rPr>
              <w:t>And</w:t>
            </w:r>
            <w:r w:rsidRPr="00072F70">
              <w:rPr>
                <w:rFonts w:asciiTheme="minorHAnsi" w:hAnsiTheme="minorHAnsi" w:cstheme="minorHAnsi"/>
                <w:sz w:val="22"/>
                <w:szCs w:val="22"/>
              </w:rPr>
              <w:t xml:space="preserve"> </w:t>
            </w:r>
            <w:r w:rsidRPr="00072F70">
              <w:rPr>
                <w:rFonts w:asciiTheme="minorHAnsi" w:hAnsiTheme="minorHAnsi" w:cstheme="minorHAnsi"/>
                <w:b/>
                <w:bCs/>
                <w:color w:val="CC99FF"/>
                <w:sz w:val="22"/>
                <w:szCs w:val="22"/>
              </w:rPr>
              <w:t>Dynamic Designers</w:t>
            </w:r>
            <w:r w:rsidRPr="00072F70">
              <w:rPr>
                <w:rFonts w:asciiTheme="minorHAnsi" w:hAnsiTheme="minorHAnsi" w:cstheme="minorHAnsi"/>
                <w:color w:val="CC99FF"/>
                <w:sz w:val="22"/>
                <w:szCs w:val="22"/>
              </w:rPr>
              <w:t xml:space="preserve"> </w:t>
            </w:r>
            <w:r w:rsidRPr="00072F70">
              <w:rPr>
                <w:rFonts w:asciiTheme="minorHAnsi" w:hAnsiTheme="minorHAnsi" w:cstheme="minorHAnsi"/>
                <w:sz w:val="22"/>
                <w:szCs w:val="22"/>
              </w:rPr>
              <w:t>who can choose and safely use the resources</w:t>
            </w:r>
            <w:r>
              <w:rPr>
                <w:rFonts w:asciiTheme="minorHAnsi" w:hAnsiTheme="minorHAnsi" w:cstheme="minorHAnsi"/>
                <w:sz w:val="22"/>
                <w:szCs w:val="22"/>
              </w:rPr>
              <w:t xml:space="preserve"> </w:t>
            </w:r>
            <w:r w:rsidRPr="00072F70">
              <w:rPr>
                <w:rFonts w:asciiTheme="minorHAnsi" w:hAnsiTheme="minorHAnsi" w:cstheme="minorHAnsi"/>
                <w:sz w:val="22"/>
                <w:szCs w:val="22"/>
              </w:rPr>
              <w:t>they need to make their creations, talk about what they have made and how they have made it.</w:t>
            </w:r>
          </w:p>
          <w:p w14:paraId="2038EDC5" w14:textId="77777777" w:rsidR="00A361C5" w:rsidRDefault="00A361C5" w:rsidP="00A361C5">
            <w:pPr>
              <w:tabs>
                <w:tab w:val="left" w:pos="4501"/>
              </w:tabs>
              <w:rPr>
                <w:rFonts w:asciiTheme="minorHAnsi" w:hAnsiTheme="minorHAnsi" w:cstheme="minorHAnsi"/>
                <w:sz w:val="18"/>
                <w:szCs w:val="18"/>
              </w:rPr>
            </w:pPr>
          </w:p>
          <w:p w14:paraId="430650B2" w14:textId="77777777" w:rsidR="00A361C5" w:rsidRDefault="00A361C5" w:rsidP="00A361C5">
            <w:pPr>
              <w:tabs>
                <w:tab w:val="left" w:pos="4501"/>
              </w:tabs>
              <w:rPr>
                <w:rFonts w:asciiTheme="minorHAnsi" w:hAnsiTheme="minorHAnsi" w:cstheme="minorHAnsi"/>
                <w:sz w:val="18"/>
                <w:szCs w:val="18"/>
              </w:rPr>
            </w:pPr>
            <w:r w:rsidRPr="00712BFC">
              <w:rPr>
                <w:rFonts w:asciiTheme="minorHAnsi" w:hAnsiTheme="minorHAnsi" w:cstheme="minorHAnsi"/>
                <w:sz w:val="18"/>
                <w:szCs w:val="18"/>
              </w:rPr>
              <w:t>The development of children’s artistic and cultural awareness supports their imagination and creativity. It is important that children have regular opportunities to engage with the arts, enabling them to explore and play with a wide range of media and materials. The quality and variety of what children see, hear and participate in is crucial for developing their understanding, self-expression, vocabulary and ability to communicate through the arts. The frequency, repetition and depth of their experiences are fundamental to their progress in interpreting and appreciating what they hear, respond to and observe.</w:t>
            </w:r>
          </w:p>
          <w:p w14:paraId="645283FE" w14:textId="77777777" w:rsidR="00A361C5" w:rsidRPr="00712BFC" w:rsidRDefault="00A361C5" w:rsidP="00A361C5">
            <w:pPr>
              <w:tabs>
                <w:tab w:val="left" w:pos="4501"/>
              </w:tabs>
              <w:rPr>
                <w:rFonts w:asciiTheme="minorHAnsi" w:hAnsiTheme="minorHAnsi" w:cstheme="minorHAnsi"/>
                <w:sz w:val="18"/>
                <w:szCs w:val="18"/>
              </w:rPr>
            </w:pPr>
          </w:p>
          <w:p w14:paraId="4C9EA47A" w14:textId="77777777" w:rsidR="00A361C5" w:rsidRPr="00072F70" w:rsidRDefault="00A361C5" w:rsidP="00A361C5">
            <w:pPr>
              <w:tabs>
                <w:tab w:val="left" w:pos="4501"/>
              </w:tabs>
              <w:rPr>
                <w:rFonts w:asciiTheme="minorHAnsi" w:hAnsiTheme="minorHAnsi" w:cstheme="minorHAnsi"/>
                <w:b/>
                <w:bCs/>
                <w:sz w:val="18"/>
                <w:szCs w:val="18"/>
              </w:rPr>
            </w:pPr>
            <w:r w:rsidRPr="00072F70">
              <w:rPr>
                <w:rFonts w:asciiTheme="minorHAnsi" w:hAnsiTheme="minorHAnsi" w:cstheme="minorHAnsi"/>
                <w:b/>
                <w:bCs/>
                <w:sz w:val="18"/>
                <w:szCs w:val="18"/>
              </w:rPr>
              <w:t>Creating with Materials:</w:t>
            </w:r>
          </w:p>
          <w:p w14:paraId="7D18CA29" w14:textId="77777777" w:rsidR="00A361C5" w:rsidRPr="00072F70" w:rsidRDefault="00A361C5" w:rsidP="00A361C5">
            <w:pPr>
              <w:tabs>
                <w:tab w:val="left" w:pos="4501"/>
              </w:tabs>
              <w:rPr>
                <w:rFonts w:asciiTheme="minorHAnsi" w:hAnsiTheme="minorHAnsi" w:cstheme="minorHAnsi"/>
                <w:sz w:val="18"/>
                <w:szCs w:val="18"/>
              </w:rPr>
            </w:pPr>
            <w:r w:rsidRPr="00072F70">
              <w:rPr>
                <w:rFonts w:asciiTheme="minorHAnsi" w:hAnsiTheme="minorHAnsi" w:cstheme="minorHAnsi"/>
                <w:sz w:val="18"/>
                <w:szCs w:val="18"/>
              </w:rPr>
              <w:t xml:space="preserve">▪ Plan what they are going to create and how they will go about it </w:t>
            </w:r>
          </w:p>
          <w:p w14:paraId="3B109209" w14:textId="77777777" w:rsidR="00A361C5" w:rsidRPr="00072F70" w:rsidRDefault="00A361C5" w:rsidP="00A361C5">
            <w:pPr>
              <w:tabs>
                <w:tab w:val="left" w:pos="4501"/>
              </w:tabs>
              <w:rPr>
                <w:rFonts w:asciiTheme="minorHAnsi" w:hAnsiTheme="minorHAnsi" w:cstheme="minorHAnsi"/>
                <w:sz w:val="18"/>
                <w:szCs w:val="18"/>
              </w:rPr>
            </w:pPr>
            <w:r w:rsidRPr="00072F70">
              <w:rPr>
                <w:rFonts w:asciiTheme="minorHAnsi" w:hAnsiTheme="minorHAnsi" w:cstheme="minorHAnsi"/>
                <w:sz w:val="18"/>
                <w:szCs w:val="18"/>
              </w:rPr>
              <w:t xml:space="preserve">▪ Experiment with combining a range of materials and to consider how problems can be overcome. Thinking about the best way to join materials e.g. tape, </w:t>
            </w:r>
          </w:p>
          <w:p w14:paraId="05BF48F3" w14:textId="77777777" w:rsidR="00A361C5" w:rsidRPr="00072F70" w:rsidRDefault="00A361C5" w:rsidP="00A361C5">
            <w:pPr>
              <w:tabs>
                <w:tab w:val="left" w:pos="4501"/>
              </w:tabs>
              <w:rPr>
                <w:rFonts w:asciiTheme="minorHAnsi" w:hAnsiTheme="minorHAnsi" w:cstheme="minorHAnsi"/>
                <w:sz w:val="18"/>
                <w:szCs w:val="18"/>
              </w:rPr>
            </w:pPr>
            <w:r w:rsidRPr="00072F70">
              <w:rPr>
                <w:rFonts w:asciiTheme="minorHAnsi" w:hAnsiTheme="minorHAnsi" w:cstheme="minorHAnsi"/>
                <w:sz w:val="18"/>
                <w:szCs w:val="18"/>
              </w:rPr>
              <w:t xml:space="preserve">different sorts of glue, tags, string etc. </w:t>
            </w:r>
          </w:p>
          <w:p w14:paraId="165E586A" w14:textId="77777777" w:rsidR="00A361C5" w:rsidRPr="00072F70" w:rsidRDefault="00A361C5" w:rsidP="00A361C5">
            <w:pPr>
              <w:tabs>
                <w:tab w:val="left" w:pos="4501"/>
              </w:tabs>
              <w:rPr>
                <w:rFonts w:asciiTheme="minorHAnsi" w:hAnsiTheme="minorHAnsi" w:cstheme="minorHAnsi"/>
                <w:sz w:val="18"/>
                <w:szCs w:val="18"/>
              </w:rPr>
            </w:pPr>
            <w:r w:rsidRPr="00072F70">
              <w:rPr>
                <w:rFonts w:asciiTheme="minorHAnsi" w:hAnsiTheme="minorHAnsi" w:cstheme="minorHAnsi"/>
                <w:sz w:val="18"/>
                <w:szCs w:val="18"/>
              </w:rPr>
              <w:t xml:space="preserve">▪ Experiment with colour mixing to produce different colours e.g. powder paint, poster paint and watercolours. </w:t>
            </w:r>
          </w:p>
          <w:p w14:paraId="3C728E95" w14:textId="77777777" w:rsidR="00A361C5" w:rsidRPr="00072F70" w:rsidRDefault="00A361C5" w:rsidP="00A361C5">
            <w:pPr>
              <w:tabs>
                <w:tab w:val="left" w:pos="4501"/>
              </w:tabs>
              <w:rPr>
                <w:rFonts w:asciiTheme="minorHAnsi" w:hAnsiTheme="minorHAnsi" w:cstheme="minorHAnsi"/>
                <w:sz w:val="18"/>
                <w:szCs w:val="18"/>
              </w:rPr>
            </w:pPr>
            <w:r w:rsidRPr="00072F70">
              <w:rPr>
                <w:rFonts w:asciiTheme="minorHAnsi" w:hAnsiTheme="minorHAnsi" w:cstheme="minorHAnsi"/>
                <w:sz w:val="18"/>
                <w:szCs w:val="18"/>
              </w:rPr>
              <w:t xml:space="preserve">▪ Independently use processes to shape materials e.g. scissors, tearing, sawing. </w:t>
            </w:r>
          </w:p>
          <w:p w14:paraId="11D4CD30" w14:textId="77777777" w:rsidR="00A361C5" w:rsidRPr="00072F70" w:rsidRDefault="00A361C5" w:rsidP="00A361C5">
            <w:pPr>
              <w:tabs>
                <w:tab w:val="left" w:pos="4501"/>
              </w:tabs>
              <w:rPr>
                <w:rFonts w:asciiTheme="minorHAnsi" w:hAnsiTheme="minorHAnsi" w:cstheme="minorHAnsi"/>
                <w:sz w:val="18"/>
                <w:szCs w:val="18"/>
              </w:rPr>
            </w:pPr>
            <w:r w:rsidRPr="00072F70">
              <w:rPr>
                <w:rFonts w:asciiTheme="minorHAnsi" w:hAnsiTheme="minorHAnsi" w:cstheme="minorHAnsi"/>
                <w:sz w:val="18"/>
                <w:szCs w:val="18"/>
              </w:rPr>
              <w:t xml:space="preserve">▪ Creating collaboratively, sharing ideas, resources and skills. </w:t>
            </w:r>
          </w:p>
          <w:p w14:paraId="2BD062DC" w14:textId="77777777" w:rsidR="00A361C5" w:rsidRPr="00072F70" w:rsidRDefault="00A361C5" w:rsidP="00A361C5">
            <w:pPr>
              <w:tabs>
                <w:tab w:val="left" w:pos="4501"/>
              </w:tabs>
              <w:rPr>
                <w:rFonts w:asciiTheme="minorHAnsi" w:hAnsiTheme="minorHAnsi" w:cstheme="minorHAnsi"/>
                <w:sz w:val="18"/>
                <w:szCs w:val="18"/>
              </w:rPr>
            </w:pPr>
            <w:r w:rsidRPr="00072F70">
              <w:rPr>
                <w:rFonts w:asciiTheme="minorHAnsi" w:hAnsiTheme="minorHAnsi" w:cstheme="minorHAnsi"/>
                <w:sz w:val="18"/>
                <w:szCs w:val="18"/>
              </w:rPr>
              <w:t>▪ Creatively use props and materials (loose parts that can symbolise different things) to role play characters and situations whilst collaborating with others.</w:t>
            </w:r>
          </w:p>
          <w:p w14:paraId="746D6324" w14:textId="77777777" w:rsidR="00A361C5" w:rsidRPr="00072F70" w:rsidRDefault="00A361C5" w:rsidP="00A361C5">
            <w:pPr>
              <w:tabs>
                <w:tab w:val="left" w:pos="4501"/>
              </w:tabs>
              <w:rPr>
                <w:rFonts w:asciiTheme="minorHAnsi" w:hAnsiTheme="minorHAnsi" w:cstheme="minorHAnsi"/>
                <w:sz w:val="18"/>
                <w:szCs w:val="18"/>
              </w:rPr>
            </w:pPr>
            <w:r w:rsidRPr="00072F70">
              <w:rPr>
                <w:rFonts w:asciiTheme="minorHAnsi" w:hAnsiTheme="minorHAnsi" w:cstheme="minorHAnsi"/>
                <w:sz w:val="18"/>
                <w:szCs w:val="18"/>
              </w:rPr>
              <w:t>▪ Review their creations and talk about them (part of the play project cycle).</w:t>
            </w:r>
          </w:p>
          <w:p w14:paraId="23815863" w14:textId="77777777" w:rsidR="00A361C5" w:rsidRPr="00072F70" w:rsidRDefault="00A361C5" w:rsidP="00A361C5">
            <w:pPr>
              <w:tabs>
                <w:tab w:val="left" w:pos="4501"/>
              </w:tabs>
              <w:rPr>
                <w:rFonts w:asciiTheme="minorHAnsi" w:hAnsiTheme="minorHAnsi" w:cstheme="minorHAnsi"/>
                <w:sz w:val="18"/>
                <w:szCs w:val="18"/>
              </w:rPr>
            </w:pPr>
            <w:r w:rsidRPr="00072F70">
              <w:rPr>
                <w:rFonts w:asciiTheme="minorHAnsi" w:hAnsiTheme="minorHAnsi" w:cstheme="minorHAnsi"/>
                <w:sz w:val="18"/>
                <w:szCs w:val="18"/>
              </w:rPr>
              <w:t>▪ Being involved and concentrating.</w:t>
            </w:r>
          </w:p>
          <w:p w14:paraId="34288EA1" w14:textId="77777777" w:rsidR="00A361C5" w:rsidRPr="00072F70" w:rsidRDefault="00A361C5" w:rsidP="00A361C5">
            <w:pPr>
              <w:tabs>
                <w:tab w:val="left" w:pos="4501"/>
              </w:tabs>
              <w:rPr>
                <w:rFonts w:asciiTheme="minorHAnsi" w:hAnsiTheme="minorHAnsi" w:cstheme="minorHAnsi"/>
                <w:sz w:val="18"/>
                <w:szCs w:val="18"/>
              </w:rPr>
            </w:pPr>
            <w:r w:rsidRPr="00072F70">
              <w:rPr>
                <w:rFonts w:asciiTheme="minorHAnsi" w:hAnsiTheme="minorHAnsi" w:cstheme="minorHAnsi"/>
                <w:sz w:val="18"/>
                <w:szCs w:val="18"/>
              </w:rPr>
              <w:t>▪ Keeping on trying.</w:t>
            </w:r>
          </w:p>
          <w:p w14:paraId="12F486F7" w14:textId="77777777" w:rsidR="00A361C5" w:rsidRDefault="00A361C5" w:rsidP="00A361C5">
            <w:pPr>
              <w:tabs>
                <w:tab w:val="left" w:pos="4501"/>
              </w:tabs>
              <w:rPr>
                <w:rFonts w:asciiTheme="minorHAnsi" w:hAnsiTheme="minorHAnsi" w:cstheme="minorHAnsi"/>
                <w:sz w:val="18"/>
                <w:szCs w:val="18"/>
              </w:rPr>
            </w:pPr>
            <w:r w:rsidRPr="00072F70">
              <w:rPr>
                <w:rFonts w:asciiTheme="minorHAnsi" w:hAnsiTheme="minorHAnsi" w:cstheme="minorHAnsi"/>
                <w:sz w:val="18"/>
                <w:szCs w:val="18"/>
              </w:rPr>
              <w:t>▪ Enjoying achieving what they set out to do.</w:t>
            </w:r>
          </w:p>
          <w:p w14:paraId="49EA685A" w14:textId="77777777" w:rsidR="00A361C5" w:rsidRPr="00072F70" w:rsidRDefault="00A361C5" w:rsidP="00A361C5">
            <w:pPr>
              <w:tabs>
                <w:tab w:val="left" w:pos="4501"/>
              </w:tabs>
              <w:rPr>
                <w:rFonts w:asciiTheme="minorHAnsi" w:hAnsiTheme="minorHAnsi" w:cstheme="minorHAnsi"/>
                <w:sz w:val="18"/>
                <w:szCs w:val="18"/>
              </w:rPr>
            </w:pPr>
          </w:p>
          <w:p w14:paraId="40B22E7F" w14:textId="77777777" w:rsidR="00A361C5" w:rsidRPr="0074347C" w:rsidRDefault="00A361C5" w:rsidP="00A361C5">
            <w:pPr>
              <w:tabs>
                <w:tab w:val="left" w:pos="4501"/>
              </w:tabs>
              <w:rPr>
                <w:rFonts w:asciiTheme="minorHAnsi" w:hAnsiTheme="minorHAnsi" w:cstheme="minorHAnsi"/>
                <w:b/>
                <w:bCs/>
                <w:sz w:val="18"/>
                <w:szCs w:val="18"/>
              </w:rPr>
            </w:pPr>
            <w:r w:rsidRPr="0074347C">
              <w:rPr>
                <w:rFonts w:asciiTheme="minorHAnsi" w:hAnsiTheme="minorHAnsi" w:cstheme="minorHAnsi"/>
                <w:b/>
                <w:bCs/>
                <w:sz w:val="18"/>
                <w:szCs w:val="18"/>
              </w:rPr>
              <w:t xml:space="preserve">Being imaginative and expressive: </w:t>
            </w:r>
          </w:p>
          <w:p w14:paraId="0EAE83E6" w14:textId="77777777" w:rsidR="00A361C5" w:rsidRPr="00072F70" w:rsidRDefault="00A361C5" w:rsidP="00A361C5">
            <w:pPr>
              <w:tabs>
                <w:tab w:val="left" w:pos="4501"/>
              </w:tabs>
              <w:rPr>
                <w:rFonts w:asciiTheme="minorHAnsi" w:hAnsiTheme="minorHAnsi" w:cstheme="minorHAnsi"/>
                <w:sz w:val="18"/>
                <w:szCs w:val="18"/>
              </w:rPr>
            </w:pPr>
            <w:r w:rsidRPr="00072F70">
              <w:rPr>
                <w:rFonts w:asciiTheme="minorHAnsi" w:hAnsiTheme="minorHAnsi" w:cstheme="minorHAnsi"/>
                <w:sz w:val="18"/>
                <w:szCs w:val="18"/>
              </w:rPr>
              <w:t xml:space="preserve">▪ Know and join in with a collection of songs, rhymes and dances and perform them as part of the class, groups and individually. </w:t>
            </w:r>
          </w:p>
          <w:p w14:paraId="5806C626" w14:textId="77777777" w:rsidR="00A361C5" w:rsidRPr="00072F70" w:rsidRDefault="00A361C5" w:rsidP="00A361C5">
            <w:pPr>
              <w:tabs>
                <w:tab w:val="left" w:pos="4501"/>
              </w:tabs>
              <w:rPr>
                <w:rFonts w:asciiTheme="minorHAnsi" w:hAnsiTheme="minorHAnsi" w:cstheme="minorHAnsi"/>
                <w:sz w:val="18"/>
                <w:szCs w:val="18"/>
              </w:rPr>
            </w:pPr>
            <w:r w:rsidRPr="00072F70">
              <w:rPr>
                <w:rFonts w:asciiTheme="minorHAnsi" w:hAnsiTheme="minorHAnsi" w:cstheme="minorHAnsi"/>
                <w:sz w:val="18"/>
                <w:szCs w:val="18"/>
              </w:rPr>
              <w:t xml:space="preserve">▪ Introduces a story or narrative to their play. Drawing on experiences, stories and narratives used in class and beyond. Recounting, adapting and inventing </w:t>
            </w:r>
          </w:p>
          <w:p w14:paraId="16EC9778" w14:textId="77777777" w:rsidR="00A361C5" w:rsidRPr="00072F70" w:rsidRDefault="00A361C5" w:rsidP="00A361C5">
            <w:pPr>
              <w:tabs>
                <w:tab w:val="left" w:pos="4501"/>
              </w:tabs>
              <w:rPr>
                <w:rFonts w:asciiTheme="minorHAnsi" w:hAnsiTheme="minorHAnsi" w:cstheme="minorHAnsi"/>
                <w:sz w:val="18"/>
                <w:szCs w:val="18"/>
              </w:rPr>
            </w:pPr>
            <w:r w:rsidRPr="00072F70">
              <w:rPr>
                <w:rFonts w:asciiTheme="minorHAnsi" w:hAnsiTheme="minorHAnsi" w:cstheme="minorHAnsi"/>
                <w:sz w:val="18"/>
                <w:szCs w:val="18"/>
              </w:rPr>
              <w:t>stories and narratives.</w:t>
            </w:r>
          </w:p>
          <w:p w14:paraId="0D7B8D25" w14:textId="77777777" w:rsidR="00A361C5" w:rsidRPr="0074347C" w:rsidRDefault="00A361C5" w:rsidP="00A361C5">
            <w:pPr>
              <w:tabs>
                <w:tab w:val="left" w:pos="4501"/>
              </w:tabs>
              <w:rPr>
                <w:rFonts w:asciiTheme="minorHAnsi" w:hAnsiTheme="minorHAnsi" w:cstheme="minorHAnsi"/>
                <w:sz w:val="18"/>
                <w:szCs w:val="18"/>
              </w:rPr>
            </w:pPr>
            <w:r w:rsidRPr="00072F70">
              <w:rPr>
                <w:rFonts w:asciiTheme="minorHAnsi" w:hAnsiTheme="minorHAnsi" w:cstheme="minorHAnsi"/>
                <w:sz w:val="18"/>
                <w:szCs w:val="18"/>
              </w:rPr>
              <w:t>▪ Joining in and acting out experiences with others. Keeping play going and considering others.</w:t>
            </w:r>
          </w:p>
        </w:tc>
      </w:tr>
      <w:tr w:rsidR="00A361C5" w:rsidRPr="009837B8" w14:paraId="071656AC" w14:textId="77777777" w:rsidTr="00A361C5">
        <w:trPr>
          <w:trHeight w:val="310"/>
        </w:trPr>
        <w:tc>
          <w:tcPr>
            <w:tcW w:w="1702" w:type="dxa"/>
            <w:gridSpan w:val="2"/>
            <w:shd w:val="clear" w:color="auto" w:fill="CC99FF"/>
          </w:tcPr>
          <w:p w14:paraId="27783487" w14:textId="77777777" w:rsidR="00A361C5" w:rsidRDefault="00A361C5" w:rsidP="00A361C5">
            <w:pPr>
              <w:pStyle w:val="paragraph"/>
              <w:spacing w:before="0" w:beforeAutospacing="0" w:after="0" w:afterAutospacing="0"/>
              <w:textAlignment w:val="baseline"/>
              <w:rPr>
                <w:rStyle w:val="normaltextrun"/>
                <w:rFonts w:ascii="Calibri" w:hAnsi="Calibri" w:cs="Calibri"/>
                <w:b/>
                <w:bCs/>
                <w:color w:val="242021"/>
                <w:sz w:val="18"/>
                <w:szCs w:val="18"/>
              </w:rPr>
            </w:pPr>
            <w:r w:rsidRPr="001416D8">
              <w:rPr>
                <w:rStyle w:val="normaltextrun"/>
                <w:rFonts w:ascii="Calibri" w:hAnsi="Calibri" w:cs="Calibri"/>
                <w:b/>
                <w:bCs/>
                <w:color w:val="242021"/>
                <w:sz w:val="18"/>
                <w:szCs w:val="18"/>
              </w:rPr>
              <w:t>Art</w:t>
            </w:r>
            <w:r>
              <w:rPr>
                <w:rStyle w:val="normaltextrun"/>
                <w:rFonts w:ascii="Calibri" w:hAnsi="Calibri" w:cs="Calibri"/>
                <w:b/>
                <w:bCs/>
                <w:color w:val="242021"/>
                <w:sz w:val="18"/>
                <w:szCs w:val="18"/>
              </w:rPr>
              <w:t xml:space="preserve"> and DT</w:t>
            </w:r>
          </w:p>
          <w:p w14:paraId="4983D644" w14:textId="77777777" w:rsidR="00A361C5" w:rsidRDefault="00A361C5" w:rsidP="00A361C5">
            <w:pPr>
              <w:pStyle w:val="paragraph"/>
              <w:spacing w:before="0" w:beforeAutospacing="0" w:after="0" w:afterAutospacing="0"/>
              <w:textAlignment w:val="baseline"/>
              <w:rPr>
                <w:rStyle w:val="normaltextrun"/>
                <w:rFonts w:ascii="Calibri" w:hAnsi="Calibri" w:cs="Calibri"/>
                <w:b/>
                <w:bCs/>
                <w:color w:val="242021"/>
                <w:sz w:val="18"/>
                <w:szCs w:val="18"/>
              </w:rPr>
            </w:pPr>
          </w:p>
          <w:p w14:paraId="61BFC385" w14:textId="77777777" w:rsidR="00A361C5" w:rsidRPr="001416D8" w:rsidRDefault="00A361C5" w:rsidP="00A361C5">
            <w:pPr>
              <w:rPr>
                <w:rFonts w:ascii="Segoe UI" w:hAnsi="Segoe UI" w:cs="Segoe UI"/>
                <w:sz w:val="18"/>
                <w:szCs w:val="18"/>
              </w:rPr>
            </w:pPr>
          </w:p>
        </w:tc>
        <w:tc>
          <w:tcPr>
            <w:tcW w:w="2124" w:type="dxa"/>
          </w:tcPr>
          <w:p w14:paraId="14BCB6D6" w14:textId="77777777" w:rsidR="00A361C5" w:rsidRPr="003F6557" w:rsidRDefault="00A361C5" w:rsidP="00A361C5">
            <w:pPr>
              <w:pStyle w:val="paragraph"/>
              <w:spacing w:before="0" w:beforeAutospacing="0" w:after="0" w:afterAutospacing="0"/>
              <w:ind w:left="15" w:right="30"/>
              <w:textAlignment w:val="baseline"/>
              <w:divId w:val="551648430"/>
              <w:rPr>
                <w:rFonts w:ascii="Arial" w:hAnsi="Arial" w:cs="Arial"/>
                <w:sz w:val="16"/>
                <w:szCs w:val="16"/>
              </w:rPr>
            </w:pPr>
            <w:r w:rsidRPr="003F6557">
              <w:rPr>
                <w:rStyle w:val="normaltextrun"/>
                <w:rFonts w:ascii="Arial" w:hAnsi="Arial" w:cs="Arial"/>
                <w:b/>
                <w:bCs/>
                <w:color w:val="00B0F0"/>
                <w:sz w:val="16"/>
                <w:szCs w:val="16"/>
              </w:rPr>
              <w:t>Drawing:</w:t>
            </w:r>
            <w:r w:rsidRPr="003F6557">
              <w:rPr>
                <w:rStyle w:val="eop"/>
                <w:rFonts w:ascii="Arial" w:hAnsi="Arial" w:cs="Arial"/>
                <w:color w:val="00B0F0"/>
                <w:sz w:val="16"/>
                <w:szCs w:val="16"/>
              </w:rPr>
              <w:t> </w:t>
            </w:r>
          </w:p>
          <w:p w14:paraId="26BEEA57" w14:textId="77777777" w:rsidR="00A361C5" w:rsidRPr="003F6557" w:rsidRDefault="00A361C5" w:rsidP="00A361C5">
            <w:pPr>
              <w:pStyle w:val="paragraph"/>
              <w:spacing w:before="0" w:beforeAutospacing="0" w:after="0" w:afterAutospacing="0"/>
              <w:ind w:right="30"/>
              <w:textAlignment w:val="baseline"/>
              <w:divId w:val="1484081157"/>
              <w:rPr>
                <w:rFonts w:ascii="Arial" w:hAnsi="Arial" w:cs="Arial"/>
                <w:sz w:val="16"/>
                <w:szCs w:val="16"/>
              </w:rPr>
            </w:pPr>
            <w:r w:rsidRPr="003F6557">
              <w:rPr>
                <w:rStyle w:val="normaltextrun"/>
                <w:rFonts w:ascii="Arial" w:hAnsi="Arial" w:cs="Arial"/>
                <w:sz w:val="16"/>
                <w:szCs w:val="16"/>
              </w:rPr>
              <w:t>Explore making marks with wax crayons.</w:t>
            </w:r>
            <w:r w:rsidRPr="003F6557">
              <w:rPr>
                <w:rStyle w:val="eop"/>
                <w:rFonts w:ascii="Arial" w:hAnsi="Arial" w:cs="Arial"/>
                <w:sz w:val="16"/>
                <w:szCs w:val="16"/>
              </w:rPr>
              <w:t> </w:t>
            </w:r>
          </w:p>
          <w:p w14:paraId="0530C0BC" w14:textId="77777777" w:rsidR="00A361C5" w:rsidRPr="003F6557" w:rsidRDefault="00A361C5" w:rsidP="00A361C5">
            <w:pPr>
              <w:pStyle w:val="paragraph"/>
              <w:spacing w:before="0" w:beforeAutospacing="0" w:after="0" w:afterAutospacing="0"/>
              <w:ind w:left="15" w:right="30"/>
              <w:textAlignment w:val="baseline"/>
              <w:divId w:val="2143305031"/>
              <w:rPr>
                <w:rFonts w:ascii="Arial" w:hAnsi="Arial" w:cs="Arial"/>
                <w:sz w:val="16"/>
                <w:szCs w:val="16"/>
              </w:rPr>
            </w:pPr>
            <w:r w:rsidRPr="003F6557">
              <w:rPr>
                <w:rStyle w:val="normaltextrun"/>
                <w:rFonts w:ascii="Arial" w:hAnsi="Arial" w:cs="Arial"/>
                <w:sz w:val="16"/>
                <w:szCs w:val="16"/>
              </w:rPr>
              <w:lastRenderedPageBreak/>
              <w:t>To investigate the marks and patterns made by different textures.</w:t>
            </w:r>
            <w:r w:rsidRPr="003F6557">
              <w:rPr>
                <w:rStyle w:val="eop"/>
                <w:rFonts w:ascii="Arial" w:hAnsi="Arial" w:cs="Arial"/>
                <w:sz w:val="16"/>
                <w:szCs w:val="16"/>
              </w:rPr>
              <w:t> </w:t>
            </w:r>
            <w:r>
              <w:rPr>
                <w:rStyle w:val="eop"/>
                <w:rFonts w:ascii="Arial" w:hAnsi="Arial" w:cs="Arial"/>
                <w:sz w:val="16"/>
                <w:szCs w:val="16"/>
              </w:rPr>
              <w:t>Draw with continuous lines</w:t>
            </w:r>
          </w:p>
          <w:p w14:paraId="3A5E9775" w14:textId="77777777" w:rsidR="00A361C5" w:rsidRPr="003F6557" w:rsidRDefault="00A361C5" w:rsidP="00A361C5">
            <w:pPr>
              <w:pStyle w:val="paragraph"/>
              <w:spacing w:before="0" w:beforeAutospacing="0" w:after="0" w:afterAutospacing="0"/>
              <w:ind w:left="15" w:right="30"/>
              <w:textAlignment w:val="baseline"/>
              <w:divId w:val="1578859787"/>
              <w:rPr>
                <w:rFonts w:ascii="Arial" w:hAnsi="Arial" w:cs="Arial"/>
                <w:sz w:val="16"/>
                <w:szCs w:val="16"/>
              </w:rPr>
            </w:pPr>
            <w:r w:rsidRPr="003F6557">
              <w:rPr>
                <w:rStyle w:val="eop"/>
                <w:rFonts w:ascii="Arial" w:hAnsi="Arial" w:cs="Arial"/>
                <w:color w:val="00B0F0"/>
                <w:sz w:val="16"/>
                <w:szCs w:val="16"/>
              </w:rPr>
              <w:t> </w:t>
            </w:r>
          </w:p>
          <w:p w14:paraId="59E52EF5" w14:textId="77777777" w:rsidR="00A361C5" w:rsidRPr="003F6557" w:rsidRDefault="00A361C5" w:rsidP="00A361C5">
            <w:pPr>
              <w:pStyle w:val="paragraph"/>
              <w:spacing w:before="0" w:beforeAutospacing="0" w:after="0" w:afterAutospacing="0"/>
              <w:ind w:left="15" w:right="30"/>
              <w:textAlignment w:val="baseline"/>
              <w:divId w:val="931544350"/>
              <w:rPr>
                <w:rFonts w:ascii="Arial" w:hAnsi="Arial" w:cs="Arial"/>
                <w:sz w:val="16"/>
                <w:szCs w:val="16"/>
              </w:rPr>
            </w:pPr>
            <w:r w:rsidRPr="003F6557">
              <w:rPr>
                <w:rStyle w:val="normaltextrun"/>
                <w:rFonts w:ascii="Arial" w:hAnsi="Arial" w:cs="Arial"/>
                <w:b/>
                <w:bCs/>
                <w:color w:val="00B0F0"/>
                <w:sz w:val="16"/>
                <w:szCs w:val="16"/>
              </w:rPr>
              <w:t>Painting and Mixed Media:</w:t>
            </w:r>
            <w:r w:rsidRPr="003F6557">
              <w:rPr>
                <w:rStyle w:val="eop"/>
                <w:rFonts w:ascii="Arial" w:hAnsi="Arial" w:cs="Arial"/>
                <w:color w:val="00B0F0"/>
                <w:sz w:val="16"/>
                <w:szCs w:val="16"/>
              </w:rPr>
              <w:t> </w:t>
            </w:r>
          </w:p>
          <w:p w14:paraId="48474379" w14:textId="77777777" w:rsidR="00A361C5" w:rsidRPr="003F6557" w:rsidRDefault="00A361C5" w:rsidP="00A361C5">
            <w:pPr>
              <w:pStyle w:val="paragraph"/>
              <w:spacing w:before="0" w:beforeAutospacing="0" w:after="0" w:afterAutospacing="0"/>
              <w:ind w:left="15" w:right="30"/>
              <w:textAlignment w:val="baseline"/>
              <w:divId w:val="1028022887"/>
              <w:rPr>
                <w:rFonts w:ascii="Arial" w:hAnsi="Arial" w:cs="Arial"/>
                <w:sz w:val="16"/>
                <w:szCs w:val="16"/>
              </w:rPr>
            </w:pPr>
            <w:r w:rsidRPr="003F6557">
              <w:rPr>
                <w:rStyle w:val="normaltextrun"/>
                <w:rFonts w:ascii="Arial" w:hAnsi="Arial" w:cs="Arial"/>
                <w:sz w:val="16"/>
                <w:szCs w:val="16"/>
              </w:rPr>
              <w:t>Explore paint through finger painting.</w:t>
            </w:r>
            <w:r w:rsidRPr="003F6557">
              <w:rPr>
                <w:rStyle w:val="eop"/>
                <w:rFonts w:ascii="Arial" w:hAnsi="Arial" w:cs="Arial"/>
                <w:sz w:val="16"/>
                <w:szCs w:val="16"/>
              </w:rPr>
              <w:t> </w:t>
            </w:r>
          </w:p>
          <w:p w14:paraId="70F443F5" w14:textId="77777777" w:rsidR="00A361C5" w:rsidRPr="003F6557" w:rsidRDefault="00A361C5" w:rsidP="00A361C5">
            <w:pPr>
              <w:pStyle w:val="paragraph"/>
              <w:spacing w:before="0" w:beforeAutospacing="0" w:after="0" w:afterAutospacing="0"/>
              <w:ind w:left="15" w:right="30"/>
              <w:textAlignment w:val="baseline"/>
              <w:divId w:val="533201473"/>
              <w:rPr>
                <w:rFonts w:ascii="Arial" w:hAnsi="Arial" w:cs="Arial"/>
                <w:sz w:val="16"/>
                <w:szCs w:val="16"/>
              </w:rPr>
            </w:pPr>
            <w:r w:rsidRPr="003F6557">
              <w:rPr>
                <w:rStyle w:val="normaltextrun"/>
                <w:rFonts w:ascii="Arial" w:hAnsi="Arial" w:cs="Arial"/>
                <w:sz w:val="16"/>
                <w:szCs w:val="16"/>
              </w:rPr>
              <w:t>Describe the texture and colours as they paint</w:t>
            </w:r>
            <w:r w:rsidRPr="003F6557">
              <w:rPr>
                <w:rStyle w:val="eop"/>
                <w:rFonts w:ascii="Arial" w:hAnsi="Arial" w:cs="Arial"/>
                <w:sz w:val="16"/>
                <w:szCs w:val="16"/>
              </w:rPr>
              <w:t> </w:t>
            </w:r>
          </w:p>
          <w:p w14:paraId="65E00763" w14:textId="77777777" w:rsidR="00A361C5" w:rsidRPr="003F6557" w:rsidRDefault="00A361C5" w:rsidP="00A361C5">
            <w:pPr>
              <w:pStyle w:val="paragraph"/>
              <w:spacing w:before="0" w:beforeAutospacing="0" w:after="0" w:afterAutospacing="0"/>
              <w:ind w:left="15" w:right="30"/>
              <w:textAlignment w:val="baseline"/>
              <w:divId w:val="2121416308"/>
              <w:rPr>
                <w:rFonts w:ascii="Arial" w:hAnsi="Arial" w:cs="Arial"/>
                <w:sz w:val="16"/>
                <w:szCs w:val="16"/>
              </w:rPr>
            </w:pPr>
            <w:r w:rsidRPr="003F6557">
              <w:rPr>
                <w:rStyle w:val="normaltextrun"/>
                <w:rFonts w:ascii="Arial" w:hAnsi="Arial" w:cs="Arial"/>
                <w:sz w:val="16"/>
                <w:szCs w:val="16"/>
              </w:rPr>
              <w:t>Talk about their work.</w:t>
            </w:r>
            <w:r w:rsidRPr="003F6557">
              <w:rPr>
                <w:rStyle w:val="eop"/>
                <w:rFonts w:ascii="Arial" w:hAnsi="Arial" w:cs="Arial"/>
                <w:sz w:val="16"/>
                <w:szCs w:val="16"/>
              </w:rPr>
              <w:t> </w:t>
            </w:r>
          </w:p>
          <w:p w14:paraId="5E8844B1" w14:textId="77777777" w:rsidR="00A361C5" w:rsidRPr="003F6557" w:rsidRDefault="00A361C5" w:rsidP="00A361C5">
            <w:pPr>
              <w:pStyle w:val="paragraph"/>
              <w:spacing w:before="0" w:beforeAutospacing="0" w:after="0" w:afterAutospacing="0"/>
              <w:ind w:left="15" w:right="30"/>
              <w:textAlignment w:val="baseline"/>
              <w:divId w:val="1879706564"/>
              <w:rPr>
                <w:rFonts w:ascii="Arial" w:hAnsi="Arial" w:cs="Arial"/>
                <w:sz w:val="16"/>
                <w:szCs w:val="16"/>
              </w:rPr>
            </w:pPr>
            <w:r w:rsidRPr="003F6557">
              <w:rPr>
                <w:rStyle w:val="eop"/>
                <w:rFonts w:ascii="Arial" w:hAnsi="Arial" w:cs="Arial"/>
                <w:color w:val="00B0F0"/>
                <w:sz w:val="16"/>
                <w:szCs w:val="16"/>
              </w:rPr>
              <w:t> </w:t>
            </w:r>
          </w:p>
          <w:p w14:paraId="2CC03170" w14:textId="77777777" w:rsidR="00A361C5" w:rsidRPr="003F6557" w:rsidRDefault="00A361C5" w:rsidP="00A361C5">
            <w:pPr>
              <w:pStyle w:val="paragraph"/>
              <w:spacing w:before="0" w:beforeAutospacing="0" w:after="0" w:afterAutospacing="0"/>
              <w:ind w:left="15" w:right="30"/>
              <w:textAlignment w:val="baseline"/>
              <w:divId w:val="2027706601"/>
              <w:rPr>
                <w:rFonts w:ascii="Arial" w:hAnsi="Arial" w:cs="Arial"/>
                <w:sz w:val="16"/>
                <w:szCs w:val="16"/>
              </w:rPr>
            </w:pPr>
            <w:r w:rsidRPr="003F6557">
              <w:rPr>
                <w:rStyle w:val="normaltextrun"/>
                <w:rFonts w:ascii="Arial" w:hAnsi="Arial" w:cs="Arial"/>
                <w:b/>
                <w:bCs/>
                <w:color w:val="00B0F0"/>
                <w:sz w:val="16"/>
                <w:szCs w:val="16"/>
              </w:rPr>
              <w:t>Sculpture and 3D:</w:t>
            </w:r>
            <w:r w:rsidRPr="003F6557">
              <w:rPr>
                <w:rStyle w:val="eop"/>
                <w:rFonts w:ascii="Arial" w:hAnsi="Arial" w:cs="Arial"/>
                <w:color w:val="00B0F0"/>
                <w:sz w:val="16"/>
                <w:szCs w:val="16"/>
              </w:rPr>
              <w:t> </w:t>
            </w:r>
          </w:p>
          <w:p w14:paraId="6435682F" w14:textId="77777777" w:rsidR="00A361C5" w:rsidRPr="003F6557" w:rsidRDefault="00A361C5" w:rsidP="00A361C5">
            <w:pPr>
              <w:divId w:val="200479584"/>
              <w:rPr>
                <w:rFonts w:ascii="Arial" w:hAnsi="Arial" w:cs="Arial"/>
                <w:sz w:val="16"/>
                <w:szCs w:val="16"/>
              </w:rPr>
            </w:pPr>
            <w:r w:rsidRPr="003F6557">
              <w:rPr>
                <w:rStyle w:val="normaltextrun"/>
                <w:rFonts w:ascii="Arial" w:hAnsi="Arial" w:cs="Arial"/>
                <w:sz w:val="16"/>
                <w:szCs w:val="16"/>
              </w:rPr>
              <w:t>Explore clay and its properties.</w:t>
            </w:r>
            <w:r w:rsidRPr="003F6557">
              <w:rPr>
                <w:rStyle w:val="eop"/>
                <w:rFonts w:ascii="Arial" w:hAnsi="Arial" w:cs="Arial"/>
                <w:sz w:val="16"/>
                <w:szCs w:val="16"/>
              </w:rPr>
              <w:t> </w:t>
            </w:r>
            <w:r w:rsidRPr="003F6557">
              <w:rPr>
                <w:rFonts w:ascii="Arial" w:hAnsi="Arial" w:cs="Arial"/>
                <w:sz w:val="16"/>
                <w:szCs w:val="16"/>
              </w:rPr>
              <w:t>Experimenting with variety of tools.</w:t>
            </w:r>
          </w:p>
          <w:p w14:paraId="6FEAAC63" w14:textId="77777777" w:rsidR="00A361C5" w:rsidRPr="003F6557" w:rsidRDefault="00A361C5" w:rsidP="00A361C5">
            <w:pPr>
              <w:pStyle w:val="paragraph"/>
              <w:spacing w:before="0" w:beforeAutospacing="0" w:after="0" w:afterAutospacing="0"/>
              <w:ind w:right="30"/>
              <w:textAlignment w:val="baseline"/>
              <w:divId w:val="1550992922"/>
              <w:rPr>
                <w:rFonts w:ascii="Arial" w:hAnsi="Arial" w:cs="Arial"/>
                <w:sz w:val="16"/>
                <w:szCs w:val="16"/>
              </w:rPr>
            </w:pPr>
            <w:r w:rsidRPr="003F6557">
              <w:rPr>
                <w:rStyle w:val="normaltextrun"/>
                <w:rFonts w:ascii="Arial" w:hAnsi="Arial" w:cs="Arial"/>
                <w:b/>
                <w:bCs/>
                <w:color w:val="00B0F0"/>
                <w:sz w:val="16"/>
                <w:szCs w:val="16"/>
              </w:rPr>
              <w:t>Craft &amp; Design:</w:t>
            </w:r>
            <w:r w:rsidRPr="003F6557">
              <w:rPr>
                <w:rStyle w:val="eop"/>
                <w:rFonts w:ascii="Arial" w:hAnsi="Arial" w:cs="Arial"/>
                <w:color w:val="00B0F0"/>
                <w:sz w:val="16"/>
                <w:szCs w:val="16"/>
              </w:rPr>
              <w:t> </w:t>
            </w:r>
          </w:p>
          <w:p w14:paraId="18E43F96" w14:textId="77777777" w:rsidR="00A361C5" w:rsidRPr="003F6557" w:rsidRDefault="00A361C5" w:rsidP="00A361C5">
            <w:pPr>
              <w:pStyle w:val="paragraph"/>
              <w:spacing w:before="0" w:beforeAutospacing="0" w:after="0" w:afterAutospacing="0"/>
              <w:ind w:left="15" w:right="30"/>
              <w:textAlignment w:val="baseline"/>
              <w:divId w:val="1646082524"/>
              <w:rPr>
                <w:rFonts w:ascii="Arial" w:hAnsi="Arial" w:cs="Arial"/>
                <w:sz w:val="16"/>
                <w:szCs w:val="16"/>
              </w:rPr>
            </w:pPr>
            <w:r w:rsidRPr="003F6557">
              <w:rPr>
                <w:rStyle w:val="normaltextrun"/>
                <w:rFonts w:ascii="Arial" w:hAnsi="Arial" w:cs="Arial"/>
                <w:sz w:val="16"/>
                <w:szCs w:val="16"/>
              </w:rPr>
              <w:t>Develop scissor skills.</w:t>
            </w:r>
            <w:r w:rsidRPr="003F6557">
              <w:rPr>
                <w:rStyle w:val="eop"/>
                <w:rFonts w:ascii="Arial" w:hAnsi="Arial" w:cs="Arial"/>
                <w:sz w:val="16"/>
                <w:szCs w:val="16"/>
              </w:rPr>
              <w:t> </w:t>
            </w:r>
          </w:p>
          <w:p w14:paraId="07682D72" w14:textId="77777777" w:rsidR="00A361C5" w:rsidRPr="003F6557" w:rsidRDefault="00A361C5" w:rsidP="00A361C5">
            <w:pPr>
              <w:pStyle w:val="paragraph"/>
              <w:spacing w:before="0" w:beforeAutospacing="0" w:after="0" w:afterAutospacing="0"/>
              <w:textAlignment w:val="baseline"/>
              <w:divId w:val="952858210"/>
              <w:rPr>
                <w:rFonts w:ascii="Arial" w:hAnsi="Arial" w:cs="Arial"/>
                <w:sz w:val="16"/>
                <w:szCs w:val="16"/>
              </w:rPr>
            </w:pPr>
            <w:r w:rsidRPr="003F6557">
              <w:rPr>
                <w:rStyle w:val="eop"/>
                <w:rFonts w:ascii="Arial" w:hAnsi="Arial" w:cs="Arial"/>
                <w:color w:val="242021"/>
                <w:sz w:val="16"/>
                <w:szCs w:val="16"/>
              </w:rPr>
              <w:t> </w:t>
            </w:r>
          </w:p>
          <w:p w14:paraId="42A41A9F" w14:textId="77777777" w:rsidR="00A361C5" w:rsidRPr="003F6557" w:rsidRDefault="00A361C5" w:rsidP="00A361C5">
            <w:pPr>
              <w:pStyle w:val="paragraph"/>
              <w:spacing w:before="0" w:beforeAutospacing="0" w:after="0" w:afterAutospacing="0"/>
              <w:textAlignment w:val="baseline"/>
              <w:divId w:val="774986462"/>
              <w:rPr>
                <w:rFonts w:ascii="Arial" w:hAnsi="Arial" w:cs="Arial"/>
                <w:b/>
                <w:bCs/>
                <w:sz w:val="16"/>
                <w:szCs w:val="16"/>
              </w:rPr>
            </w:pPr>
            <w:r w:rsidRPr="003F6557">
              <w:rPr>
                <w:rStyle w:val="eop"/>
                <w:rFonts w:ascii="Arial" w:hAnsi="Arial" w:cs="Arial"/>
                <w:sz w:val="16"/>
                <w:szCs w:val="16"/>
              </w:rPr>
              <w:t> </w:t>
            </w:r>
          </w:p>
          <w:p w14:paraId="2C9E260C" w14:textId="77777777" w:rsidR="00A361C5" w:rsidRPr="003F6557" w:rsidRDefault="00A361C5" w:rsidP="00A361C5">
            <w:pPr>
              <w:pStyle w:val="paragraph"/>
              <w:spacing w:before="0" w:beforeAutospacing="0" w:after="0" w:afterAutospacing="0"/>
              <w:textAlignment w:val="baseline"/>
              <w:divId w:val="305359157"/>
              <w:rPr>
                <w:rFonts w:ascii="Arial" w:hAnsi="Arial" w:cs="Arial"/>
                <w:sz w:val="16"/>
                <w:szCs w:val="16"/>
              </w:rPr>
            </w:pPr>
            <w:r w:rsidRPr="003F6557">
              <w:rPr>
                <w:rStyle w:val="eop"/>
                <w:rFonts w:ascii="Arial" w:hAnsi="Arial" w:cs="Arial"/>
                <w:color w:val="242021"/>
                <w:sz w:val="16"/>
                <w:szCs w:val="16"/>
              </w:rPr>
              <w:t> </w:t>
            </w:r>
          </w:p>
          <w:p w14:paraId="4A265D7F" w14:textId="77777777" w:rsidR="00A361C5" w:rsidRPr="003F6557" w:rsidRDefault="00A361C5" w:rsidP="00A361C5">
            <w:pPr>
              <w:rPr>
                <w:rFonts w:ascii="Arial" w:hAnsi="Arial" w:cs="Arial"/>
                <w:sz w:val="16"/>
                <w:szCs w:val="16"/>
              </w:rPr>
            </w:pPr>
          </w:p>
        </w:tc>
        <w:tc>
          <w:tcPr>
            <w:tcW w:w="2362" w:type="dxa"/>
            <w:gridSpan w:val="2"/>
          </w:tcPr>
          <w:p w14:paraId="3CDDA163" w14:textId="77777777" w:rsidR="00A361C5" w:rsidRPr="003F6557" w:rsidRDefault="00A361C5" w:rsidP="00A361C5">
            <w:pPr>
              <w:pStyle w:val="paragraph"/>
              <w:spacing w:before="0" w:beforeAutospacing="0" w:after="0" w:afterAutospacing="0"/>
              <w:ind w:right="30"/>
              <w:textAlignment w:val="baseline"/>
              <w:divId w:val="521364708"/>
              <w:rPr>
                <w:rFonts w:ascii="Arial" w:hAnsi="Arial" w:cs="Arial"/>
                <w:sz w:val="16"/>
                <w:szCs w:val="16"/>
              </w:rPr>
            </w:pPr>
            <w:r w:rsidRPr="003F6557">
              <w:rPr>
                <w:rStyle w:val="normaltextrun"/>
                <w:rFonts w:ascii="Arial" w:hAnsi="Arial" w:cs="Arial"/>
                <w:b/>
                <w:bCs/>
                <w:color w:val="00B0F0"/>
                <w:sz w:val="16"/>
                <w:szCs w:val="16"/>
              </w:rPr>
              <w:lastRenderedPageBreak/>
              <w:t>Drawing:</w:t>
            </w:r>
            <w:r w:rsidRPr="003F6557">
              <w:rPr>
                <w:rStyle w:val="eop"/>
                <w:rFonts w:ascii="Arial" w:hAnsi="Arial" w:cs="Arial"/>
                <w:color w:val="00B0F0"/>
                <w:sz w:val="16"/>
                <w:szCs w:val="16"/>
              </w:rPr>
              <w:t> </w:t>
            </w:r>
          </w:p>
          <w:p w14:paraId="1D851B0C" w14:textId="77777777" w:rsidR="00A361C5" w:rsidRPr="003F6557" w:rsidRDefault="00A361C5" w:rsidP="00A361C5">
            <w:pPr>
              <w:pStyle w:val="paragraph"/>
              <w:spacing w:before="0" w:beforeAutospacing="0" w:after="0" w:afterAutospacing="0"/>
              <w:ind w:right="30"/>
              <w:textAlignment w:val="baseline"/>
              <w:divId w:val="645401016"/>
              <w:rPr>
                <w:rFonts w:ascii="Arial" w:hAnsi="Arial" w:cs="Arial"/>
                <w:sz w:val="16"/>
                <w:szCs w:val="16"/>
              </w:rPr>
            </w:pPr>
            <w:r w:rsidRPr="003F6557">
              <w:rPr>
                <w:rStyle w:val="normaltextrun"/>
                <w:rFonts w:ascii="Arial" w:hAnsi="Arial" w:cs="Arial"/>
                <w:sz w:val="16"/>
                <w:szCs w:val="16"/>
              </w:rPr>
              <w:t>Explore making marks with felt tips.</w:t>
            </w:r>
            <w:r w:rsidRPr="003F6557">
              <w:rPr>
                <w:rStyle w:val="eop"/>
                <w:rFonts w:ascii="Arial" w:hAnsi="Arial" w:cs="Arial"/>
                <w:sz w:val="16"/>
                <w:szCs w:val="16"/>
              </w:rPr>
              <w:t> </w:t>
            </w:r>
          </w:p>
          <w:p w14:paraId="166B6B29" w14:textId="77777777" w:rsidR="00A361C5" w:rsidRPr="003F6557" w:rsidRDefault="00A361C5" w:rsidP="00A361C5">
            <w:pPr>
              <w:pStyle w:val="paragraph"/>
              <w:spacing w:before="0" w:beforeAutospacing="0" w:after="0" w:afterAutospacing="0"/>
              <w:ind w:left="15" w:right="30"/>
              <w:textAlignment w:val="baseline"/>
              <w:divId w:val="1806577520"/>
              <w:rPr>
                <w:rFonts w:ascii="Arial" w:hAnsi="Arial" w:cs="Arial"/>
                <w:sz w:val="16"/>
                <w:szCs w:val="16"/>
              </w:rPr>
            </w:pPr>
            <w:r w:rsidRPr="003F6557">
              <w:rPr>
                <w:rStyle w:val="normaltextrun"/>
                <w:rFonts w:ascii="Arial" w:hAnsi="Arial" w:cs="Arial"/>
                <w:sz w:val="16"/>
                <w:szCs w:val="16"/>
              </w:rPr>
              <w:lastRenderedPageBreak/>
              <w:t>Use felt tips to make patterns.</w:t>
            </w:r>
            <w:r w:rsidRPr="003F6557">
              <w:rPr>
                <w:rStyle w:val="eop"/>
                <w:rFonts w:ascii="Arial" w:hAnsi="Arial" w:cs="Arial"/>
                <w:sz w:val="16"/>
                <w:szCs w:val="16"/>
              </w:rPr>
              <w:t> </w:t>
            </w:r>
          </w:p>
          <w:p w14:paraId="31FAC888" w14:textId="77777777" w:rsidR="00A361C5" w:rsidRPr="003F6557" w:rsidRDefault="00A361C5" w:rsidP="00A361C5">
            <w:pPr>
              <w:pStyle w:val="paragraph"/>
              <w:spacing w:before="0" w:beforeAutospacing="0" w:after="0" w:afterAutospacing="0"/>
              <w:ind w:left="15" w:right="30"/>
              <w:textAlignment w:val="baseline"/>
              <w:divId w:val="1662998880"/>
              <w:rPr>
                <w:rFonts w:ascii="Arial" w:hAnsi="Arial" w:cs="Arial"/>
                <w:sz w:val="16"/>
                <w:szCs w:val="16"/>
              </w:rPr>
            </w:pPr>
            <w:r w:rsidRPr="003F6557">
              <w:rPr>
                <w:rStyle w:val="eop"/>
                <w:rFonts w:ascii="Arial" w:hAnsi="Arial" w:cs="Arial"/>
                <w:sz w:val="16"/>
                <w:szCs w:val="16"/>
              </w:rPr>
              <w:t> </w:t>
            </w:r>
          </w:p>
          <w:p w14:paraId="7CEBCB91" w14:textId="77777777" w:rsidR="00A361C5" w:rsidRPr="003F6557" w:rsidRDefault="00A361C5" w:rsidP="00A361C5">
            <w:pPr>
              <w:pStyle w:val="paragraph"/>
              <w:spacing w:before="0" w:beforeAutospacing="0" w:after="0" w:afterAutospacing="0"/>
              <w:ind w:left="15" w:right="30"/>
              <w:textAlignment w:val="baseline"/>
              <w:divId w:val="1409770875"/>
              <w:rPr>
                <w:rFonts w:ascii="Arial" w:hAnsi="Arial" w:cs="Arial"/>
                <w:sz w:val="16"/>
                <w:szCs w:val="16"/>
              </w:rPr>
            </w:pPr>
            <w:r w:rsidRPr="003F6557">
              <w:rPr>
                <w:rStyle w:val="normaltextrun"/>
                <w:rFonts w:ascii="Arial" w:hAnsi="Arial" w:cs="Arial"/>
                <w:b/>
                <w:bCs/>
                <w:color w:val="00B0F0"/>
                <w:sz w:val="16"/>
                <w:szCs w:val="16"/>
              </w:rPr>
              <w:t>Painting and Mixed Media:</w:t>
            </w:r>
            <w:r w:rsidRPr="003F6557">
              <w:rPr>
                <w:rStyle w:val="eop"/>
                <w:rFonts w:ascii="Arial" w:hAnsi="Arial" w:cs="Arial"/>
                <w:color w:val="00B0F0"/>
                <w:sz w:val="16"/>
                <w:szCs w:val="16"/>
              </w:rPr>
              <w:t> </w:t>
            </w:r>
          </w:p>
          <w:p w14:paraId="7CED626C" w14:textId="77777777" w:rsidR="00A361C5" w:rsidRPr="003F6557" w:rsidRDefault="00A361C5" w:rsidP="00A361C5">
            <w:pPr>
              <w:pStyle w:val="paragraph"/>
              <w:spacing w:before="0" w:beforeAutospacing="0" w:after="0" w:afterAutospacing="0"/>
              <w:ind w:left="15" w:right="30"/>
              <w:textAlignment w:val="baseline"/>
              <w:divId w:val="1003246196"/>
              <w:rPr>
                <w:rFonts w:ascii="Arial" w:hAnsi="Arial" w:cs="Arial"/>
                <w:sz w:val="16"/>
                <w:szCs w:val="16"/>
              </w:rPr>
            </w:pPr>
            <w:r w:rsidRPr="003F6557">
              <w:rPr>
                <w:rStyle w:val="normaltextrun"/>
                <w:rFonts w:ascii="Arial" w:hAnsi="Arial" w:cs="Arial"/>
                <w:sz w:val="16"/>
                <w:szCs w:val="16"/>
              </w:rPr>
              <w:t>Create natural paintbrushes using found objects.</w:t>
            </w:r>
            <w:r w:rsidRPr="003F6557">
              <w:rPr>
                <w:rStyle w:val="eop"/>
                <w:rFonts w:ascii="Arial" w:hAnsi="Arial" w:cs="Arial"/>
                <w:sz w:val="16"/>
                <w:szCs w:val="16"/>
              </w:rPr>
              <w:t> </w:t>
            </w:r>
          </w:p>
          <w:p w14:paraId="39E5C70A" w14:textId="77777777" w:rsidR="00A361C5" w:rsidRPr="003F6557" w:rsidRDefault="00A361C5" w:rsidP="00A361C5">
            <w:pPr>
              <w:pStyle w:val="paragraph"/>
              <w:spacing w:before="0" w:beforeAutospacing="0" w:after="0" w:afterAutospacing="0"/>
              <w:ind w:left="15" w:right="30"/>
              <w:textAlignment w:val="baseline"/>
              <w:divId w:val="1322731331"/>
              <w:rPr>
                <w:rFonts w:ascii="Arial" w:hAnsi="Arial" w:cs="Arial"/>
                <w:sz w:val="16"/>
                <w:szCs w:val="16"/>
              </w:rPr>
            </w:pPr>
            <w:r w:rsidRPr="003F6557">
              <w:rPr>
                <w:rStyle w:val="normaltextrun"/>
                <w:rFonts w:ascii="Arial" w:hAnsi="Arial" w:cs="Arial"/>
                <w:sz w:val="16"/>
                <w:szCs w:val="16"/>
              </w:rPr>
              <w:t>Explore with natural paintbrushes and mud paint to create artwork.</w:t>
            </w:r>
            <w:r w:rsidRPr="003F6557">
              <w:rPr>
                <w:rStyle w:val="eop"/>
                <w:rFonts w:ascii="Arial" w:hAnsi="Arial" w:cs="Arial"/>
                <w:sz w:val="16"/>
                <w:szCs w:val="16"/>
              </w:rPr>
              <w:t> </w:t>
            </w:r>
          </w:p>
          <w:p w14:paraId="3F11A393" w14:textId="77777777" w:rsidR="00A361C5" w:rsidRPr="003F6557" w:rsidRDefault="00A361C5" w:rsidP="00A361C5">
            <w:pPr>
              <w:pStyle w:val="paragraph"/>
              <w:spacing w:before="0" w:beforeAutospacing="0" w:after="0" w:afterAutospacing="0"/>
              <w:ind w:left="15" w:right="30"/>
              <w:textAlignment w:val="baseline"/>
              <w:divId w:val="1891722797"/>
              <w:rPr>
                <w:rFonts w:ascii="Arial" w:hAnsi="Arial" w:cs="Arial"/>
                <w:sz w:val="16"/>
                <w:szCs w:val="16"/>
              </w:rPr>
            </w:pPr>
            <w:r w:rsidRPr="003F6557">
              <w:rPr>
                <w:rStyle w:val="normaltextrun"/>
                <w:rFonts w:ascii="Arial" w:hAnsi="Arial" w:cs="Arial"/>
                <w:sz w:val="16"/>
                <w:szCs w:val="16"/>
              </w:rPr>
              <w:t>To talk about their work.</w:t>
            </w:r>
            <w:r w:rsidRPr="003F6557">
              <w:rPr>
                <w:rStyle w:val="eop"/>
                <w:rFonts w:ascii="Arial" w:hAnsi="Arial" w:cs="Arial"/>
                <w:sz w:val="16"/>
                <w:szCs w:val="16"/>
              </w:rPr>
              <w:t> </w:t>
            </w:r>
          </w:p>
          <w:p w14:paraId="22BD092F" w14:textId="77777777" w:rsidR="00A361C5" w:rsidRPr="003F6557" w:rsidRDefault="00A361C5" w:rsidP="00A361C5">
            <w:pPr>
              <w:pStyle w:val="paragraph"/>
              <w:spacing w:before="0" w:beforeAutospacing="0" w:after="0" w:afterAutospacing="0"/>
              <w:ind w:left="15" w:right="30"/>
              <w:textAlignment w:val="baseline"/>
              <w:divId w:val="1721973125"/>
              <w:rPr>
                <w:rFonts w:ascii="Arial" w:hAnsi="Arial" w:cs="Arial"/>
                <w:sz w:val="16"/>
                <w:szCs w:val="16"/>
              </w:rPr>
            </w:pPr>
            <w:r w:rsidRPr="003F6557">
              <w:rPr>
                <w:rStyle w:val="eop"/>
                <w:rFonts w:ascii="Arial" w:hAnsi="Arial" w:cs="Arial"/>
                <w:color w:val="00B0F0"/>
                <w:sz w:val="16"/>
                <w:szCs w:val="16"/>
              </w:rPr>
              <w:t> </w:t>
            </w:r>
          </w:p>
          <w:p w14:paraId="49160E31" w14:textId="77777777" w:rsidR="00A361C5" w:rsidRPr="003F6557" w:rsidRDefault="00A361C5" w:rsidP="00A361C5">
            <w:pPr>
              <w:pStyle w:val="paragraph"/>
              <w:spacing w:before="0" w:beforeAutospacing="0" w:after="0" w:afterAutospacing="0"/>
              <w:ind w:left="15" w:right="30"/>
              <w:textAlignment w:val="baseline"/>
              <w:divId w:val="1107971296"/>
              <w:rPr>
                <w:rFonts w:ascii="Arial" w:hAnsi="Arial" w:cs="Arial"/>
                <w:sz w:val="16"/>
                <w:szCs w:val="16"/>
              </w:rPr>
            </w:pPr>
            <w:r w:rsidRPr="003F6557">
              <w:rPr>
                <w:rStyle w:val="normaltextrun"/>
                <w:rFonts w:ascii="Arial" w:hAnsi="Arial" w:cs="Arial"/>
                <w:b/>
                <w:bCs/>
                <w:color w:val="00B0F0"/>
                <w:sz w:val="16"/>
                <w:szCs w:val="16"/>
              </w:rPr>
              <w:t>Sculpture and 3D:</w:t>
            </w:r>
            <w:r w:rsidRPr="003F6557">
              <w:rPr>
                <w:rStyle w:val="eop"/>
                <w:rFonts w:ascii="Arial" w:hAnsi="Arial" w:cs="Arial"/>
                <w:color w:val="00B0F0"/>
                <w:sz w:val="16"/>
                <w:szCs w:val="16"/>
              </w:rPr>
              <w:t> </w:t>
            </w:r>
          </w:p>
          <w:p w14:paraId="6E2B3787" w14:textId="77777777" w:rsidR="00A361C5" w:rsidRPr="003F6557" w:rsidRDefault="00A361C5" w:rsidP="00A361C5">
            <w:pPr>
              <w:pStyle w:val="paragraph"/>
              <w:spacing w:before="0" w:beforeAutospacing="0" w:after="0" w:afterAutospacing="0"/>
              <w:ind w:left="15" w:right="30"/>
              <w:textAlignment w:val="baseline"/>
              <w:divId w:val="1150174569"/>
              <w:rPr>
                <w:rFonts w:ascii="Arial" w:hAnsi="Arial" w:cs="Arial"/>
                <w:sz w:val="16"/>
                <w:szCs w:val="16"/>
              </w:rPr>
            </w:pPr>
            <w:r w:rsidRPr="003F6557">
              <w:rPr>
                <w:rStyle w:val="normaltextrun"/>
                <w:rFonts w:ascii="Arial" w:hAnsi="Arial" w:cs="Arial"/>
                <w:sz w:val="16"/>
                <w:szCs w:val="16"/>
              </w:rPr>
              <w:t>Explore playdough and its properties</w:t>
            </w:r>
            <w:r w:rsidRPr="003F6557">
              <w:rPr>
                <w:rStyle w:val="eop"/>
                <w:rFonts w:ascii="Arial" w:hAnsi="Arial" w:cs="Arial"/>
                <w:sz w:val="16"/>
                <w:szCs w:val="16"/>
              </w:rPr>
              <w:t> </w:t>
            </w:r>
          </w:p>
          <w:p w14:paraId="0AFE2C0F" w14:textId="77777777" w:rsidR="00A361C5" w:rsidRPr="003F6557" w:rsidRDefault="00A361C5" w:rsidP="00A361C5">
            <w:pPr>
              <w:pStyle w:val="paragraph"/>
              <w:spacing w:before="0" w:beforeAutospacing="0" w:after="0" w:afterAutospacing="0"/>
              <w:ind w:left="15" w:right="30"/>
              <w:textAlignment w:val="baseline"/>
              <w:divId w:val="1728646707"/>
              <w:rPr>
                <w:rFonts w:ascii="Arial" w:hAnsi="Arial" w:cs="Arial"/>
                <w:sz w:val="16"/>
                <w:szCs w:val="16"/>
              </w:rPr>
            </w:pPr>
            <w:r w:rsidRPr="003F6557">
              <w:rPr>
                <w:rStyle w:val="normaltextrun"/>
                <w:rFonts w:ascii="Arial" w:hAnsi="Arial" w:cs="Arial"/>
                <w:sz w:val="16"/>
                <w:szCs w:val="16"/>
              </w:rPr>
              <w:t>Use tools safely and with confidence.</w:t>
            </w:r>
            <w:r w:rsidRPr="003F6557">
              <w:rPr>
                <w:rStyle w:val="eop"/>
                <w:rFonts w:ascii="Arial" w:hAnsi="Arial" w:cs="Arial"/>
                <w:sz w:val="16"/>
                <w:szCs w:val="16"/>
              </w:rPr>
              <w:t> </w:t>
            </w:r>
          </w:p>
          <w:p w14:paraId="53ECF239" w14:textId="77777777" w:rsidR="00A361C5" w:rsidRPr="003F6557" w:rsidRDefault="00A361C5" w:rsidP="00A361C5">
            <w:pPr>
              <w:pStyle w:val="paragraph"/>
              <w:spacing w:before="0" w:beforeAutospacing="0" w:after="0" w:afterAutospacing="0"/>
              <w:ind w:left="15" w:right="30"/>
              <w:textAlignment w:val="baseline"/>
              <w:divId w:val="1354846732"/>
              <w:rPr>
                <w:rFonts w:ascii="Arial" w:hAnsi="Arial" w:cs="Arial"/>
                <w:sz w:val="16"/>
                <w:szCs w:val="16"/>
              </w:rPr>
            </w:pPr>
            <w:r w:rsidRPr="003F6557">
              <w:rPr>
                <w:rStyle w:val="eop"/>
                <w:rFonts w:ascii="Arial" w:hAnsi="Arial" w:cs="Arial"/>
                <w:sz w:val="16"/>
                <w:szCs w:val="16"/>
              </w:rPr>
              <w:t> </w:t>
            </w:r>
          </w:p>
          <w:p w14:paraId="44154614" w14:textId="77777777" w:rsidR="00A361C5" w:rsidRPr="003F6557" w:rsidRDefault="00A361C5" w:rsidP="00A361C5">
            <w:pPr>
              <w:pStyle w:val="paragraph"/>
              <w:spacing w:before="0" w:beforeAutospacing="0" w:after="0" w:afterAutospacing="0"/>
              <w:ind w:left="15" w:right="30"/>
              <w:textAlignment w:val="baseline"/>
              <w:divId w:val="872617792"/>
              <w:rPr>
                <w:rFonts w:ascii="Arial" w:hAnsi="Arial" w:cs="Arial"/>
                <w:sz w:val="16"/>
                <w:szCs w:val="16"/>
              </w:rPr>
            </w:pPr>
            <w:r w:rsidRPr="003F6557">
              <w:rPr>
                <w:rStyle w:val="normaltextrun"/>
                <w:rFonts w:ascii="Arial" w:hAnsi="Arial" w:cs="Arial"/>
                <w:b/>
                <w:bCs/>
                <w:color w:val="00B0F0"/>
                <w:sz w:val="16"/>
                <w:szCs w:val="16"/>
              </w:rPr>
              <w:t>Craft &amp; Design:</w:t>
            </w:r>
            <w:r w:rsidRPr="003F6557">
              <w:rPr>
                <w:rStyle w:val="eop"/>
                <w:rFonts w:ascii="Arial" w:hAnsi="Arial" w:cs="Arial"/>
                <w:color w:val="00B0F0"/>
                <w:sz w:val="16"/>
                <w:szCs w:val="16"/>
              </w:rPr>
              <w:t> </w:t>
            </w:r>
          </w:p>
          <w:p w14:paraId="7F2E5124" w14:textId="77777777" w:rsidR="00A361C5" w:rsidRPr="003F6557" w:rsidRDefault="00A361C5" w:rsidP="00A361C5">
            <w:pPr>
              <w:pStyle w:val="paragraph"/>
              <w:spacing w:before="0" w:beforeAutospacing="0" w:after="0" w:afterAutospacing="0"/>
              <w:ind w:left="15" w:right="75"/>
              <w:textAlignment w:val="baseline"/>
              <w:divId w:val="17506628"/>
              <w:rPr>
                <w:rFonts w:ascii="Arial" w:hAnsi="Arial" w:cs="Arial"/>
                <w:sz w:val="16"/>
                <w:szCs w:val="16"/>
              </w:rPr>
            </w:pPr>
            <w:r w:rsidRPr="003F6557">
              <w:rPr>
                <w:rStyle w:val="normaltextrun"/>
                <w:rFonts w:ascii="Arial" w:hAnsi="Arial" w:cs="Arial"/>
                <w:sz w:val="16"/>
                <w:szCs w:val="16"/>
              </w:rPr>
              <w:t>Develop threading skills.</w:t>
            </w:r>
            <w:r w:rsidRPr="003F6557">
              <w:rPr>
                <w:rStyle w:val="eop"/>
                <w:rFonts w:ascii="Arial" w:hAnsi="Arial" w:cs="Arial"/>
                <w:sz w:val="16"/>
                <w:szCs w:val="16"/>
              </w:rPr>
              <w:t> </w:t>
            </w:r>
            <w:r>
              <w:rPr>
                <w:rStyle w:val="eop"/>
                <w:rFonts w:ascii="Arial" w:hAnsi="Arial" w:cs="Arial"/>
                <w:sz w:val="16"/>
                <w:szCs w:val="16"/>
              </w:rPr>
              <w:t>Experiment joining materials (link to science – materials).</w:t>
            </w:r>
          </w:p>
          <w:p w14:paraId="2EEBD727" w14:textId="77777777" w:rsidR="00A361C5" w:rsidRPr="003F6557" w:rsidRDefault="00A361C5" w:rsidP="00A361C5">
            <w:pPr>
              <w:pStyle w:val="paragraph"/>
              <w:spacing w:before="0" w:beforeAutospacing="0" w:after="0" w:afterAutospacing="0"/>
              <w:ind w:left="15" w:right="75"/>
              <w:textAlignment w:val="baseline"/>
              <w:divId w:val="989821980"/>
              <w:rPr>
                <w:rFonts w:ascii="Arial" w:hAnsi="Arial" w:cs="Arial"/>
                <w:sz w:val="16"/>
                <w:szCs w:val="16"/>
              </w:rPr>
            </w:pPr>
            <w:r w:rsidRPr="003F6557">
              <w:rPr>
                <w:rStyle w:val="eop"/>
                <w:rFonts w:ascii="Arial" w:hAnsi="Arial" w:cs="Arial"/>
                <w:color w:val="00B0F0"/>
                <w:sz w:val="16"/>
                <w:szCs w:val="16"/>
              </w:rPr>
              <w:t> </w:t>
            </w:r>
          </w:p>
          <w:p w14:paraId="28A9BD6C" w14:textId="77777777" w:rsidR="00A361C5" w:rsidRPr="003F6557" w:rsidRDefault="00A361C5" w:rsidP="00A361C5">
            <w:pPr>
              <w:pStyle w:val="paragraph"/>
              <w:spacing w:before="0" w:beforeAutospacing="0" w:after="0" w:afterAutospacing="0"/>
              <w:ind w:left="15" w:right="30"/>
              <w:textAlignment w:val="baseline"/>
              <w:divId w:val="829558318"/>
              <w:rPr>
                <w:rFonts w:ascii="Arial" w:hAnsi="Arial" w:cs="Arial"/>
                <w:sz w:val="16"/>
                <w:szCs w:val="16"/>
              </w:rPr>
            </w:pPr>
            <w:r w:rsidRPr="003F6557">
              <w:rPr>
                <w:rStyle w:val="normaltextrun"/>
                <w:rFonts w:ascii="Arial" w:hAnsi="Arial" w:cs="Arial"/>
                <w:b/>
                <w:bCs/>
                <w:color w:val="00B0F0"/>
                <w:sz w:val="16"/>
                <w:szCs w:val="16"/>
              </w:rPr>
              <w:t>Seasonal Crafts</w:t>
            </w:r>
            <w:r w:rsidRPr="003F6557">
              <w:rPr>
                <w:rStyle w:val="normaltextrun"/>
                <w:rFonts w:ascii="Arial" w:hAnsi="Arial" w:cs="Arial"/>
                <w:sz w:val="16"/>
                <w:szCs w:val="16"/>
              </w:rPr>
              <w:t xml:space="preserve">: Making clay </w:t>
            </w:r>
            <w:r>
              <w:rPr>
                <w:rStyle w:val="normaltextrun"/>
                <w:rFonts w:ascii="Arial" w:hAnsi="Arial" w:cs="Arial"/>
                <w:sz w:val="16"/>
                <w:szCs w:val="16"/>
              </w:rPr>
              <w:t>Christmas decorations.</w:t>
            </w:r>
          </w:p>
          <w:p w14:paraId="12D4B24D" w14:textId="77777777" w:rsidR="00A361C5" w:rsidRPr="003F6557" w:rsidRDefault="00A361C5" w:rsidP="00A361C5">
            <w:pPr>
              <w:pStyle w:val="paragraph"/>
              <w:spacing w:before="0" w:beforeAutospacing="0" w:after="0" w:afterAutospacing="0"/>
              <w:ind w:left="15" w:right="75"/>
              <w:textAlignment w:val="baseline"/>
              <w:divId w:val="2005352117"/>
              <w:rPr>
                <w:rFonts w:ascii="Arial" w:hAnsi="Arial" w:cs="Arial"/>
                <w:sz w:val="16"/>
                <w:szCs w:val="16"/>
              </w:rPr>
            </w:pPr>
            <w:r w:rsidRPr="003F6557">
              <w:rPr>
                <w:rStyle w:val="eop"/>
                <w:rFonts w:ascii="Arial" w:hAnsi="Arial" w:cs="Arial"/>
                <w:color w:val="00B0F0"/>
                <w:sz w:val="16"/>
                <w:szCs w:val="16"/>
              </w:rPr>
              <w:t> </w:t>
            </w:r>
          </w:p>
          <w:p w14:paraId="04C8F431" w14:textId="77777777" w:rsidR="00A361C5" w:rsidRPr="003F6557" w:rsidRDefault="00A361C5" w:rsidP="00A361C5">
            <w:pPr>
              <w:pStyle w:val="paragraph"/>
              <w:spacing w:before="0" w:beforeAutospacing="0" w:after="0" w:afterAutospacing="0"/>
              <w:textAlignment w:val="baseline"/>
              <w:divId w:val="1176924552"/>
              <w:rPr>
                <w:rFonts w:ascii="Arial" w:hAnsi="Arial" w:cs="Arial"/>
                <w:sz w:val="16"/>
                <w:szCs w:val="16"/>
              </w:rPr>
            </w:pPr>
            <w:r w:rsidRPr="003F6557">
              <w:rPr>
                <w:rStyle w:val="normaltextrun"/>
                <w:rFonts w:ascii="Arial" w:hAnsi="Arial" w:cs="Arial"/>
                <w:color w:val="242021"/>
                <w:sz w:val="16"/>
                <w:szCs w:val="16"/>
              </w:rPr>
              <w:t>Junk model – join</w:t>
            </w:r>
            <w:r w:rsidRPr="003F6557">
              <w:rPr>
                <w:rStyle w:val="scxw8210500"/>
                <w:rFonts w:ascii="Arial" w:hAnsi="Arial" w:cs="Arial"/>
                <w:color w:val="242021"/>
                <w:sz w:val="16"/>
                <w:szCs w:val="16"/>
              </w:rPr>
              <w:t> </w:t>
            </w:r>
            <w:r w:rsidRPr="003F6557">
              <w:rPr>
                <w:rFonts w:ascii="Arial" w:hAnsi="Arial" w:cs="Arial"/>
                <w:color w:val="242021"/>
                <w:sz w:val="16"/>
                <w:szCs w:val="16"/>
              </w:rPr>
              <w:br/>
            </w:r>
            <w:r w:rsidRPr="003F6557">
              <w:rPr>
                <w:rStyle w:val="normaltextrun"/>
                <w:rFonts w:ascii="Arial" w:hAnsi="Arial" w:cs="Arial"/>
                <w:color w:val="242021"/>
                <w:sz w:val="16"/>
                <w:szCs w:val="16"/>
              </w:rPr>
              <w:t>with tape/glue</w:t>
            </w:r>
            <w:r w:rsidRPr="003F6557">
              <w:rPr>
                <w:rStyle w:val="normaltextrun"/>
                <w:rFonts w:ascii="Arial" w:hAnsi="Arial" w:cs="Arial"/>
                <w:color w:val="000000"/>
                <w:sz w:val="16"/>
                <w:szCs w:val="16"/>
              </w:rPr>
              <w:t xml:space="preserve"> </w:t>
            </w:r>
            <w:r w:rsidRPr="003F6557">
              <w:rPr>
                <w:rStyle w:val="normaltextrun"/>
                <w:rFonts w:ascii="Arial" w:hAnsi="Arial" w:cs="Arial"/>
                <w:color w:val="242021"/>
                <w:sz w:val="16"/>
                <w:szCs w:val="16"/>
              </w:rPr>
              <w:t>and embellish</w:t>
            </w:r>
            <w:r w:rsidRPr="003F6557">
              <w:rPr>
                <w:rStyle w:val="eop"/>
                <w:rFonts w:ascii="Arial" w:hAnsi="Arial" w:cs="Arial"/>
                <w:color w:val="242021"/>
                <w:sz w:val="16"/>
                <w:szCs w:val="16"/>
              </w:rPr>
              <w:t> </w:t>
            </w:r>
          </w:p>
        </w:tc>
        <w:tc>
          <w:tcPr>
            <w:tcW w:w="2128" w:type="dxa"/>
          </w:tcPr>
          <w:p w14:paraId="2C4CA277" w14:textId="77777777" w:rsidR="00A361C5" w:rsidRPr="003F6557" w:rsidRDefault="00A361C5" w:rsidP="00A361C5">
            <w:pPr>
              <w:pStyle w:val="paragraph"/>
              <w:spacing w:before="0" w:beforeAutospacing="0" w:after="0" w:afterAutospacing="0"/>
              <w:ind w:right="30"/>
              <w:textAlignment w:val="baseline"/>
              <w:divId w:val="593828537"/>
              <w:rPr>
                <w:rFonts w:ascii="Arial" w:hAnsi="Arial" w:cs="Arial"/>
                <w:sz w:val="16"/>
                <w:szCs w:val="16"/>
              </w:rPr>
            </w:pPr>
            <w:r w:rsidRPr="003F6557">
              <w:rPr>
                <w:rStyle w:val="normaltextrun"/>
                <w:rFonts w:ascii="Arial" w:hAnsi="Arial" w:cs="Arial"/>
                <w:b/>
                <w:bCs/>
                <w:color w:val="00B0F0"/>
                <w:sz w:val="16"/>
                <w:szCs w:val="16"/>
              </w:rPr>
              <w:lastRenderedPageBreak/>
              <w:t>Drawing:</w:t>
            </w:r>
            <w:r w:rsidRPr="003F6557">
              <w:rPr>
                <w:rStyle w:val="eop"/>
                <w:rFonts w:ascii="Arial" w:hAnsi="Arial" w:cs="Arial"/>
                <w:color w:val="00B0F0"/>
                <w:sz w:val="16"/>
                <w:szCs w:val="16"/>
              </w:rPr>
              <w:t> </w:t>
            </w:r>
          </w:p>
          <w:p w14:paraId="13017E95" w14:textId="77777777" w:rsidR="00A361C5" w:rsidRPr="003F6557" w:rsidRDefault="00A361C5" w:rsidP="00A361C5">
            <w:pPr>
              <w:pStyle w:val="paragraph"/>
              <w:spacing w:before="0" w:beforeAutospacing="0" w:after="0" w:afterAutospacing="0"/>
              <w:ind w:left="15" w:right="30"/>
              <w:textAlignment w:val="baseline"/>
              <w:divId w:val="738137298"/>
              <w:rPr>
                <w:rFonts w:ascii="Arial" w:hAnsi="Arial" w:cs="Arial"/>
                <w:sz w:val="16"/>
                <w:szCs w:val="16"/>
              </w:rPr>
            </w:pPr>
            <w:r w:rsidRPr="003F6557">
              <w:rPr>
                <w:rStyle w:val="normaltextrun"/>
                <w:rFonts w:ascii="Arial" w:hAnsi="Arial" w:cs="Arial"/>
                <w:sz w:val="16"/>
                <w:szCs w:val="16"/>
              </w:rPr>
              <w:t>Explore making marks with chalk.</w:t>
            </w:r>
            <w:r w:rsidRPr="003F6557">
              <w:rPr>
                <w:rStyle w:val="eop"/>
                <w:rFonts w:ascii="Arial" w:hAnsi="Arial" w:cs="Arial"/>
                <w:sz w:val="16"/>
                <w:szCs w:val="16"/>
              </w:rPr>
              <w:t> </w:t>
            </w:r>
          </w:p>
          <w:p w14:paraId="3B61DB51" w14:textId="77777777" w:rsidR="00A361C5" w:rsidRPr="003F6557" w:rsidRDefault="00A361C5" w:rsidP="00A361C5">
            <w:pPr>
              <w:pStyle w:val="paragraph"/>
              <w:spacing w:before="0" w:beforeAutospacing="0" w:after="0" w:afterAutospacing="0"/>
              <w:ind w:left="15" w:right="30"/>
              <w:textAlignment w:val="baseline"/>
              <w:divId w:val="1129857262"/>
              <w:rPr>
                <w:rFonts w:ascii="Arial" w:hAnsi="Arial" w:cs="Arial"/>
                <w:sz w:val="16"/>
                <w:szCs w:val="16"/>
              </w:rPr>
            </w:pPr>
            <w:r w:rsidRPr="003F6557">
              <w:rPr>
                <w:rStyle w:val="normaltextrun"/>
                <w:rFonts w:ascii="Arial" w:hAnsi="Arial" w:cs="Arial"/>
                <w:sz w:val="16"/>
                <w:szCs w:val="16"/>
              </w:rPr>
              <w:lastRenderedPageBreak/>
              <w:t>Make controlled large and small movements with the chalk.</w:t>
            </w:r>
            <w:r w:rsidRPr="003F6557">
              <w:rPr>
                <w:rStyle w:val="eop"/>
                <w:rFonts w:ascii="Arial" w:hAnsi="Arial" w:cs="Arial"/>
                <w:sz w:val="16"/>
                <w:szCs w:val="16"/>
              </w:rPr>
              <w:t> </w:t>
            </w:r>
          </w:p>
          <w:p w14:paraId="34278D51" w14:textId="77777777" w:rsidR="00A361C5" w:rsidRPr="003F6557" w:rsidRDefault="00A361C5" w:rsidP="00A361C5">
            <w:pPr>
              <w:pStyle w:val="paragraph"/>
              <w:spacing w:before="0" w:beforeAutospacing="0" w:after="0" w:afterAutospacing="0"/>
              <w:ind w:left="15" w:right="30"/>
              <w:textAlignment w:val="baseline"/>
              <w:divId w:val="71391949"/>
              <w:rPr>
                <w:rFonts w:ascii="Arial" w:hAnsi="Arial" w:cs="Arial"/>
                <w:sz w:val="16"/>
                <w:szCs w:val="16"/>
              </w:rPr>
            </w:pPr>
            <w:r w:rsidRPr="003F6557">
              <w:rPr>
                <w:rStyle w:val="normaltextrun"/>
                <w:rFonts w:ascii="Arial" w:hAnsi="Arial" w:cs="Arial"/>
                <w:sz w:val="16"/>
                <w:szCs w:val="16"/>
              </w:rPr>
              <w:t>Compare different ways of making marks and drawing.</w:t>
            </w:r>
            <w:r w:rsidRPr="003F6557">
              <w:rPr>
                <w:rStyle w:val="eop"/>
                <w:rFonts w:ascii="Arial" w:hAnsi="Arial" w:cs="Arial"/>
                <w:sz w:val="16"/>
                <w:szCs w:val="16"/>
              </w:rPr>
              <w:t> </w:t>
            </w:r>
          </w:p>
          <w:p w14:paraId="6C651C90" w14:textId="77777777" w:rsidR="00A361C5" w:rsidRPr="003F6557" w:rsidRDefault="00A361C5" w:rsidP="00A361C5">
            <w:pPr>
              <w:pStyle w:val="paragraph"/>
              <w:spacing w:before="0" w:beforeAutospacing="0" w:after="0" w:afterAutospacing="0"/>
              <w:ind w:left="15" w:right="30"/>
              <w:textAlignment w:val="baseline"/>
              <w:divId w:val="10498116"/>
              <w:rPr>
                <w:rFonts w:ascii="Arial" w:hAnsi="Arial" w:cs="Arial"/>
                <w:sz w:val="16"/>
                <w:szCs w:val="16"/>
              </w:rPr>
            </w:pPr>
            <w:r w:rsidRPr="003F6557">
              <w:rPr>
                <w:rStyle w:val="eop"/>
                <w:rFonts w:ascii="Arial" w:hAnsi="Arial" w:cs="Arial"/>
                <w:color w:val="00B0F0"/>
                <w:sz w:val="16"/>
                <w:szCs w:val="16"/>
              </w:rPr>
              <w:t> </w:t>
            </w:r>
          </w:p>
          <w:p w14:paraId="7E05ACBB" w14:textId="77777777" w:rsidR="00A361C5" w:rsidRPr="003F6557" w:rsidRDefault="00A361C5" w:rsidP="00A361C5">
            <w:pPr>
              <w:pStyle w:val="paragraph"/>
              <w:spacing w:before="0" w:beforeAutospacing="0" w:after="0" w:afterAutospacing="0"/>
              <w:ind w:left="15" w:right="30"/>
              <w:textAlignment w:val="baseline"/>
              <w:divId w:val="788351661"/>
              <w:rPr>
                <w:rFonts w:ascii="Arial" w:hAnsi="Arial" w:cs="Arial"/>
                <w:sz w:val="16"/>
                <w:szCs w:val="16"/>
              </w:rPr>
            </w:pPr>
            <w:r w:rsidRPr="003F6557">
              <w:rPr>
                <w:rStyle w:val="normaltextrun"/>
                <w:rFonts w:ascii="Arial" w:hAnsi="Arial" w:cs="Arial"/>
                <w:b/>
                <w:bCs/>
                <w:color w:val="00B0F0"/>
                <w:sz w:val="16"/>
                <w:szCs w:val="16"/>
              </w:rPr>
              <w:t>Painting and Mixed Media:</w:t>
            </w:r>
            <w:r w:rsidRPr="003F6557">
              <w:rPr>
                <w:rStyle w:val="eop"/>
                <w:rFonts w:ascii="Arial" w:hAnsi="Arial" w:cs="Arial"/>
                <w:color w:val="00B0F0"/>
                <w:sz w:val="16"/>
                <w:szCs w:val="16"/>
              </w:rPr>
              <w:t> </w:t>
            </w:r>
          </w:p>
          <w:p w14:paraId="3AC07BD8" w14:textId="77777777" w:rsidR="00A361C5" w:rsidRPr="003F6557" w:rsidRDefault="00A361C5" w:rsidP="00A361C5">
            <w:pPr>
              <w:pStyle w:val="paragraph"/>
              <w:spacing w:before="0" w:beforeAutospacing="0" w:after="0" w:afterAutospacing="0"/>
              <w:ind w:left="15" w:right="30"/>
              <w:textAlignment w:val="baseline"/>
              <w:divId w:val="1859276138"/>
              <w:rPr>
                <w:rFonts w:ascii="Arial" w:hAnsi="Arial" w:cs="Arial"/>
                <w:sz w:val="16"/>
                <w:szCs w:val="16"/>
              </w:rPr>
            </w:pPr>
            <w:r w:rsidRPr="003F6557">
              <w:rPr>
                <w:rStyle w:val="normaltextrun"/>
                <w:rFonts w:ascii="Arial" w:hAnsi="Arial" w:cs="Arial"/>
                <w:sz w:val="16"/>
                <w:szCs w:val="16"/>
              </w:rPr>
              <w:t>Respond to music through the medium of paint,</w:t>
            </w:r>
            <w:r w:rsidRPr="003F6557">
              <w:rPr>
                <w:rStyle w:val="eop"/>
                <w:rFonts w:ascii="Arial" w:hAnsi="Arial" w:cs="Arial"/>
                <w:sz w:val="16"/>
                <w:szCs w:val="16"/>
              </w:rPr>
              <w:t> </w:t>
            </w:r>
          </w:p>
          <w:p w14:paraId="055BD554" w14:textId="77777777" w:rsidR="00A361C5" w:rsidRPr="003F6557" w:rsidRDefault="00A361C5" w:rsidP="00A361C5">
            <w:pPr>
              <w:pStyle w:val="paragraph"/>
              <w:spacing w:before="0" w:beforeAutospacing="0" w:after="0" w:afterAutospacing="0"/>
              <w:ind w:left="15" w:right="30"/>
              <w:textAlignment w:val="baseline"/>
              <w:divId w:val="2139252213"/>
              <w:rPr>
                <w:rFonts w:ascii="Arial" w:hAnsi="Arial" w:cs="Arial"/>
                <w:sz w:val="16"/>
                <w:szCs w:val="16"/>
              </w:rPr>
            </w:pPr>
            <w:r w:rsidRPr="003F6557">
              <w:rPr>
                <w:rStyle w:val="normaltextrun"/>
                <w:rFonts w:ascii="Arial" w:hAnsi="Arial" w:cs="Arial"/>
                <w:sz w:val="16"/>
                <w:szCs w:val="16"/>
              </w:rPr>
              <w:t>Use paint to express ideas and feelings.</w:t>
            </w:r>
            <w:r w:rsidRPr="003F6557">
              <w:rPr>
                <w:rStyle w:val="eop"/>
                <w:rFonts w:ascii="Arial" w:hAnsi="Arial" w:cs="Arial"/>
                <w:sz w:val="16"/>
                <w:szCs w:val="16"/>
              </w:rPr>
              <w:t> </w:t>
            </w:r>
          </w:p>
          <w:p w14:paraId="2F13B269" w14:textId="77777777" w:rsidR="00A361C5" w:rsidRPr="003F6557" w:rsidRDefault="00A361C5" w:rsidP="00A361C5">
            <w:pPr>
              <w:pStyle w:val="paragraph"/>
              <w:spacing w:before="0" w:beforeAutospacing="0" w:after="0" w:afterAutospacing="0"/>
              <w:ind w:left="15" w:right="30"/>
              <w:textAlignment w:val="baseline"/>
              <w:divId w:val="274796369"/>
              <w:rPr>
                <w:rFonts w:ascii="Arial" w:hAnsi="Arial" w:cs="Arial"/>
                <w:sz w:val="16"/>
                <w:szCs w:val="16"/>
              </w:rPr>
            </w:pPr>
            <w:r w:rsidRPr="003F6557">
              <w:rPr>
                <w:rStyle w:val="eop"/>
                <w:rFonts w:ascii="Arial" w:hAnsi="Arial" w:cs="Arial"/>
                <w:color w:val="00B0F0"/>
                <w:sz w:val="16"/>
                <w:szCs w:val="16"/>
              </w:rPr>
              <w:t> </w:t>
            </w:r>
          </w:p>
          <w:p w14:paraId="21B03725" w14:textId="77777777" w:rsidR="00A361C5" w:rsidRPr="003F6557" w:rsidRDefault="00A361C5" w:rsidP="00A361C5">
            <w:pPr>
              <w:pStyle w:val="paragraph"/>
              <w:spacing w:before="0" w:beforeAutospacing="0" w:after="0" w:afterAutospacing="0"/>
              <w:ind w:left="15" w:right="30"/>
              <w:textAlignment w:val="baseline"/>
              <w:divId w:val="525599651"/>
              <w:rPr>
                <w:rFonts w:ascii="Arial" w:hAnsi="Arial" w:cs="Arial"/>
                <w:sz w:val="16"/>
                <w:szCs w:val="16"/>
              </w:rPr>
            </w:pPr>
            <w:r w:rsidRPr="003F6557">
              <w:rPr>
                <w:rStyle w:val="normaltextrun"/>
                <w:rFonts w:ascii="Arial" w:hAnsi="Arial" w:cs="Arial"/>
                <w:b/>
                <w:bCs/>
                <w:color w:val="00B0F0"/>
                <w:sz w:val="16"/>
                <w:szCs w:val="16"/>
              </w:rPr>
              <w:t>Sculpture and 3D:</w:t>
            </w:r>
            <w:r w:rsidRPr="003F6557">
              <w:rPr>
                <w:rStyle w:val="eop"/>
                <w:rFonts w:ascii="Arial" w:hAnsi="Arial" w:cs="Arial"/>
                <w:color w:val="00B0F0"/>
                <w:sz w:val="16"/>
                <w:szCs w:val="16"/>
              </w:rPr>
              <w:t> </w:t>
            </w:r>
          </w:p>
          <w:p w14:paraId="0040477C" w14:textId="77777777" w:rsidR="00A361C5" w:rsidRPr="003F6557" w:rsidRDefault="00A361C5" w:rsidP="00A361C5">
            <w:pPr>
              <w:pStyle w:val="paragraph"/>
              <w:spacing w:before="0" w:beforeAutospacing="0" w:after="0" w:afterAutospacing="0"/>
              <w:ind w:left="15" w:right="30"/>
              <w:textAlignment w:val="baseline"/>
              <w:divId w:val="2130850566"/>
              <w:rPr>
                <w:rFonts w:ascii="Arial" w:hAnsi="Arial" w:cs="Arial"/>
                <w:sz w:val="16"/>
                <w:szCs w:val="16"/>
              </w:rPr>
            </w:pPr>
            <w:r w:rsidRPr="003F6557">
              <w:rPr>
                <w:rStyle w:val="normaltextrun"/>
                <w:rFonts w:ascii="Arial" w:hAnsi="Arial" w:cs="Arial"/>
                <w:sz w:val="16"/>
                <w:szCs w:val="16"/>
              </w:rPr>
              <w:t>Create natural 3D landscape pictures using found objects.</w:t>
            </w:r>
            <w:r w:rsidRPr="003F6557">
              <w:rPr>
                <w:rStyle w:val="eop"/>
                <w:rFonts w:ascii="Arial" w:hAnsi="Arial" w:cs="Arial"/>
                <w:sz w:val="16"/>
                <w:szCs w:val="16"/>
              </w:rPr>
              <w:t> </w:t>
            </w:r>
          </w:p>
          <w:p w14:paraId="3D0306A3" w14:textId="77777777" w:rsidR="00A361C5" w:rsidRPr="003F6557" w:rsidRDefault="00A361C5" w:rsidP="00A361C5">
            <w:pPr>
              <w:pStyle w:val="paragraph"/>
              <w:spacing w:before="0" w:beforeAutospacing="0" w:after="0" w:afterAutospacing="0"/>
              <w:ind w:left="15" w:right="30"/>
              <w:textAlignment w:val="baseline"/>
              <w:divId w:val="184095902"/>
              <w:rPr>
                <w:rFonts w:ascii="Arial" w:hAnsi="Arial" w:cs="Arial"/>
                <w:sz w:val="16"/>
                <w:szCs w:val="16"/>
              </w:rPr>
            </w:pPr>
            <w:r w:rsidRPr="003F6557">
              <w:rPr>
                <w:rStyle w:val="normaltextrun"/>
                <w:rFonts w:ascii="Arial" w:hAnsi="Arial" w:cs="Arial"/>
                <w:b/>
                <w:bCs/>
                <w:color w:val="00B0F0"/>
                <w:sz w:val="16"/>
                <w:szCs w:val="16"/>
              </w:rPr>
              <w:t>Craft &amp; Design:</w:t>
            </w:r>
            <w:r w:rsidRPr="003F6557">
              <w:rPr>
                <w:rStyle w:val="eop"/>
                <w:rFonts w:ascii="Arial" w:hAnsi="Arial" w:cs="Arial"/>
                <w:color w:val="00B0F0"/>
                <w:sz w:val="16"/>
                <w:szCs w:val="16"/>
              </w:rPr>
              <w:t> </w:t>
            </w:r>
          </w:p>
          <w:p w14:paraId="38226399" w14:textId="77777777" w:rsidR="00A361C5" w:rsidRPr="003F6557" w:rsidRDefault="00A361C5" w:rsidP="00A361C5">
            <w:pPr>
              <w:pStyle w:val="paragraph"/>
              <w:spacing w:before="0" w:beforeAutospacing="0" w:after="0" w:afterAutospacing="0"/>
              <w:ind w:left="15" w:right="30"/>
              <w:textAlignment w:val="baseline"/>
              <w:divId w:val="301732455"/>
              <w:rPr>
                <w:rFonts w:ascii="Arial" w:hAnsi="Arial" w:cs="Arial"/>
                <w:sz w:val="16"/>
                <w:szCs w:val="16"/>
              </w:rPr>
            </w:pPr>
            <w:r w:rsidRPr="003F6557">
              <w:rPr>
                <w:rStyle w:val="normaltextrun"/>
                <w:rFonts w:ascii="Arial" w:hAnsi="Arial" w:cs="Arial"/>
                <w:sz w:val="16"/>
                <w:szCs w:val="16"/>
              </w:rPr>
              <w:t>Explore the different ways we can join materials together and practise these techniques.</w:t>
            </w:r>
            <w:r w:rsidRPr="003F6557">
              <w:rPr>
                <w:rStyle w:val="eop"/>
                <w:rFonts w:ascii="Arial" w:hAnsi="Arial" w:cs="Arial"/>
                <w:sz w:val="16"/>
                <w:szCs w:val="16"/>
              </w:rPr>
              <w:t> </w:t>
            </w:r>
          </w:p>
          <w:p w14:paraId="1A53B848" w14:textId="77777777" w:rsidR="00A361C5" w:rsidRPr="003F6557" w:rsidRDefault="00A361C5" w:rsidP="00A361C5">
            <w:pPr>
              <w:pStyle w:val="paragraph"/>
              <w:spacing w:before="0" w:beforeAutospacing="0" w:after="0" w:afterAutospacing="0"/>
              <w:ind w:left="15" w:right="30"/>
              <w:textAlignment w:val="baseline"/>
              <w:divId w:val="228459970"/>
              <w:rPr>
                <w:rFonts w:ascii="Arial" w:hAnsi="Arial" w:cs="Arial"/>
                <w:sz w:val="16"/>
                <w:szCs w:val="16"/>
              </w:rPr>
            </w:pPr>
            <w:r w:rsidRPr="003F6557">
              <w:rPr>
                <w:rStyle w:val="eop"/>
                <w:rFonts w:ascii="Arial" w:hAnsi="Arial" w:cs="Arial"/>
                <w:color w:val="00B0F0"/>
                <w:sz w:val="16"/>
                <w:szCs w:val="16"/>
              </w:rPr>
              <w:t> </w:t>
            </w:r>
          </w:p>
          <w:p w14:paraId="18D15183" w14:textId="77777777" w:rsidR="00A361C5" w:rsidRPr="003F6557" w:rsidRDefault="00A361C5" w:rsidP="00A361C5">
            <w:pPr>
              <w:pStyle w:val="paragraph"/>
              <w:spacing w:before="0" w:beforeAutospacing="0" w:after="0" w:afterAutospacing="0"/>
              <w:ind w:left="15" w:right="30"/>
              <w:textAlignment w:val="baseline"/>
              <w:divId w:val="2003510115"/>
              <w:rPr>
                <w:rFonts w:ascii="Arial" w:hAnsi="Arial" w:cs="Arial"/>
                <w:sz w:val="16"/>
                <w:szCs w:val="16"/>
              </w:rPr>
            </w:pPr>
            <w:r w:rsidRPr="003F6557">
              <w:rPr>
                <w:rStyle w:val="eop"/>
                <w:rFonts w:ascii="Arial" w:hAnsi="Arial" w:cs="Arial"/>
                <w:color w:val="00B0F0"/>
                <w:sz w:val="16"/>
                <w:szCs w:val="16"/>
              </w:rPr>
              <w:t> </w:t>
            </w:r>
            <w:r w:rsidRPr="003F6557">
              <w:rPr>
                <w:rStyle w:val="normaltextrun"/>
                <w:rFonts w:ascii="Arial" w:hAnsi="Arial" w:cs="Arial"/>
                <w:color w:val="242021"/>
                <w:sz w:val="16"/>
                <w:szCs w:val="16"/>
              </w:rPr>
              <w:t>Junk model –</w:t>
            </w:r>
            <w:r w:rsidRPr="003F6557">
              <w:rPr>
                <w:rStyle w:val="scxw8210500"/>
                <w:rFonts w:ascii="Arial" w:hAnsi="Arial" w:cs="Arial"/>
                <w:color w:val="242021"/>
                <w:sz w:val="16"/>
                <w:szCs w:val="16"/>
              </w:rPr>
              <w:t> </w:t>
            </w:r>
            <w:r w:rsidRPr="003F6557">
              <w:rPr>
                <w:rStyle w:val="normaltextrun"/>
                <w:rFonts w:ascii="Arial" w:hAnsi="Arial" w:cs="Arial"/>
                <w:color w:val="242021"/>
                <w:sz w:val="16"/>
                <w:szCs w:val="16"/>
              </w:rPr>
              <w:t>moving parts</w:t>
            </w:r>
            <w:r w:rsidRPr="003F6557">
              <w:rPr>
                <w:rStyle w:val="scxw8210500"/>
                <w:rFonts w:ascii="Arial" w:hAnsi="Arial" w:cs="Arial"/>
                <w:color w:val="242021"/>
                <w:sz w:val="16"/>
                <w:szCs w:val="16"/>
              </w:rPr>
              <w:t> </w:t>
            </w:r>
            <w:r w:rsidRPr="003F6557">
              <w:rPr>
                <w:rFonts w:ascii="Arial" w:hAnsi="Arial" w:cs="Arial"/>
                <w:color w:val="242021"/>
                <w:sz w:val="16"/>
                <w:szCs w:val="16"/>
              </w:rPr>
              <w:br/>
            </w:r>
            <w:r w:rsidRPr="003F6557">
              <w:rPr>
                <w:rStyle w:val="scxw8210500"/>
                <w:rFonts w:ascii="Arial" w:hAnsi="Arial" w:cs="Arial"/>
                <w:sz w:val="16"/>
                <w:szCs w:val="16"/>
              </w:rPr>
              <w:t> </w:t>
            </w:r>
          </w:p>
          <w:p w14:paraId="3130E0A3" w14:textId="77777777" w:rsidR="00A361C5" w:rsidRPr="003F6557" w:rsidRDefault="00A361C5" w:rsidP="00A361C5">
            <w:pPr>
              <w:pStyle w:val="paragraph"/>
              <w:spacing w:before="0" w:beforeAutospacing="0" w:after="0" w:afterAutospacing="0"/>
              <w:ind w:left="15" w:right="30"/>
              <w:textAlignment w:val="baseline"/>
              <w:divId w:val="410087149"/>
              <w:rPr>
                <w:rFonts w:ascii="Arial" w:hAnsi="Arial" w:cs="Arial"/>
                <w:sz w:val="16"/>
                <w:szCs w:val="16"/>
              </w:rPr>
            </w:pPr>
            <w:r w:rsidRPr="003F6557">
              <w:rPr>
                <w:rStyle w:val="normaltextrun"/>
                <w:rFonts w:ascii="Arial" w:hAnsi="Arial" w:cs="Arial"/>
                <w:color w:val="00B0F0"/>
                <w:sz w:val="16"/>
                <w:szCs w:val="16"/>
              </w:rPr>
              <w:t>Seasonal Crafts</w:t>
            </w:r>
            <w:r w:rsidRPr="003F6557">
              <w:rPr>
                <w:rStyle w:val="normaltextrun"/>
                <w:rFonts w:ascii="Arial" w:hAnsi="Arial" w:cs="Arial"/>
                <w:sz w:val="16"/>
                <w:szCs w:val="16"/>
              </w:rPr>
              <w:t>: petal mandala sun catchers</w:t>
            </w:r>
          </w:p>
        </w:tc>
        <w:tc>
          <w:tcPr>
            <w:tcW w:w="2127" w:type="dxa"/>
          </w:tcPr>
          <w:p w14:paraId="3B26A315" w14:textId="77777777" w:rsidR="00A361C5" w:rsidRPr="003F6557" w:rsidRDefault="00A361C5" w:rsidP="00A361C5">
            <w:pPr>
              <w:pStyle w:val="paragraph"/>
              <w:spacing w:before="0" w:beforeAutospacing="0" w:after="0" w:afterAutospacing="0"/>
              <w:ind w:right="30"/>
              <w:textAlignment w:val="baseline"/>
              <w:divId w:val="1610970171"/>
              <w:rPr>
                <w:rFonts w:ascii="Arial" w:hAnsi="Arial" w:cs="Arial"/>
                <w:sz w:val="16"/>
                <w:szCs w:val="16"/>
              </w:rPr>
            </w:pPr>
            <w:r w:rsidRPr="003F6557">
              <w:rPr>
                <w:rStyle w:val="normaltextrun"/>
                <w:rFonts w:ascii="Arial" w:hAnsi="Arial" w:cs="Arial"/>
                <w:b/>
                <w:bCs/>
                <w:color w:val="00B0F0"/>
                <w:sz w:val="16"/>
                <w:szCs w:val="16"/>
              </w:rPr>
              <w:lastRenderedPageBreak/>
              <w:t>Drawing:</w:t>
            </w:r>
            <w:r w:rsidRPr="003F6557">
              <w:rPr>
                <w:rStyle w:val="eop"/>
                <w:rFonts w:ascii="Arial" w:hAnsi="Arial" w:cs="Arial"/>
                <w:color w:val="00B0F0"/>
                <w:sz w:val="16"/>
                <w:szCs w:val="16"/>
              </w:rPr>
              <w:t> </w:t>
            </w:r>
          </w:p>
          <w:p w14:paraId="544B3C9C" w14:textId="77777777" w:rsidR="00A361C5" w:rsidRPr="003F6557" w:rsidRDefault="00A361C5" w:rsidP="00A361C5">
            <w:pPr>
              <w:pStyle w:val="paragraph"/>
              <w:spacing w:before="0" w:beforeAutospacing="0" w:after="0" w:afterAutospacing="0"/>
              <w:ind w:left="15" w:right="30"/>
              <w:textAlignment w:val="baseline"/>
              <w:divId w:val="870843633"/>
              <w:rPr>
                <w:rFonts w:ascii="Arial" w:hAnsi="Arial" w:cs="Arial"/>
                <w:sz w:val="16"/>
                <w:szCs w:val="16"/>
              </w:rPr>
            </w:pPr>
            <w:r w:rsidRPr="003F6557">
              <w:rPr>
                <w:rStyle w:val="normaltextrun"/>
                <w:rFonts w:ascii="Arial" w:hAnsi="Arial" w:cs="Arial"/>
                <w:sz w:val="16"/>
                <w:szCs w:val="16"/>
              </w:rPr>
              <w:t>Explore mark making using pencils</w:t>
            </w:r>
            <w:r w:rsidRPr="003F6557">
              <w:rPr>
                <w:rStyle w:val="eop"/>
                <w:rFonts w:ascii="Arial" w:hAnsi="Arial" w:cs="Arial"/>
                <w:sz w:val="16"/>
                <w:szCs w:val="16"/>
              </w:rPr>
              <w:t> </w:t>
            </w:r>
          </w:p>
          <w:p w14:paraId="656120A9" w14:textId="77777777" w:rsidR="00A361C5" w:rsidRPr="003F6557" w:rsidRDefault="00A361C5" w:rsidP="00A361C5">
            <w:pPr>
              <w:pStyle w:val="paragraph"/>
              <w:spacing w:before="0" w:beforeAutospacing="0" w:after="0" w:afterAutospacing="0"/>
              <w:ind w:left="15" w:right="30"/>
              <w:textAlignment w:val="baseline"/>
              <w:divId w:val="371223884"/>
              <w:rPr>
                <w:rStyle w:val="eop"/>
                <w:rFonts w:ascii="Arial" w:hAnsi="Arial" w:cs="Arial"/>
                <w:sz w:val="16"/>
                <w:szCs w:val="16"/>
              </w:rPr>
            </w:pPr>
            <w:r w:rsidRPr="003F6557">
              <w:rPr>
                <w:rStyle w:val="normaltextrun"/>
                <w:rFonts w:ascii="Arial" w:hAnsi="Arial" w:cs="Arial"/>
                <w:sz w:val="16"/>
                <w:szCs w:val="16"/>
              </w:rPr>
              <w:lastRenderedPageBreak/>
              <w:t>Create a simple observational drawing</w:t>
            </w:r>
            <w:r w:rsidRPr="003F6557">
              <w:rPr>
                <w:rStyle w:val="eop"/>
                <w:rFonts w:ascii="Arial" w:hAnsi="Arial" w:cs="Arial"/>
                <w:sz w:val="16"/>
                <w:szCs w:val="16"/>
              </w:rPr>
              <w:t> </w:t>
            </w:r>
          </w:p>
          <w:p w14:paraId="5A2ED420" w14:textId="77777777" w:rsidR="00A361C5" w:rsidRPr="003F6557" w:rsidRDefault="00A361C5" w:rsidP="00A361C5">
            <w:pPr>
              <w:pStyle w:val="paragraph"/>
              <w:spacing w:before="0" w:beforeAutospacing="0" w:after="0" w:afterAutospacing="0"/>
              <w:ind w:left="15" w:right="30"/>
              <w:textAlignment w:val="baseline"/>
              <w:divId w:val="371223884"/>
              <w:rPr>
                <w:rFonts w:ascii="Arial" w:hAnsi="Arial" w:cs="Arial"/>
                <w:sz w:val="16"/>
                <w:szCs w:val="16"/>
              </w:rPr>
            </w:pPr>
          </w:p>
          <w:p w14:paraId="518CBC92" w14:textId="77777777" w:rsidR="00A361C5" w:rsidRPr="003F6557" w:rsidRDefault="00A361C5" w:rsidP="00A361C5">
            <w:pPr>
              <w:pStyle w:val="paragraph"/>
              <w:spacing w:before="0" w:beforeAutospacing="0" w:after="0" w:afterAutospacing="0"/>
              <w:ind w:left="15" w:right="30"/>
              <w:textAlignment w:val="baseline"/>
              <w:divId w:val="864758226"/>
              <w:rPr>
                <w:rFonts w:ascii="Arial" w:hAnsi="Arial" w:cs="Arial"/>
                <w:sz w:val="16"/>
                <w:szCs w:val="16"/>
              </w:rPr>
            </w:pPr>
            <w:r w:rsidRPr="003F6557">
              <w:rPr>
                <w:rStyle w:val="normaltextrun"/>
                <w:rFonts w:ascii="Arial" w:hAnsi="Arial" w:cs="Arial"/>
                <w:b/>
                <w:bCs/>
                <w:color w:val="00B0F0"/>
                <w:sz w:val="16"/>
                <w:szCs w:val="16"/>
              </w:rPr>
              <w:t>Painting and Mixed Media:</w:t>
            </w:r>
            <w:r w:rsidRPr="003F6557">
              <w:rPr>
                <w:rStyle w:val="eop"/>
                <w:rFonts w:ascii="Arial" w:hAnsi="Arial" w:cs="Arial"/>
                <w:color w:val="00B0F0"/>
                <w:sz w:val="16"/>
                <w:szCs w:val="16"/>
              </w:rPr>
              <w:t> </w:t>
            </w:r>
          </w:p>
          <w:p w14:paraId="1F2B0AED" w14:textId="77777777" w:rsidR="00A361C5" w:rsidRPr="003F6557" w:rsidRDefault="00A361C5" w:rsidP="00A361C5">
            <w:pPr>
              <w:pStyle w:val="paragraph"/>
              <w:spacing w:before="0" w:beforeAutospacing="0" w:after="0" w:afterAutospacing="0"/>
              <w:ind w:left="15" w:right="30"/>
              <w:textAlignment w:val="baseline"/>
              <w:divId w:val="2035955959"/>
              <w:rPr>
                <w:rFonts w:ascii="Arial" w:hAnsi="Arial" w:cs="Arial"/>
                <w:sz w:val="16"/>
                <w:szCs w:val="16"/>
              </w:rPr>
            </w:pPr>
            <w:r w:rsidRPr="003F6557">
              <w:rPr>
                <w:rStyle w:val="normaltextrun"/>
                <w:rFonts w:ascii="Arial" w:hAnsi="Arial" w:cs="Arial"/>
                <w:sz w:val="16"/>
                <w:szCs w:val="16"/>
              </w:rPr>
              <w:t>To make child-led collages using mixed media.</w:t>
            </w:r>
            <w:r w:rsidRPr="003F6557">
              <w:rPr>
                <w:rStyle w:val="eop"/>
                <w:rFonts w:ascii="Arial" w:hAnsi="Arial" w:cs="Arial"/>
                <w:sz w:val="16"/>
                <w:szCs w:val="16"/>
              </w:rPr>
              <w:t> </w:t>
            </w:r>
          </w:p>
          <w:p w14:paraId="514EF06D" w14:textId="77777777" w:rsidR="00A361C5" w:rsidRPr="003F6557" w:rsidRDefault="00A361C5" w:rsidP="00A361C5">
            <w:pPr>
              <w:pStyle w:val="paragraph"/>
              <w:spacing w:before="0" w:beforeAutospacing="0" w:after="0" w:afterAutospacing="0"/>
              <w:ind w:left="15" w:right="30"/>
              <w:textAlignment w:val="baseline"/>
              <w:divId w:val="2131512461"/>
              <w:rPr>
                <w:rStyle w:val="eop"/>
                <w:rFonts w:ascii="Arial" w:hAnsi="Arial" w:cs="Arial"/>
                <w:sz w:val="16"/>
                <w:szCs w:val="16"/>
              </w:rPr>
            </w:pPr>
            <w:r w:rsidRPr="003F6557">
              <w:rPr>
                <w:rStyle w:val="normaltextrun"/>
                <w:rFonts w:ascii="Arial" w:hAnsi="Arial" w:cs="Arial"/>
                <w:sz w:val="16"/>
                <w:szCs w:val="16"/>
              </w:rPr>
              <w:t>To use loose parts to create a piece of transient art.</w:t>
            </w:r>
            <w:r w:rsidRPr="003F6557">
              <w:rPr>
                <w:rStyle w:val="eop"/>
                <w:rFonts w:ascii="Arial" w:hAnsi="Arial" w:cs="Arial"/>
                <w:sz w:val="16"/>
                <w:szCs w:val="16"/>
              </w:rPr>
              <w:t> </w:t>
            </w:r>
          </w:p>
          <w:p w14:paraId="5C6A66A1" w14:textId="77777777" w:rsidR="00A361C5" w:rsidRPr="003F6557" w:rsidRDefault="00A361C5" w:rsidP="00A361C5">
            <w:pPr>
              <w:pStyle w:val="paragraph"/>
              <w:spacing w:before="0" w:beforeAutospacing="0" w:after="0" w:afterAutospacing="0"/>
              <w:ind w:left="15" w:right="30"/>
              <w:textAlignment w:val="baseline"/>
              <w:divId w:val="2131512461"/>
              <w:rPr>
                <w:rFonts w:ascii="Arial" w:hAnsi="Arial" w:cs="Arial"/>
                <w:sz w:val="16"/>
                <w:szCs w:val="16"/>
              </w:rPr>
            </w:pPr>
          </w:p>
          <w:p w14:paraId="78F010F1" w14:textId="77777777" w:rsidR="00A361C5" w:rsidRPr="003F6557" w:rsidRDefault="00A361C5" w:rsidP="00A361C5">
            <w:pPr>
              <w:pStyle w:val="paragraph"/>
              <w:spacing w:before="0" w:beforeAutospacing="0" w:after="0" w:afterAutospacing="0"/>
              <w:ind w:left="15" w:right="30"/>
              <w:textAlignment w:val="baseline"/>
              <w:divId w:val="1275677008"/>
              <w:rPr>
                <w:rFonts w:ascii="Arial" w:hAnsi="Arial" w:cs="Arial"/>
                <w:sz w:val="16"/>
                <w:szCs w:val="16"/>
              </w:rPr>
            </w:pPr>
            <w:r w:rsidRPr="003F6557">
              <w:rPr>
                <w:rStyle w:val="normaltextrun"/>
                <w:rFonts w:ascii="Arial" w:hAnsi="Arial" w:cs="Arial"/>
                <w:b/>
                <w:bCs/>
                <w:color w:val="00B0F0"/>
                <w:sz w:val="16"/>
                <w:szCs w:val="16"/>
              </w:rPr>
              <w:t>Sculpture and 3D:</w:t>
            </w:r>
            <w:r w:rsidRPr="003F6557">
              <w:rPr>
                <w:rStyle w:val="eop"/>
                <w:rFonts w:ascii="Arial" w:hAnsi="Arial" w:cs="Arial"/>
                <w:color w:val="00B0F0"/>
                <w:sz w:val="16"/>
                <w:szCs w:val="16"/>
              </w:rPr>
              <w:t> </w:t>
            </w:r>
          </w:p>
          <w:p w14:paraId="2CC6E151" w14:textId="77777777" w:rsidR="00A361C5" w:rsidRPr="003F6557" w:rsidRDefault="00A361C5" w:rsidP="00A361C5">
            <w:pPr>
              <w:pStyle w:val="paragraph"/>
              <w:spacing w:before="0" w:beforeAutospacing="0" w:after="0" w:afterAutospacing="0"/>
              <w:ind w:left="15" w:right="30"/>
              <w:textAlignment w:val="baseline"/>
              <w:divId w:val="225919742"/>
              <w:rPr>
                <w:rFonts w:ascii="Arial" w:hAnsi="Arial" w:cs="Arial"/>
                <w:sz w:val="16"/>
                <w:szCs w:val="16"/>
              </w:rPr>
            </w:pPr>
            <w:r w:rsidRPr="003F6557">
              <w:rPr>
                <w:rStyle w:val="normaltextrun"/>
                <w:rFonts w:ascii="Arial" w:hAnsi="Arial" w:cs="Arial"/>
                <w:sz w:val="16"/>
                <w:szCs w:val="16"/>
              </w:rPr>
              <w:t>Generate inspiration and conversation about sculpture art and artists.</w:t>
            </w:r>
            <w:r w:rsidRPr="003F6557">
              <w:rPr>
                <w:rStyle w:val="eop"/>
                <w:rFonts w:ascii="Arial" w:hAnsi="Arial" w:cs="Arial"/>
                <w:sz w:val="16"/>
                <w:szCs w:val="16"/>
              </w:rPr>
              <w:t> </w:t>
            </w:r>
          </w:p>
          <w:p w14:paraId="64BEAC54" w14:textId="77777777" w:rsidR="00A361C5" w:rsidRDefault="00A361C5" w:rsidP="00A361C5">
            <w:pPr>
              <w:pStyle w:val="paragraph"/>
              <w:spacing w:before="0" w:beforeAutospacing="0" w:after="0" w:afterAutospacing="0"/>
              <w:ind w:left="15" w:right="30"/>
              <w:textAlignment w:val="baseline"/>
              <w:divId w:val="332337610"/>
              <w:rPr>
                <w:rStyle w:val="eop"/>
                <w:rFonts w:ascii="Arial" w:hAnsi="Arial" w:cs="Arial"/>
                <w:sz w:val="16"/>
                <w:szCs w:val="16"/>
              </w:rPr>
            </w:pPr>
            <w:r w:rsidRPr="003F6557">
              <w:rPr>
                <w:rStyle w:val="normaltextrun"/>
                <w:rFonts w:ascii="Arial" w:hAnsi="Arial" w:cs="Arial"/>
                <w:sz w:val="16"/>
                <w:szCs w:val="16"/>
              </w:rPr>
              <w:t>Create a design for 3D animal sculpture</w:t>
            </w:r>
            <w:r w:rsidRPr="003F6557">
              <w:rPr>
                <w:rStyle w:val="eop"/>
                <w:rFonts w:ascii="Arial" w:hAnsi="Arial" w:cs="Arial"/>
                <w:sz w:val="16"/>
                <w:szCs w:val="16"/>
              </w:rPr>
              <w:t> </w:t>
            </w:r>
          </w:p>
          <w:p w14:paraId="01E5EC6F" w14:textId="77777777" w:rsidR="00A361C5" w:rsidRPr="003F6557" w:rsidRDefault="00A361C5" w:rsidP="00A361C5">
            <w:pPr>
              <w:pStyle w:val="paragraph"/>
              <w:spacing w:before="0" w:beforeAutospacing="0" w:after="0" w:afterAutospacing="0"/>
              <w:ind w:left="15" w:right="30"/>
              <w:textAlignment w:val="baseline"/>
              <w:divId w:val="332337610"/>
              <w:rPr>
                <w:rFonts w:ascii="Arial" w:hAnsi="Arial" w:cs="Arial"/>
                <w:sz w:val="16"/>
                <w:szCs w:val="16"/>
              </w:rPr>
            </w:pPr>
          </w:p>
          <w:p w14:paraId="6CAC1099" w14:textId="77777777" w:rsidR="00A361C5" w:rsidRPr="003F6557" w:rsidRDefault="00A361C5" w:rsidP="00A361C5">
            <w:pPr>
              <w:pStyle w:val="paragraph"/>
              <w:spacing w:before="0" w:beforeAutospacing="0" w:after="0" w:afterAutospacing="0"/>
              <w:ind w:left="15" w:right="30"/>
              <w:textAlignment w:val="baseline"/>
              <w:divId w:val="226427529"/>
              <w:rPr>
                <w:rFonts w:ascii="Arial" w:hAnsi="Arial" w:cs="Arial"/>
                <w:sz w:val="16"/>
                <w:szCs w:val="16"/>
              </w:rPr>
            </w:pPr>
            <w:r w:rsidRPr="003F6557">
              <w:rPr>
                <w:rStyle w:val="normaltextrun"/>
                <w:rFonts w:ascii="Arial" w:hAnsi="Arial" w:cs="Arial"/>
                <w:b/>
                <w:bCs/>
                <w:color w:val="00B0F0"/>
                <w:sz w:val="16"/>
                <w:szCs w:val="16"/>
              </w:rPr>
              <w:t>Craft &amp; Design:</w:t>
            </w:r>
            <w:r w:rsidRPr="003F6557">
              <w:rPr>
                <w:rStyle w:val="eop"/>
                <w:rFonts w:ascii="Arial" w:hAnsi="Arial" w:cs="Arial"/>
                <w:color w:val="00B0F0"/>
                <w:sz w:val="16"/>
                <w:szCs w:val="16"/>
              </w:rPr>
              <w:t> </w:t>
            </w:r>
          </w:p>
          <w:p w14:paraId="2005B938" w14:textId="77777777" w:rsidR="00A361C5" w:rsidRPr="003F6557" w:rsidRDefault="00A361C5" w:rsidP="00A361C5">
            <w:pPr>
              <w:pStyle w:val="paragraph"/>
              <w:spacing w:before="0" w:beforeAutospacing="0" w:after="0" w:afterAutospacing="0"/>
              <w:ind w:left="15" w:right="45"/>
              <w:textAlignment w:val="baseline"/>
              <w:divId w:val="1249388376"/>
              <w:rPr>
                <w:rFonts w:ascii="Arial" w:hAnsi="Arial" w:cs="Arial"/>
                <w:sz w:val="16"/>
                <w:szCs w:val="16"/>
              </w:rPr>
            </w:pPr>
            <w:r w:rsidRPr="003F6557">
              <w:rPr>
                <w:rStyle w:val="normaltextrun"/>
                <w:rFonts w:ascii="Arial" w:hAnsi="Arial" w:cs="Arial"/>
                <w:sz w:val="16"/>
                <w:szCs w:val="16"/>
              </w:rPr>
              <w:t>To learn how to fold, curl and cut paper to achieve a desired effect.</w:t>
            </w:r>
            <w:r w:rsidRPr="003F6557">
              <w:rPr>
                <w:rStyle w:val="eop"/>
                <w:rFonts w:ascii="Arial" w:hAnsi="Arial" w:cs="Arial"/>
                <w:sz w:val="16"/>
                <w:szCs w:val="16"/>
              </w:rPr>
              <w:t> </w:t>
            </w:r>
          </w:p>
          <w:p w14:paraId="169F58A9" w14:textId="77777777" w:rsidR="00A361C5" w:rsidRPr="003F6557" w:rsidRDefault="00A361C5" w:rsidP="00A361C5">
            <w:pPr>
              <w:pStyle w:val="paragraph"/>
              <w:spacing w:before="0" w:beforeAutospacing="0" w:after="0" w:afterAutospacing="0"/>
              <w:textAlignment w:val="baseline"/>
              <w:divId w:val="2133015503"/>
              <w:rPr>
                <w:rStyle w:val="eop"/>
                <w:rFonts w:ascii="Arial" w:hAnsi="Arial" w:cs="Arial"/>
                <w:color w:val="242021"/>
                <w:sz w:val="16"/>
                <w:szCs w:val="16"/>
              </w:rPr>
            </w:pPr>
            <w:r w:rsidRPr="003F6557">
              <w:rPr>
                <w:rStyle w:val="eop"/>
                <w:rFonts w:ascii="Arial" w:hAnsi="Arial" w:cs="Arial"/>
                <w:color w:val="242021"/>
                <w:sz w:val="16"/>
                <w:szCs w:val="16"/>
              </w:rPr>
              <w:t> </w:t>
            </w:r>
          </w:p>
          <w:p w14:paraId="7A191186" w14:textId="77777777" w:rsidR="00A361C5" w:rsidRPr="003F6557" w:rsidRDefault="00A361C5" w:rsidP="00A361C5">
            <w:pPr>
              <w:pStyle w:val="paragraph"/>
              <w:spacing w:before="0" w:beforeAutospacing="0" w:after="0" w:afterAutospacing="0"/>
              <w:textAlignment w:val="baseline"/>
              <w:divId w:val="2133015503"/>
              <w:rPr>
                <w:rStyle w:val="eop"/>
                <w:rFonts w:ascii="Arial" w:hAnsi="Arial" w:cs="Arial"/>
                <w:color w:val="242021"/>
                <w:sz w:val="16"/>
                <w:szCs w:val="16"/>
              </w:rPr>
            </w:pPr>
          </w:p>
          <w:p w14:paraId="2EC2427C" w14:textId="77777777" w:rsidR="00A361C5" w:rsidRPr="003F6557" w:rsidRDefault="00A361C5" w:rsidP="00A361C5">
            <w:pPr>
              <w:pStyle w:val="paragraph"/>
              <w:spacing w:before="0" w:beforeAutospacing="0" w:after="0" w:afterAutospacing="0"/>
              <w:textAlignment w:val="baseline"/>
              <w:divId w:val="48891363"/>
              <w:rPr>
                <w:rFonts w:ascii="Arial" w:hAnsi="Arial" w:cs="Arial"/>
                <w:sz w:val="16"/>
                <w:szCs w:val="16"/>
              </w:rPr>
            </w:pPr>
            <w:r w:rsidRPr="003F6557">
              <w:rPr>
                <w:rStyle w:val="scxw8210500"/>
                <w:rFonts w:ascii="Arial" w:hAnsi="Arial" w:cs="Arial"/>
                <w:sz w:val="16"/>
                <w:szCs w:val="16"/>
              </w:rPr>
              <w:t> </w:t>
            </w:r>
            <w:r>
              <w:rPr>
                <w:rStyle w:val="scxw8210500"/>
                <w:rFonts w:ascii="Arial" w:hAnsi="Arial" w:cs="Arial"/>
                <w:sz w:val="16"/>
                <w:szCs w:val="16"/>
              </w:rPr>
              <w:t>Seasonal Crafts: Easter cards</w:t>
            </w:r>
            <w:r w:rsidRPr="003F6557">
              <w:rPr>
                <w:rFonts w:ascii="Arial" w:hAnsi="Arial" w:cs="Arial"/>
                <w:sz w:val="16"/>
                <w:szCs w:val="16"/>
              </w:rPr>
              <w:br/>
            </w:r>
          </w:p>
          <w:p w14:paraId="6D7D4BD0" w14:textId="77777777" w:rsidR="00A361C5" w:rsidRPr="003F6557" w:rsidRDefault="00A361C5" w:rsidP="00A361C5">
            <w:pPr>
              <w:rPr>
                <w:rFonts w:ascii="Arial" w:hAnsi="Arial" w:cs="Arial"/>
                <w:sz w:val="16"/>
                <w:szCs w:val="16"/>
              </w:rPr>
            </w:pPr>
          </w:p>
        </w:tc>
        <w:tc>
          <w:tcPr>
            <w:tcW w:w="2268" w:type="dxa"/>
            <w:gridSpan w:val="2"/>
          </w:tcPr>
          <w:p w14:paraId="7AD25050" w14:textId="77777777" w:rsidR="00A361C5" w:rsidRPr="003F6557" w:rsidRDefault="00A361C5" w:rsidP="00A361C5">
            <w:pPr>
              <w:pStyle w:val="paragraph"/>
              <w:spacing w:before="0" w:beforeAutospacing="0" w:after="0" w:afterAutospacing="0"/>
              <w:textAlignment w:val="baseline"/>
              <w:divId w:val="1003315148"/>
              <w:rPr>
                <w:rFonts w:ascii="Arial" w:hAnsi="Arial" w:cs="Arial"/>
                <w:sz w:val="16"/>
                <w:szCs w:val="16"/>
              </w:rPr>
            </w:pPr>
            <w:r w:rsidRPr="003F6557">
              <w:rPr>
                <w:rStyle w:val="normaltextrun"/>
                <w:rFonts w:ascii="Arial" w:hAnsi="Arial" w:cs="Arial"/>
                <w:b/>
                <w:bCs/>
                <w:color w:val="00B0F0"/>
                <w:sz w:val="16"/>
                <w:szCs w:val="16"/>
              </w:rPr>
              <w:lastRenderedPageBreak/>
              <w:t>Drawing:</w:t>
            </w:r>
            <w:r w:rsidRPr="003F6557">
              <w:rPr>
                <w:rStyle w:val="eop"/>
                <w:rFonts w:ascii="Arial" w:hAnsi="Arial" w:cs="Arial"/>
                <w:color w:val="00B0F0"/>
                <w:sz w:val="16"/>
                <w:szCs w:val="16"/>
              </w:rPr>
              <w:t> </w:t>
            </w:r>
          </w:p>
          <w:p w14:paraId="716000AD" w14:textId="77777777" w:rsidR="00A361C5" w:rsidRPr="003F6557" w:rsidRDefault="00A361C5" w:rsidP="00A361C5">
            <w:pPr>
              <w:pStyle w:val="paragraph"/>
              <w:spacing w:before="0" w:beforeAutospacing="0" w:after="0" w:afterAutospacing="0"/>
              <w:ind w:left="15" w:right="30"/>
              <w:textAlignment w:val="baseline"/>
              <w:divId w:val="926767437"/>
              <w:rPr>
                <w:rStyle w:val="normaltextrun"/>
                <w:rFonts w:ascii="Arial" w:hAnsi="Arial" w:cs="Arial"/>
                <w:sz w:val="16"/>
                <w:szCs w:val="16"/>
              </w:rPr>
            </w:pPr>
            <w:r w:rsidRPr="003F6557">
              <w:rPr>
                <w:rStyle w:val="normaltextrun"/>
                <w:rFonts w:ascii="Arial" w:hAnsi="Arial" w:cs="Arial"/>
                <w:sz w:val="16"/>
                <w:szCs w:val="16"/>
              </w:rPr>
              <w:t xml:space="preserve">Use their observational skills to create a </w:t>
            </w:r>
            <w:proofErr w:type="spellStart"/>
            <w:r w:rsidRPr="003F6557">
              <w:rPr>
                <w:rStyle w:val="normaltextrun"/>
                <w:rFonts w:ascii="Arial" w:hAnsi="Arial" w:cs="Arial"/>
                <w:sz w:val="16"/>
                <w:szCs w:val="16"/>
              </w:rPr>
              <w:t>self portrait</w:t>
            </w:r>
            <w:proofErr w:type="spellEnd"/>
            <w:r w:rsidRPr="003F6557">
              <w:rPr>
                <w:rStyle w:val="normaltextrun"/>
                <w:rFonts w:ascii="Arial" w:hAnsi="Arial" w:cs="Arial"/>
                <w:sz w:val="16"/>
                <w:szCs w:val="16"/>
              </w:rPr>
              <w:t>.</w:t>
            </w:r>
          </w:p>
          <w:p w14:paraId="0B06D12E" w14:textId="77777777" w:rsidR="00A361C5" w:rsidRPr="003F6557" w:rsidRDefault="00A361C5" w:rsidP="00A361C5">
            <w:pPr>
              <w:pStyle w:val="paragraph"/>
              <w:spacing w:before="0" w:beforeAutospacing="0" w:after="0" w:afterAutospacing="0"/>
              <w:ind w:left="15" w:right="30"/>
              <w:textAlignment w:val="baseline"/>
              <w:divId w:val="926767437"/>
              <w:rPr>
                <w:rFonts w:ascii="Arial" w:hAnsi="Arial" w:cs="Arial"/>
                <w:sz w:val="16"/>
                <w:szCs w:val="16"/>
              </w:rPr>
            </w:pPr>
            <w:r w:rsidRPr="003F6557">
              <w:rPr>
                <w:rStyle w:val="eop"/>
                <w:rFonts w:ascii="Arial" w:hAnsi="Arial" w:cs="Arial"/>
                <w:sz w:val="16"/>
                <w:szCs w:val="16"/>
              </w:rPr>
              <w:lastRenderedPageBreak/>
              <w:t> </w:t>
            </w:r>
          </w:p>
          <w:p w14:paraId="1F938D95" w14:textId="77777777" w:rsidR="00A361C5" w:rsidRPr="003F6557" w:rsidRDefault="00A361C5" w:rsidP="00A361C5">
            <w:pPr>
              <w:pStyle w:val="paragraph"/>
              <w:spacing w:before="0" w:beforeAutospacing="0" w:after="0" w:afterAutospacing="0"/>
              <w:ind w:left="15" w:right="30"/>
              <w:textAlignment w:val="baseline"/>
              <w:divId w:val="2021810795"/>
              <w:rPr>
                <w:rFonts w:ascii="Arial" w:hAnsi="Arial" w:cs="Arial"/>
                <w:sz w:val="16"/>
                <w:szCs w:val="16"/>
              </w:rPr>
            </w:pPr>
            <w:r w:rsidRPr="003F6557">
              <w:rPr>
                <w:rStyle w:val="normaltextrun"/>
                <w:rFonts w:ascii="Arial" w:hAnsi="Arial" w:cs="Arial"/>
                <w:b/>
                <w:bCs/>
                <w:color w:val="00B0F0"/>
                <w:sz w:val="16"/>
                <w:szCs w:val="16"/>
              </w:rPr>
              <w:t>Painting and Mixed Media:</w:t>
            </w:r>
            <w:r w:rsidRPr="003F6557">
              <w:rPr>
                <w:rStyle w:val="eop"/>
                <w:rFonts w:ascii="Arial" w:hAnsi="Arial" w:cs="Arial"/>
                <w:color w:val="00B0F0"/>
                <w:sz w:val="16"/>
                <w:szCs w:val="16"/>
              </w:rPr>
              <w:t> </w:t>
            </w:r>
          </w:p>
          <w:p w14:paraId="7AAB459F" w14:textId="77777777" w:rsidR="00A361C5" w:rsidRPr="003F6557" w:rsidRDefault="00A361C5" w:rsidP="00A361C5">
            <w:pPr>
              <w:pStyle w:val="paragraph"/>
              <w:spacing w:before="0" w:beforeAutospacing="0" w:after="0" w:afterAutospacing="0"/>
              <w:ind w:left="15" w:right="30"/>
              <w:textAlignment w:val="baseline"/>
              <w:divId w:val="1008750291"/>
              <w:rPr>
                <w:rStyle w:val="eop"/>
                <w:rFonts w:ascii="Arial" w:hAnsi="Arial" w:cs="Arial"/>
                <w:sz w:val="16"/>
                <w:szCs w:val="16"/>
              </w:rPr>
            </w:pPr>
            <w:r w:rsidRPr="003F6557">
              <w:rPr>
                <w:rStyle w:val="normaltextrun"/>
                <w:rFonts w:ascii="Arial" w:hAnsi="Arial" w:cs="Arial"/>
                <w:sz w:val="16"/>
                <w:szCs w:val="16"/>
              </w:rPr>
              <w:t xml:space="preserve">Explore the </w:t>
            </w:r>
            <w:proofErr w:type="gramStart"/>
            <w:r w:rsidRPr="003F6557">
              <w:rPr>
                <w:rStyle w:val="normaltextrun"/>
                <w:rFonts w:ascii="Arial" w:hAnsi="Arial" w:cs="Arial"/>
                <w:sz w:val="16"/>
                <w:szCs w:val="16"/>
              </w:rPr>
              <w:t>artist</w:t>
            </w:r>
            <w:proofErr w:type="gramEnd"/>
            <w:r w:rsidRPr="003F6557">
              <w:rPr>
                <w:rStyle w:val="normaltextrun"/>
                <w:rFonts w:ascii="Arial" w:hAnsi="Arial" w:cs="Arial"/>
                <w:sz w:val="16"/>
                <w:szCs w:val="16"/>
              </w:rPr>
              <w:t xml:space="preserve"> Megan Coyle.</w:t>
            </w:r>
            <w:r w:rsidRPr="003F6557">
              <w:rPr>
                <w:rStyle w:val="eop"/>
                <w:rFonts w:ascii="Arial" w:hAnsi="Arial" w:cs="Arial"/>
                <w:sz w:val="16"/>
                <w:szCs w:val="16"/>
              </w:rPr>
              <w:t> </w:t>
            </w:r>
            <w:r w:rsidRPr="003F6557">
              <w:rPr>
                <w:rStyle w:val="normaltextrun"/>
                <w:rFonts w:ascii="Arial" w:hAnsi="Arial" w:cs="Arial"/>
                <w:sz w:val="16"/>
                <w:szCs w:val="16"/>
              </w:rPr>
              <w:t>Create landscape collages inspired by the work of Megan Coyle.</w:t>
            </w:r>
            <w:r w:rsidRPr="003F6557">
              <w:rPr>
                <w:rStyle w:val="eop"/>
                <w:rFonts w:ascii="Arial" w:hAnsi="Arial" w:cs="Arial"/>
                <w:sz w:val="16"/>
                <w:szCs w:val="16"/>
              </w:rPr>
              <w:t> </w:t>
            </w:r>
          </w:p>
          <w:p w14:paraId="179AE352" w14:textId="77777777" w:rsidR="00A361C5" w:rsidRPr="003F6557" w:rsidRDefault="00A361C5" w:rsidP="00A361C5">
            <w:pPr>
              <w:pStyle w:val="paragraph"/>
              <w:spacing w:before="0" w:beforeAutospacing="0" w:after="0" w:afterAutospacing="0"/>
              <w:ind w:left="15" w:right="30"/>
              <w:textAlignment w:val="baseline"/>
              <w:divId w:val="137500274"/>
              <w:rPr>
                <w:rFonts w:ascii="Arial" w:hAnsi="Arial" w:cs="Arial"/>
                <w:sz w:val="16"/>
                <w:szCs w:val="16"/>
              </w:rPr>
            </w:pPr>
          </w:p>
          <w:p w14:paraId="2C0F6C53" w14:textId="77777777" w:rsidR="00A361C5" w:rsidRPr="003F6557" w:rsidRDefault="00A361C5" w:rsidP="00A361C5">
            <w:pPr>
              <w:pStyle w:val="paragraph"/>
              <w:spacing w:before="0" w:beforeAutospacing="0" w:after="0" w:afterAutospacing="0"/>
              <w:ind w:left="15" w:right="30"/>
              <w:textAlignment w:val="baseline"/>
              <w:divId w:val="310183261"/>
              <w:rPr>
                <w:rFonts w:ascii="Arial" w:hAnsi="Arial" w:cs="Arial"/>
                <w:sz w:val="16"/>
                <w:szCs w:val="16"/>
              </w:rPr>
            </w:pPr>
            <w:r w:rsidRPr="003F6557">
              <w:rPr>
                <w:rStyle w:val="normaltextrun"/>
                <w:rFonts w:ascii="Arial" w:hAnsi="Arial" w:cs="Arial"/>
                <w:b/>
                <w:bCs/>
                <w:color w:val="00B0F0"/>
                <w:sz w:val="16"/>
                <w:szCs w:val="16"/>
              </w:rPr>
              <w:t>Sculpture and 3D:</w:t>
            </w:r>
            <w:r w:rsidRPr="003F6557">
              <w:rPr>
                <w:rStyle w:val="eop"/>
                <w:rFonts w:ascii="Arial" w:hAnsi="Arial" w:cs="Arial"/>
                <w:color w:val="00B0F0"/>
                <w:sz w:val="16"/>
                <w:szCs w:val="16"/>
              </w:rPr>
              <w:t> </w:t>
            </w:r>
          </w:p>
          <w:p w14:paraId="66BB7415" w14:textId="77777777" w:rsidR="00A361C5" w:rsidRPr="003F6557" w:rsidRDefault="00A361C5" w:rsidP="00A361C5">
            <w:pPr>
              <w:pStyle w:val="paragraph"/>
              <w:spacing w:before="0" w:beforeAutospacing="0" w:after="0" w:afterAutospacing="0"/>
              <w:ind w:left="15" w:right="30"/>
              <w:textAlignment w:val="baseline"/>
              <w:divId w:val="1238907578"/>
              <w:rPr>
                <w:rStyle w:val="eop"/>
                <w:rFonts w:ascii="Arial" w:hAnsi="Arial" w:cs="Arial"/>
                <w:sz w:val="16"/>
                <w:szCs w:val="16"/>
              </w:rPr>
            </w:pPr>
            <w:r w:rsidRPr="003F6557">
              <w:rPr>
                <w:rStyle w:val="normaltextrun"/>
                <w:rFonts w:ascii="Arial" w:hAnsi="Arial" w:cs="Arial"/>
                <w:sz w:val="16"/>
                <w:szCs w:val="16"/>
              </w:rPr>
              <w:t>Begin to make a 3D clay sculpture using the designs created last term.</w:t>
            </w:r>
            <w:r w:rsidRPr="003F6557">
              <w:rPr>
                <w:rStyle w:val="eop"/>
                <w:rFonts w:ascii="Arial" w:hAnsi="Arial" w:cs="Arial"/>
                <w:sz w:val="16"/>
                <w:szCs w:val="16"/>
              </w:rPr>
              <w:t> </w:t>
            </w:r>
          </w:p>
          <w:p w14:paraId="406131DB" w14:textId="77777777" w:rsidR="00A361C5" w:rsidRPr="003F6557" w:rsidRDefault="00A361C5" w:rsidP="00A361C5">
            <w:pPr>
              <w:pStyle w:val="paragraph"/>
              <w:spacing w:before="0" w:beforeAutospacing="0" w:after="0" w:afterAutospacing="0"/>
              <w:ind w:left="15" w:right="30"/>
              <w:textAlignment w:val="baseline"/>
              <w:divId w:val="1238907578"/>
              <w:rPr>
                <w:rFonts w:ascii="Arial" w:hAnsi="Arial" w:cs="Arial"/>
                <w:sz w:val="16"/>
                <w:szCs w:val="16"/>
              </w:rPr>
            </w:pPr>
          </w:p>
          <w:p w14:paraId="6BC26B6F" w14:textId="77777777" w:rsidR="00A361C5" w:rsidRPr="003F6557" w:rsidRDefault="00A361C5" w:rsidP="00A361C5">
            <w:pPr>
              <w:pStyle w:val="paragraph"/>
              <w:spacing w:before="0" w:beforeAutospacing="0" w:after="0" w:afterAutospacing="0"/>
              <w:ind w:left="15" w:right="30"/>
              <w:textAlignment w:val="baseline"/>
              <w:divId w:val="2094357645"/>
              <w:rPr>
                <w:rFonts w:ascii="Arial" w:hAnsi="Arial" w:cs="Arial"/>
                <w:sz w:val="16"/>
                <w:szCs w:val="16"/>
              </w:rPr>
            </w:pPr>
            <w:r w:rsidRPr="003F6557">
              <w:rPr>
                <w:rStyle w:val="normaltextrun"/>
                <w:rFonts w:ascii="Arial" w:hAnsi="Arial" w:cs="Arial"/>
                <w:b/>
                <w:bCs/>
                <w:color w:val="00B0F0"/>
                <w:sz w:val="16"/>
                <w:szCs w:val="16"/>
              </w:rPr>
              <w:t>Craft &amp; Design:</w:t>
            </w:r>
            <w:r w:rsidRPr="003F6557">
              <w:rPr>
                <w:rStyle w:val="eop"/>
                <w:rFonts w:ascii="Arial" w:hAnsi="Arial" w:cs="Arial"/>
                <w:color w:val="00B0F0"/>
                <w:sz w:val="16"/>
                <w:szCs w:val="16"/>
              </w:rPr>
              <w:t> </w:t>
            </w:r>
          </w:p>
          <w:p w14:paraId="1CA0691A" w14:textId="77777777" w:rsidR="00A361C5" w:rsidRPr="003F6557" w:rsidRDefault="00A361C5" w:rsidP="00A361C5">
            <w:pPr>
              <w:pStyle w:val="paragraph"/>
              <w:spacing w:before="0" w:beforeAutospacing="0" w:after="0" w:afterAutospacing="0"/>
              <w:ind w:left="15" w:right="75"/>
              <w:textAlignment w:val="baseline"/>
              <w:divId w:val="837304626"/>
              <w:rPr>
                <w:rFonts w:ascii="Arial" w:hAnsi="Arial" w:cs="Arial"/>
                <w:sz w:val="16"/>
                <w:szCs w:val="16"/>
              </w:rPr>
            </w:pPr>
            <w:r w:rsidRPr="003F6557">
              <w:rPr>
                <w:rStyle w:val="normaltextrun"/>
                <w:rFonts w:ascii="Arial" w:hAnsi="Arial" w:cs="Arial"/>
                <w:sz w:val="16"/>
                <w:szCs w:val="16"/>
              </w:rPr>
              <w:t>Create a design for a tissue paper flower.</w:t>
            </w:r>
            <w:r w:rsidRPr="003F6557">
              <w:rPr>
                <w:rStyle w:val="eop"/>
                <w:rFonts w:ascii="Arial" w:hAnsi="Arial" w:cs="Arial"/>
                <w:sz w:val="16"/>
                <w:szCs w:val="16"/>
              </w:rPr>
              <w:t> </w:t>
            </w:r>
          </w:p>
          <w:p w14:paraId="50ECD3F3" w14:textId="77777777" w:rsidR="00A361C5" w:rsidRPr="003F6557" w:rsidRDefault="00A361C5" w:rsidP="00A361C5">
            <w:pPr>
              <w:pStyle w:val="paragraph"/>
              <w:spacing w:before="0" w:beforeAutospacing="0" w:after="0" w:afterAutospacing="0"/>
              <w:ind w:left="15" w:right="75"/>
              <w:textAlignment w:val="baseline"/>
              <w:divId w:val="1147476572"/>
              <w:rPr>
                <w:rFonts w:ascii="Arial" w:hAnsi="Arial" w:cs="Arial"/>
                <w:sz w:val="16"/>
                <w:szCs w:val="16"/>
              </w:rPr>
            </w:pPr>
            <w:r w:rsidRPr="003F6557">
              <w:rPr>
                <w:rStyle w:val="eop"/>
                <w:rFonts w:ascii="Arial" w:hAnsi="Arial" w:cs="Arial"/>
                <w:color w:val="00B0F0"/>
                <w:sz w:val="16"/>
                <w:szCs w:val="16"/>
              </w:rPr>
              <w:t> </w:t>
            </w:r>
            <w:r w:rsidRPr="003F6557">
              <w:rPr>
                <w:rStyle w:val="scxw8210500"/>
                <w:rFonts w:ascii="Arial" w:hAnsi="Arial" w:cs="Arial"/>
                <w:sz w:val="16"/>
                <w:szCs w:val="16"/>
              </w:rPr>
              <w:t> </w:t>
            </w:r>
          </w:p>
          <w:p w14:paraId="288BF263" w14:textId="77777777" w:rsidR="00A361C5" w:rsidRPr="003F6557" w:rsidRDefault="00A361C5" w:rsidP="00A361C5">
            <w:pPr>
              <w:pStyle w:val="paragraph"/>
              <w:spacing w:before="0" w:beforeAutospacing="0" w:after="0" w:afterAutospacing="0"/>
              <w:textAlignment w:val="baseline"/>
              <w:rPr>
                <w:rStyle w:val="eop"/>
                <w:rFonts w:ascii="Arial" w:hAnsi="Arial" w:cs="Arial"/>
                <w:sz w:val="16"/>
                <w:szCs w:val="16"/>
              </w:rPr>
            </w:pPr>
            <w:r w:rsidRPr="003F6557">
              <w:rPr>
                <w:rStyle w:val="eop"/>
                <w:rFonts w:ascii="Arial" w:hAnsi="Arial" w:cs="Arial"/>
                <w:sz w:val="16"/>
                <w:szCs w:val="16"/>
              </w:rPr>
              <w:t> </w:t>
            </w:r>
          </w:p>
          <w:p w14:paraId="1BDE8307" w14:textId="77777777" w:rsidR="00A361C5" w:rsidRPr="003F6557" w:rsidRDefault="00A361C5" w:rsidP="00A361C5">
            <w:pPr>
              <w:pStyle w:val="paragraph"/>
              <w:spacing w:before="0" w:beforeAutospacing="0" w:after="0" w:afterAutospacing="0"/>
              <w:textAlignment w:val="baseline"/>
              <w:rPr>
                <w:rFonts w:ascii="Arial" w:hAnsi="Arial" w:cs="Arial"/>
                <w:sz w:val="16"/>
                <w:szCs w:val="16"/>
              </w:rPr>
            </w:pPr>
          </w:p>
        </w:tc>
        <w:tc>
          <w:tcPr>
            <w:tcW w:w="2129" w:type="dxa"/>
            <w:gridSpan w:val="2"/>
          </w:tcPr>
          <w:p w14:paraId="42556CD3" w14:textId="77777777" w:rsidR="00A361C5" w:rsidRPr="003F6557" w:rsidRDefault="00A361C5" w:rsidP="00A361C5">
            <w:pPr>
              <w:pStyle w:val="paragraph"/>
              <w:spacing w:before="0" w:beforeAutospacing="0" w:after="0" w:afterAutospacing="0"/>
              <w:ind w:right="30"/>
              <w:textAlignment w:val="baseline"/>
              <w:divId w:val="214780625"/>
              <w:rPr>
                <w:rFonts w:ascii="Arial" w:hAnsi="Arial" w:cs="Arial"/>
                <w:sz w:val="16"/>
                <w:szCs w:val="16"/>
              </w:rPr>
            </w:pPr>
            <w:r w:rsidRPr="003F6557">
              <w:rPr>
                <w:rStyle w:val="normaltextrun"/>
                <w:rFonts w:ascii="Arial" w:hAnsi="Arial" w:cs="Arial"/>
                <w:b/>
                <w:bCs/>
                <w:color w:val="00B0F0"/>
                <w:sz w:val="16"/>
                <w:szCs w:val="16"/>
              </w:rPr>
              <w:lastRenderedPageBreak/>
              <w:t>Drawing:</w:t>
            </w:r>
            <w:r w:rsidRPr="003F6557">
              <w:rPr>
                <w:rStyle w:val="eop"/>
                <w:rFonts w:ascii="Arial" w:hAnsi="Arial" w:cs="Arial"/>
                <w:color w:val="00B0F0"/>
                <w:sz w:val="16"/>
                <w:szCs w:val="16"/>
              </w:rPr>
              <w:t> </w:t>
            </w:r>
          </w:p>
          <w:p w14:paraId="623CA6DA" w14:textId="77777777" w:rsidR="00A361C5" w:rsidRPr="003F6557" w:rsidRDefault="00A361C5" w:rsidP="00A361C5">
            <w:pPr>
              <w:pStyle w:val="paragraph"/>
              <w:spacing w:before="0" w:beforeAutospacing="0" w:after="0" w:afterAutospacing="0"/>
              <w:ind w:left="15" w:right="30"/>
              <w:textAlignment w:val="baseline"/>
              <w:divId w:val="1697000527"/>
              <w:rPr>
                <w:rFonts w:ascii="Arial" w:hAnsi="Arial" w:cs="Arial"/>
                <w:sz w:val="16"/>
                <w:szCs w:val="16"/>
              </w:rPr>
            </w:pPr>
            <w:r w:rsidRPr="003F6557">
              <w:rPr>
                <w:rStyle w:val="normaltextrun"/>
                <w:rFonts w:ascii="Arial" w:hAnsi="Arial" w:cs="Arial"/>
                <w:sz w:val="16"/>
                <w:szCs w:val="16"/>
              </w:rPr>
              <w:t>Use a variety of colours and materials to create a year 6 portrait.</w:t>
            </w:r>
            <w:r w:rsidRPr="003F6557">
              <w:rPr>
                <w:rStyle w:val="eop"/>
                <w:rFonts w:ascii="Arial" w:hAnsi="Arial" w:cs="Arial"/>
                <w:sz w:val="16"/>
                <w:szCs w:val="16"/>
              </w:rPr>
              <w:t> </w:t>
            </w:r>
          </w:p>
          <w:p w14:paraId="4BD9EEFB" w14:textId="77777777" w:rsidR="00A361C5" w:rsidRPr="003F6557" w:rsidRDefault="00A361C5" w:rsidP="00A361C5">
            <w:pPr>
              <w:pStyle w:val="paragraph"/>
              <w:spacing w:before="0" w:beforeAutospacing="0" w:after="0" w:afterAutospacing="0"/>
              <w:ind w:left="15" w:right="30"/>
              <w:textAlignment w:val="baseline"/>
              <w:divId w:val="297730165"/>
              <w:rPr>
                <w:rStyle w:val="eop"/>
                <w:rFonts w:ascii="Arial" w:hAnsi="Arial" w:cs="Arial"/>
                <w:sz w:val="16"/>
                <w:szCs w:val="16"/>
              </w:rPr>
            </w:pPr>
            <w:r w:rsidRPr="003F6557">
              <w:rPr>
                <w:rStyle w:val="normaltextrun"/>
                <w:rFonts w:ascii="Arial" w:hAnsi="Arial" w:cs="Arial"/>
                <w:sz w:val="16"/>
                <w:szCs w:val="16"/>
              </w:rPr>
              <w:lastRenderedPageBreak/>
              <w:t>Compare how colour is used by artists.</w:t>
            </w:r>
            <w:r w:rsidRPr="003F6557">
              <w:rPr>
                <w:rStyle w:val="eop"/>
                <w:rFonts w:ascii="Arial" w:hAnsi="Arial" w:cs="Arial"/>
                <w:sz w:val="16"/>
                <w:szCs w:val="16"/>
              </w:rPr>
              <w:t> </w:t>
            </w:r>
          </w:p>
          <w:p w14:paraId="02B201B5" w14:textId="77777777" w:rsidR="00A361C5" w:rsidRPr="003F6557" w:rsidRDefault="00A361C5" w:rsidP="00A361C5">
            <w:pPr>
              <w:pStyle w:val="paragraph"/>
              <w:spacing w:before="0" w:beforeAutospacing="0" w:after="0" w:afterAutospacing="0"/>
              <w:ind w:left="15" w:right="30"/>
              <w:textAlignment w:val="baseline"/>
              <w:divId w:val="297730165"/>
              <w:rPr>
                <w:rFonts w:ascii="Arial" w:hAnsi="Arial" w:cs="Arial"/>
                <w:sz w:val="16"/>
                <w:szCs w:val="16"/>
              </w:rPr>
            </w:pPr>
          </w:p>
          <w:p w14:paraId="01F82D29" w14:textId="77777777" w:rsidR="00A361C5" w:rsidRPr="003F6557" w:rsidRDefault="00A361C5" w:rsidP="00A361C5">
            <w:pPr>
              <w:pStyle w:val="paragraph"/>
              <w:spacing w:before="0" w:beforeAutospacing="0" w:after="0" w:afterAutospacing="0"/>
              <w:ind w:left="15" w:right="30"/>
              <w:textAlignment w:val="baseline"/>
              <w:divId w:val="265772576"/>
              <w:rPr>
                <w:rFonts w:ascii="Arial" w:hAnsi="Arial" w:cs="Arial"/>
                <w:sz w:val="16"/>
                <w:szCs w:val="16"/>
              </w:rPr>
            </w:pPr>
            <w:r w:rsidRPr="003F6557">
              <w:rPr>
                <w:rStyle w:val="normaltextrun"/>
                <w:rFonts w:ascii="Arial" w:hAnsi="Arial" w:cs="Arial"/>
                <w:b/>
                <w:bCs/>
                <w:color w:val="00B0F0"/>
                <w:sz w:val="16"/>
                <w:szCs w:val="16"/>
              </w:rPr>
              <w:t>Painting and Mixed Media:</w:t>
            </w:r>
            <w:r w:rsidRPr="003F6557">
              <w:rPr>
                <w:rStyle w:val="eop"/>
                <w:rFonts w:ascii="Arial" w:hAnsi="Arial" w:cs="Arial"/>
                <w:color w:val="00B0F0"/>
                <w:sz w:val="16"/>
                <w:szCs w:val="16"/>
              </w:rPr>
              <w:t> </w:t>
            </w:r>
          </w:p>
          <w:p w14:paraId="28E93E69" w14:textId="77777777" w:rsidR="00A361C5" w:rsidRPr="003F6557" w:rsidRDefault="00A361C5" w:rsidP="00A361C5">
            <w:pPr>
              <w:pStyle w:val="paragraph"/>
              <w:spacing w:before="0" w:beforeAutospacing="0" w:after="0" w:afterAutospacing="0"/>
              <w:ind w:left="15" w:right="30"/>
              <w:textAlignment w:val="baseline"/>
              <w:divId w:val="137236272"/>
              <w:rPr>
                <w:rFonts w:ascii="Arial" w:hAnsi="Arial" w:cs="Arial"/>
                <w:sz w:val="16"/>
                <w:szCs w:val="16"/>
              </w:rPr>
            </w:pPr>
            <w:r w:rsidRPr="003F6557">
              <w:rPr>
                <w:rStyle w:val="normaltextrun"/>
                <w:rFonts w:ascii="Arial" w:hAnsi="Arial" w:cs="Arial"/>
                <w:sz w:val="16"/>
                <w:szCs w:val="16"/>
              </w:rPr>
              <w:t>Create a large piece of group artwork</w:t>
            </w:r>
            <w:r w:rsidRPr="003F6557">
              <w:rPr>
                <w:rStyle w:val="eop"/>
                <w:rFonts w:ascii="Arial" w:hAnsi="Arial" w:cs="Arial"/>
                <w:sz w:val="16"/>
                <w:szCs w:val="16"/>
              </w:rPr>
              <w:t> (Under the sea)</w:t>
            </w:r>
          </w:p>
          <w:p w14:paraId="170C1BAF" w14:textId="77777777" w:rsidR="00A361C5" w:rsidRPr="003F6557" w:rsidRDefault="00A361C5" w:rsidP="00A361C5">
            <w:pPr>
              <w:pStyle w:val="paragraph"/>
              <w:spacing w:before="0" w:beforeAutospacing="0" w:after="0" w:afterAutospacing="0"/>
              <w:ind w:left="15" w:right="30"/>
              <w:textAlignment w:val="baseline"/>
              <w:divId w:val="918634108"/>
              <w:rPr>
                <w:rStyle w:val="eop"/>
                <w:rFonts w:ascii="Arial" w:hAnsi="Arial" w:cs="Arial"/>
                <w:sz w:val="16"/>
                <w:szCs w:val="16"/>
              </w:rPr>
            </w:pPr>
            <w:r w:rsidRPr="003F6557">
              <w:rPr>
                <w:rStyle w:val="normaltextrun"/>
                <w:rFonts w:ascii="Arial" w:hAnsi="Arial" w:cs="Arial"/>
                <w:sz w:val="16"/>
                <w:szCs w:val="16"/>
              </w:rPr>
              <w:t>Experiment with colour, design and painting techniques.</w:t>
            </w:r>
            <w:r w:rsidRPr="003F6557">
              <w:rPr>
                <w:rStyle w:val="eop"/>
                <w:rFonts w:ascii="Arial" w:hAnsi="Arial" w:cs="Arial"/>
                <w:sz w:val="16"/>
                <w:szCs w:val="16"/>
              </w:rPr>
              <w:t> </w:t>
            </w:r>
          </w:p>
          <w:p w14:paraId="468EB6BB" w14:textId="77777777" w:rsidR="00A361C5" w:rsidRPr="003F6557" w:rsidRDefault="00A361C5" w:rsidP="00A361C5">
            <w:pPr>
              <w:pStyle w:val="paragraph"/>
              <w:spacing w:before="0" w:beforeAutospacing="0" w:after="0" w:afterAutospacing="0"/>
              <w:ind w:left="15" w:right="30"/>
              <w:textAlignment w:val="baseline"/>
              <w:divId w:val="918634108"/>
              <w:rPr>
                <w:rFonts w:ascii="Arial" w:hAnsi="Arial" w:cs="Arial"/>
                <w:sz w:val="16"/>
                <w:szCs w:val="16"/>
              </w:rPr>
            </w:pPr>
          </w:p>
          <w:p w14:paraId="6C04F993" w14:textId="77777777" w:rsidR="00A361C5" w:rsidRPr="003F6557" w:rsidRDefault="00A361C5" w:rsidP="00A361C5">
            <w:pPr>
              <w:pStyle w:val="paragraph"/>
              <w:spacing w:before="0" w:beforeAutospacing="0" w:after="0" w:afterAutospacing="0"/>
              <w:ind w:left="15" w:right="30"/>
              <w:textAlignment w:val="baseline"/>
              <w:divId w:val="939289812"/>
              <w:rPr>
                <w:rFonts w:ascii="Arial" w:hAnsi="Arial" w:cs="Arial"/>
                <w:sz w:val="16"/>
                <w:szCs w:val="16"/>
              </w:rPr>
            </w:pPr>
            <w:r w:rsidRPr="003F6557">
              <w:rPr>
                <w:rStyle w:val="normaltextrun"/>
                <w:rFonts w:ascii="Arial" w:hAnsi="Arial" w:cs="Arial"/>
                <w:b/>
                <w:bCs/>
                <w:color w:val="00B0F0"/>
                <w:sz w:val="16"/>
                <w:szCs w:val="16"/>
              </w:rPr>
              <w:t>Sculpture and 3D:</w:t>
            </w:r>
            <w:r w:rsidRPr="003F6557">
              <w:rPr>
                <w:rStyle w:val="eop"/>
                <w:rFonts w:ascii="Arial" w:hAnsi="Arial" w:cs="Arial"/>
                <w:color w:val="00B0F0"/>
                <w:sz w:val="16"/>
                <w:szCs w:val="16"/>
              </w:rPr>
              <w:t> </w:t>
            </w:r>
          </w:p>
          <w:p w14:paraId="15E76DD9" w14:textId="77777777" w:rsidR="00A361C5" w:rsidRDefault="00A361C5" w:rsidP="00A361C5">
            <w:pPr>
              <w:pStyle w:val="paragraph"/>
              <w:spacing w:before="0" w:beforeAutospacing="0" w:after="0" w:afterAutospacing="0"/>
              <w:ind w:left="15" w:right="30"/>
              <w:textAlignment w:val="baseline"/>
              <w:divId w:val="529999215"/>
              <w:rPr>
                <w:rStyle w:val="eop"/>
                <w:rFonts w:ascii="Arial" w:hAnsi="Arial" w:cs="Arial"/>
                <w:sz w:val="16"/>
                <w:szCs w:val="16"/>
              </w:rPr>
            </w:pPr>
            <w:r w:rsidRPr="003F6557">
              <w:rPr>
                <w:rStyle w:val="normaltextrun"/>
                <w:rFonts w:ascii="Arial" w:hAnsi="Arial" w:cs="Arial"/>
                <w:sz w:val="16"/>
                <w:szCs w:val="16"/>
              </w:rPr>
              <w:t>Share their creation, explaining the processes they have used.</w:t>
            </w:r>
            <w:r w:rsidRPr="003F6557">
              <w:rPr>
                <w:rStyle w:val="eop"/>
                <w:rFonts w:ascii="Arial" w:hAnsi="Arial" w:cs="Arial"/>
                <w:sz w:val="16"/>
                <w:szCs w:val="16"/>
              </w:rPr>
              <w:t> </w:t>
            </w:r>
            <w:r>
              <w:rPr>
                <w:rStyle w:val="eop"/>
                <w:rFonts w:ascii="Arial" w:hAnsi="Arial" w:cs="Arial"/>
                <w:sz w:val="16"/>
                <w:szCs w:val="16"/>
              </w:rPr>
              <w:t xml:space="preserve">Create natural art using natural materials. </w:t>
            </w:r>
          </w:p>
          <w:p w14:paraId="6A6DD19B" w14:textId="77777777" w:rsidR="00A361C5" w:rsidRPr="003F6557" w:rsidRDefault="00A361C5" w:rsidP="00A361C5">
            <w:pPr>
              <w:pStyle w:val="paragraph"/>
              <w:spacing w:before="0" w:beforeAutospacing="0" w:after="0" w:afterAutospacing="0"/>
              <w:ind w:left="15" w:right="30"/>
              <w:textAlignment w:val="baseline"/>
              <w:divId w:val="529999215"/>
              <w:rPr>
                <w:rFonts w:ascii="Arial" w:hAnsi="Arial" w:cs="Arial"/>
                <w:sz w:val="16"/>
                <w:szCs w:val="16"/>
              </w:rPr>
            </w:pPr>
          </w:p>
          <w:p w14:paraId="120F14DB" w14:textId="77777777" w:rsidR="00A361C5" w:rsidRPr="003F6557" w:rsidRDefault="00A361C5" w:rsidP="00A361C5">
            <w:pPr>
              <w:pStyle w:val="paragraph"/>
              <w:spacing w:before="0" w:beforeAutospacing="0" w:after="0" w:afterAutospacing="0"/>
              <w:ind w:left="15" w:right="30"/>
              <w:textAlignment w:val="baseline"/>
              <w:divId w:val="637761742"/>
              <w:rPr>
                <w:rFonts w:ascii="Arial" w:hAnsi="Arial" w:cs="Arial"/>
                <w:sz w:val="16"/>
                <w:szCs w:val="16"/>
              </w:rPr>
            </w:pPr>
            <w:r w:rsidRPr="003F6557">
              <w:rPr>
                <w:rStyle w:val="normaltextrun"/>
                <w:rFonts w:ascii="Arial" w:hAnsi="Arial" w:cs="Arial"/>
                <w:b/>
                <w:bCs/>
                <w:color w:val="00B0F0"/>
                <w:sz w:val="16"/>
                <w:szCs w:val="16"/>
              </w:rPr>
              <w:t>Craft &amp; Design:</w:t>
            </w:r>
            <w:r w:rsidRPr="003F6557">
              <w:rPr>
                <w:rStyle w:val="eop"/>
                <w:rFonts w:ascii="Arial" w:hAnsi="Arial" w:cs="Arial"/>
                <w:color w:val="00B0F0"/>
                <w:sz w:val="16"/>
                <w:szCs w:val="16"/>
              </w:rPr>
              <w:t> </w:t>
            </w:r>
          </w:p>
          <w:p w14:paraId="679FDE76" w14:textId="77777777" w:rsidR="00A361C5" w:rsidRPr="003F6557" w:rsidRDefault="00A361C5" w:rsidP="00A361C5">
            <w:pPr>
              <w:pStyle w:val="paragraph"/>
              <w:spacing w:before="0" w:beforeAutospacing="0" w:after="0" w:afterAutospacing="0"/>
              <w:ind w:left="15" w:right="75"/>
              <w:textAlignment w:val="baseline"/>
              <w:divId w:val="275866671"/>
              <w:rPr>
                <w:rFonts w:ascii="Arial" w:hAnsi="Arial" w:cs="Arial"/>
                <w:sz w:val="16"/>
                <w:szCs w:val="16"/>
              </w:rPr>
            </w:pPr>
            <w:r w:rsidRPr="003F6557">
              <w:rPr>
                <w:rStyle w:val="normaltextrun"/>
                <w:rFonts w:ascii="Arial" w:hAnsi="Arial" w:cs="Arial"/>
                <w:sz w:val="16"/>
                <w:szCs w:val="16"/>
              </w:rPr>
              <w:t xml:space="preserve">Refine small motor skills </w:t>
            </w:r>
            <w:proofErr w:type="gramStart"/>
            <w:r w:rsidRPr="003F6557">
              <w:rPr>
                <w:rStyle w:val="normaltextrun"/>
                <w:rFonts w:ascii="Arial" w:hAnsi="Arial" w:cs="Arial"/>
                <w:sz w:val="16"/>
                <w:szCs w:val="16"/>
              </w:rPr>
              <w:t>through the use of</w:t>
            </w:r>
            <w:proofErr w:type="gramEnd"/>
            <w:r w:rsidRPr="003F6557">
              <w:rPr>
                <w:rStyle w:val="normaltextrun"/>
                <w:rFonts w:ascii="Arial" w:hAnsi="Arial" w:cs="Arial"/>
                <w:sz w:val="16"/>
                <w:szCs w:val="16"/>
              </w:rPr>
              <w:t xml:space="preserve"> drawing, cutting and manipulating paper.</w:t>
            </w:r>
            <w:r w:rsidRPr="003F6557">
              <w:rPr>
                <w:rStyle w:val="eop"/>
                <w:rFonts w:ascii="Arial" w:hAnsi="Arial" w:cs="Arial"/>
                <w:sz w:val="16"/>
                <w:szCs w:val="16"/>
              </w:rPr>
              <w:t> </w:t>
            </w:r>
          </w:p>
          <w:p w14:paraId="7B264AF3" w14:textId="77777777" w:rsidR="00A361C5" w:rsidRPr="003F6557" w:rsidRDefault="00A361C5" w:rsidP="00A361C5">
            <w:pPr>
              <w:pStyle w:val="paragraph"/>
              <w:spacing w:before="0" w:beforeAutospacing="0" w:after="0" w:afterAutospacing="0"/>
              <w:textAlignment w:val="baseline"/>
              <w:divId w:val="388770629"/>
              <w:rPr>
                <w:rFonts w:ascii="Arial" w:hAnsi="Arial" w:cs="Arial"/>
                <w:sz w:val="16"/>
                <w:szCs w:val="16"/>
              </w:rPr>
            </w:pPr>
            <w:r w:rsidRPr="003F6557">
              <w:rPr>
                <w:rStyle w:val="scxw8210500"/>
                <w:rFonts w:ascii="Arial" w:hAnsi="Arial" w:cs="Arial"/>
                <w:sz w:val="16"/>
                <w:szCs w:val="16"/>
              </w:rPr>
              <w:t> </w:t>
            </w:r>
            <w:r w:rsidRPr="003F6557">
              <w:rPr>
                <w:rFonts w:ascii="Arial" w:hAnsi="Arial" w:cs="Arial"/>
                <w:color w:val="242021"/>
                <w:sz w:val="16"/>
                <w:szCs w:val="16"/>
              </w:rPr>
              <w:br/>
            </w:r>
            <w:r w:rsidRPr="003F6557">
              <w:rPr>
                <w:rStyle w:val="scxw8210500"/>
                <w:rFonts w:ascii="Arial" w:hAnsi="Arial" w:cs="Arial"/>
                <w:sz w:val="16"/>
                <w:szCs w:val="16"/>
              </w:rPr>
              <w:t> </w:t>
            </w:r>
            <w:r w:rsidRPr="003F6557">
              <w:rPr>
                <w:rFonts w:ascii="Arial" w:hAnsi="Arial" w:cs="Arial"/>
                <w:sz w:val="16"/>
                <w:szCs w:val="16"/>
              </w:rPr>
              <w:br/>
            </w:r>
          </w:p>
        </w:tc>
      </w:tr>
      <w:tr w:rsidR="00A361C5" w:rsidRPr="009837B8" w14:paraId="05419B5F" w14:textId="77777777" w:rsidTr="00A361C5">
        <w:trPr>
          <w:trHeight w:val="310"/>
        </w:trPr>
        <w:tc>
          <w:tcPr>
            <w:tcW w:w="1702" w:type="dxa"/>
            <w:gridSpan w:val="2"/>
            <w:shd w:val="clear" w:color="auto" w:fill="CC99FF"/>
          </w:tcPr>
          <w:p w14:paraId="7F07CAD7" w14:textId="77777777" w:rsidR="00A361C5" w:rsidRPr="003F6557" w:rsidRDefault="00A361C5" w:rsidP="00A361C5">
            <w:pPr>
              <w:pStyle w:val="paragraph"/>
              <w:spacing w:before="0" w:beforeAutospacing="0" w:after="0" w:afterAutospacing="0"/>
              <w:textAlignment w:val="baseline"/>
              <w:rPr>
                <w:rFonts w:ascii="Arial" w:hAnsi="Arial" w:cs="Arial"/>
                <w:b/>
                <w:bCs/>
                <w:sz w:val="16"/>
                <w:szCs w:val="16"/>
              </w:rPr>
            </w:pPr>
            <w:r w:rsidRPr="003F6557">
              <w:rPr>
                <w:rStyle w:val="normaltextrun"/>
                <w:rFonts w:ascii="Arial" w:hAnsi="Arial" w:cs="Arial"/>
                <w:b/>
                <w:bCs/>
                <w:sz w:val="16"/>
                <w:szCs w:val="16"/>
              </w:rPr>
              <w:lastRenderedPageBreak/>
              <w:t>Focus Artist:</w:t>
            </w:r>
          </w:p>
          <w:p w14:paraId="68FD8972" w14:textId="77777777" w:rsidR="00A361C5" w:rsidRPr="001416D8" w:rsidRDefault="00A361C5" w:rsidP="00A361C5">
            <w:pPr>
              <w:pStyle w:val="paragraph"/>
              <w:spacing w:before="0" w:beforeAutospacing="0" w:after="0" w:afterAutospacing="0"/>
              <w:textAlignment w:val="baseline"/>
              <w:rPr>
                <w:rStyle w:val="normaltextrun"/>
                <w:rFonts w:ascii="Calibri" w:hAnsi="Calibri" w:cs="Calibri"/>
                <w:b/>
                <w:bCs/>
                <w:color w:val="242021"/>
                <w:sz w:val="18"/>
                <w:szCs w:val="18"/>
              </w:rPr>
            </w:pPr>
          </w:p>
        </w:tc>
        <w:tc>
          <w:tcPr>
            <w:tcW w:w="2124" w:type="dxa"/>
            <w:shd w:val="clear" w:color="auto" w:fill="DBCEDC"/>
          </w:tcPr>
          <w:p w14:paraId="618ED79E" w14:textId="77777777" w:rsidR="00A361C5" w:rsidRPr="00EB6B7B" w:rsidRDefault="00A361C5" w:rsidP="00A361C5">
            <w:pPr>
              <w:pStyle w:val="paragraph"/>
              <w:spacing w:before="0" w:beforeAutospacing="0" w:after="0" w:afterAutospacing="0"/>
              <w:ind w:left="15" w:right="30"/>
              <w:textAlignment w:val="baseline"/>
              <w:rPr>
                <w:rStyle w:val="normaltextrun"/>
                <w:rFonts w:ascii="Arial" w:hAnsi="Arial" w:cs="Arial"/>
                <w:sz w:val="16"/>
                <w:szCs w:val="16"/>
              </w:rPr>
            </w:pPr>
            <w:r w:rsidRPr="003F6557">
              <w:rPr>
                <w:rFonts w:ascii="Arial" w:hAnsi="Arial" w:cs="Arial"/>
                <w:sz w:val="16"/>
                <w:szCs w:val="16"/>
              </w:rPr>
              <w:t>Pablo Picasso (abstract faces)</w:t>
            </w:r>
            <w:r>
              <w:rPr>
                <w:rFonts w:ascii="Arial" w:hAnsi="Arial" w:cs="Arial"/>
                <w:sz w:val="16"/>
                <w:szCs w:val="16"/>
              </w:rPr>
              <w:t xml:space="preserve"> &amp; Wassily Kandinsky (Spirals).</w:t>
            </w:r>
          </w:p>
        </w:tc>
        <w:tc>
          <w:tcPr>
            <w:tcW w:w="2362" w:type="dxa"/>
            <w:gridSpan w:val="2"/>
            <w:shd w:val="clear" w:color="auto" w:fill="DBCEDC"/>
          </w:tcPr>
          <w:p w14:paraId="3FF2B63E" w14:textId="77777777" w:rsidR="00A361C5" w:rsidRPr="003F6557" w:rsidRDefault="00A361C5" w:rsidP="00A361C5">
            <w:pPr>
              <w:pStyle w:val="paragraph"/>
              <w:spacing w:before="0" w:beforeAutospacing="0" w:after="0" w:afterAutospacing="0"/>
              <w:ind w:right="30"/>
              <w:textAlignment w:val="baseline"/>
              <w:rPr>
                <w:rStyle w:val="normaltextrun"/>
                <w:rFonts w:ascii="Arial" w:hAnsi="Arial" w:cs="Arial"/>
                <w:b/>
                <w:bCs/>
                <w:color w:val="00B0F0"/>
                <w:sz w:val="16"/>
                <w:szCs w:val="16"/>
              </w:rPr>
            </w:pPr>
            <w:r w:rsidRPr="003F6557">
              <w:rPr>
                <w:rStyle w:val="normaltextrun"/>
                <w:rFonts w:ascii="Arial" w:hAnsi="Arial" w:cs="Arial"/>
                <w:color w:val="242021"/>
                <w:sz w:val="16"/>
                <w:szCs w:val="16"/>
              </w:rPr>
              <w:t>John</w:t>
            </w:r>
            <w:r w:rsidRPr="003F6557">
              <w:rPr>
                <w:rStyle w:val="normaltextrun"/>
                <w:rFonts w:ascii="Arial" w:hAnsi="Arial" w:cs="Arial"/>
                <w:color w:val="000000"/>
                <w:sz w:val="16"/>
                <w:szCs w:val="16"/>
              </w:rPr>
              <w:t xml:space="preserve"> </w:t>
            </w:r>
            <w:r w:rsidRPr="003F6557">
              <w:rPr>
                <w:rStyle w:val="normaltextrun"/>
                <w:rFonts w:ascii="Arial" w:hAnsi="Arial" w:cs="Arial"/>
                <w:color w:val="242021"/>
                <w:sz w:val="16"/>
                <w:szCs w:val="16"/>
              </w:rPr>
              <w:t>Dyer (fireworks)</w:t>
            </w:r>
          </w:p>
        </w:tc>
        <w:tc>
          <w:tcPr>
            <w:tcW w:w="2128" w:type="dxa"/>
            <w:shd w:val="clear" w:color="auto" w:fill="DBCEDC"/>
          </w:tcPr>
          <w:p w14:paraId="5D464D4D" w14:textId="77777777" w:rsidR="00A361C5" w:rsidRPr="003F6557" w:rsidRDefault="00A361C5" w:rsidP="00A361C5">
            <w:pPr>
              <w:pStyle w:val="paragraph"/>
              <w:spacing w:before="0" w:beforeAutospacing="0" w:after="0" w:afterAutospacing="0"/>
              <w:ind w:right="30"/>
              <w:textAlignment w:val="baseline"/>
              <w:rPr>
                <w:rStyle w:val="normaltextrun"/>
                <w:rFonts w:ascii="Arial" w:hAnsi="Arial" w:cs="Arial"/>
                <w:b/>
                <w:bCs/>
                <w:color w:val="00B0F0"/>
                <w:sz w:val="16"/>
                <w:szCs w:val="16"/>
              </w:rPr>
            </w:pPr>
            <w:r w:rsidRPr="003F6557">
              <w:rPr>
                <w:rFonts w:ascii="Arial" w:hAnsi="Arial" w:cs="Arial"/>
                <w:sz w:val="16"/>
                <w:szCs w:val="16"/>
              </w:rPr>
              <w:t>Wassily</w:t>
            </w:r>
            <w:r>
              <w:rPr>
                <w:rFonts w:ascii="Arial" w:hAnsi="Arial" w:cs="Arial"/>
                <w:sz w:val="16"/>
                <w:szCs w:val="16"/>
              </w:rPr>
              <w:t xml:space="preserve"> </w:t>
            </w:r>
            <w:r w:rsidRPr="003F6557">
              <w:rPr>
                <w:rFonts w:ascii="Arial" w:hAnsi="Arial" w:cs="Arial"/>
                <w:sz w:val="16"/>
                <w:szCs w:val="16"/>
              </w:rPr>
              <w:t>Kandinsky (Shapes/pattern)</w:t>
            </w:r>
          </w:p>
        </w:tc>
        <w:tc>
          <w:tcPr>
            <w:tcW w:w="2127" w:type="dxa"/>
            <w:shd w:val="clear" w:color="auto" w:fill="DBCEDC"/>
          </w:tcPr>
          <w:p w14:paraId="6D106893" w14:textId="77777777" w:rsidR="00A361C5" w:rsidRPr="003F6557" w:rsidRDefault="00A361C5" w:rsidP="00A361C5">
            <w:pPr>
              <w:pStyle w:val="paragraph"/>
              <w:spacing w:before="0" w:beforeAutospacing="0" w:after="0" w:afterAutospacing="0"/>
              <w:ind w:right="30"/>
              <w:textAlignment w:val="baseline"/>
              <w:rPr>
                <w:rStyle w:val="normaltextrun"/>
                <w:rFonts w:ascii="Arial" w:hAnsi="Arial" w:cs="Arial"/>
                <w:b/>
                <w:bCs/>
                <w:color w:val="00B0F0"/>
                <w:sz w:val="16"/>
                <w:szCs w:val="16"/>
              </w:rPr>
            </w:pPr>
            <w:r w:rsidRPr="003F6557">
              <w:rPr>
                <w:rFonts w:ascii="Arial" w:hAnsi="Arial" w:cs="Arial"/>
                <w:sz w:val="16"/>
                <w:szCs w:val="16"/>
              </w:rPr>
              <w:t>Yayoi Kusama (polka dot and abstract collages)</w:t>
            </w:r>
          </w:p>
        </w:tc>
        <w:tc>
          <w:tcPr>
            <w:tcW w:w="2268" w:type="dxa"/>
            <w:gridSpan w:val="2"/>
            <w:shd w:val="clear" w:color="auto" w:fill="DBCEDC"/>
          </w:tcPr>
          <w:p w14:paraId="2988B4EF" w14:textId="77777777" w:rsidR="00A361C5" w:rsidRPr="003F6557" w:rsidRDefault="00A361C5" w:rsidP="00A361C5">
            <w:pPr>
              <w:pStyle w:val="paragraph"/>
              <w:spacing w:before="0" w:beforeAutospacing="0" w:after="0" w:afterAutospacing="0"/>
              <w:textAlignment w:val="baseline"/>
              <w:rPr>
                <w:rStyle w:val="normaltextrun"/>
                <w:rFonts w:ascii="Arial" w:hAnsi="Arial" w:cs="Arial"/>
                <w:b/>
                <w:bCs/>
                <w:color w:val="00B0F0"/>
                <w:sz w:val="16"/>
                <w:szCs w:val="16"/>
              </w:rPr>
            </w:pPr>
            <w:r w:rsidRPr="003F6557">
              <w:rPr>
                <w:rStyle w:val="normaltextrun"/>
                <w:rFonts w:ascii="Arial" w:hAnsi="Arial" w:cs="Arial"/>
                <w:color w:val="242021"/>
                <w:sz w:val="16"/>
                <w:szCs w:val="16"/>
              </w:rPr>
              <w:t>Vincent Van Gogh (observational drawing of plants)</w:t>
            </w:r>
          </w:p>
        </w:tc>
        <w:tc>
          <w:tcPr>
            <w:tcW w:w="2129" w:type="dxa"/>
            <w:gridSpan w:val="2"/>
            <w:shd w:val="clear" w:color="auto" w:fill="DBCEDC"/>
          </w:tcPr>
          <w:p w14:paraId="7C91ED18" w14:textId="77777777" w:rsidR="00A361C5" w:rsidRPr="003F6557" w:rsidRDefault="00A361C5" w:rsidP="00A361C5">
            <w:pPr>
              <w:pStyle w:val="paragraph"/>
              <w:spacing w:before="0" w:beforeAutospacing="0" w:after="0" w:afterAutospacing="0"/>
              <w:ind w:right="30"/>
              <w:textAlignment w:val="baseline"/>
              <w:rPr>
                <w:rStyle w:val="normaltextrun"/>
                <w:rFonts w:ascii="Arial" w:hAnsi="Arial" w:cs="Arial"/>
                <w:b/>
                <w:bCs/>
                <w:color w:val="00B0F0"/>
                <w:sz w:val="16"/>
                <w:szCs w:val="16"/>
              </w:rPr>
            </w:pPr>
            <w:r w:rsidRPr="003F6557">
              <w:rPr>
                <w:rStyle w:val="normaltextrun"/>
                <w:rFonts w:ascii="Arial" w:hAnsi="Arial" w:cs="Arial"/>
                <w:color w:val="242021"/>
                <w:sz w:val="16"/>
                <w:szCs w:val="16"/>
              </w:rPr>
              <w:t>Olivia Pilling (colour</w:t>
            </w:r>
            <w:r>
              <w:rPr>
                <w:rStyle w:val="normaltextrun"/>
                <w:rFonts w:ascii="Arial" w:hAnsi="Arial" w:cs="Arial"/>
                <w:color w:val="242021"/>
                <w:sz w:val="16"/>
                <w:szCs w:val="16"/>
              </w:rPr>
              <w:t xml:space="preserve"> </w:t>
            </w:r>
            <w:r w:rsidRPr="003F6557">
              <w:rPr>
                <w:rStyle w:val="normaltextrun"/>
                <w:rFonts w:ascii="Arial" w:hAnsi="Arial" w:cs="Arial"/>
                <w:color w:val="242021"/>
                <w:sz w:val="16"/>
                <w:szCs w:val="16"/>
              </w:rPr>
              <w:t>mixing)</w:t>
            </w:r>
          </w:p>
        </w:tc>
      </w:tr>
      <w:tr w:rsidR="00A361C5" w:rsidRPr="009837B8" w14:paraId="7EB00EEF" w14:textId="77777777" w:rsidTr="00A361C5">
        <w:trPr>
          <w:trHeight w:val="130"/>
        </w:trPr>
        <w:tc>
          <w:tcPr>
            <w:tcW w:w="1702" w:type="dxa"/>
            <w:gridSpan w:val="2"/>
            <w:shd w:val="clear" w:color="auto" w:fill="CC99FF"/>
          </w:tcPr>
          <w:p w14:paraId="40F2437C" w14:textId="77777777" w:rsidR="00A361C5" w:rsidRPr="00CE2BE2" w:rsidRDefault="00A361C5" w:rsidP="00A361C5">
            <w:pPr>
              <w:rPr>
                <w:rFonts w:asciiTheme="minorHAnsi" w:hAnsiTheme="minorHAnsi" w:cstheme="minorHAnsi"/>
                <w:b/>
                <w:bCs/>
                <w:sz w:val="18"/>
                <w:szCs w:val="18"/>
              </w:rPr>
            </w:pPr>
            <w:r w:rsidRPr="00CE2BE2">
              <w:rPr>
                <w:rFonts w:asciiTheme="minorHAnsi" w:hAnsiTheme="minorHAnsi" w:cstheme="minorHAnsi"/>
                <w:b/>
                <w:bCs/>
                <w:sz w:val="18"/>
                <w:szCs w:val="18"/>
              </w:rPr>
              <w:t>Possible Enhancements:</w:t>
            </w:r>
          </w:p>
        </w:tc>
        <w:tc>
          <w:tcPr>
            <w:tcW w:w="2124" w:type="dxa"/>
          </w:tcPr>
          <w:p w14:paraId="2913B9D3" w14:textId="77777777" w:rsidR="00A361C5" w:rsidRPr="003F6557" w:rsidRDefault="00A361C5" w:rsidP="00A361C5">
            <w:pPr>
              <w:rPr>
                <w:rFonts w:asciiTheme="minorHAnsi" w:hAnsiTheme="minorHAnsi" w:cstheme="minorHAnsi"/>
                <w:sz w:val="18"/>
                <w:szCs w:val="18"/>
              </w:rPr>
            </w:pPr>
            <w:r w:rsidRPr="003F6557">
              <w:rPr>
                <w:rFonts w:asciiTheme="minorHAnsi" w:hAnsiTheme="minorHAnsi" w:cstheme="minorHAnsi"/>
                <w:sz w:val="18"/>
                <w:szCs w:val="18"/>
              </w:rPr>
              <w:t>Self-portraits</w:t>
            </w:r>
          </w:p>
          <w:p w14:paraId="74CC9BF5" w14:textId="77777777" w:rsidR="00A361C5" w:rsidRPr="003F6557" w:rsidRDefault="00A361C5" w:rsidP="00A361C5">
            <w:pPr>
              <w:rPr>
                <w:rFonts w:asciiTheme="minorHAnsi" w:hAnsiTheme="minorHAnsi" w:cstheme="minorHAnsi"/>
                <w:sz w:val="18"/>
                <w:szCs w:val="18"/>
              </w:rPr>
            </w:pPr>
          </w:p>
          <w:p w14:paraId="6887EAB5" w14:textId="77777777" w:rsidR="00A361C5" w:rsidRPr="003F6557" w:rsidRDefault="00A361C5" w:rsidP="00A361C5">
            <w:pPr>
              <w:rPr>
                <w:rFonts w:asciiTheme="minorHAnsi" w:hAnsiTheme="minorHAnsi" w:cstheme="minorHAnsi"/>
                <w:sz w:val="18"/>
                <w:szCs w:val="18"/>
              </w:rPr>
            </w:pPr>
            <w:r w:rsidRPr="006C7194">
              <w:rPr>
                <w:rFonts w:asciiTheme="minorHAnsi" w:hAnsiTheme="minorHAnsi" w:cstheme="minorHAnsi"/>
                <w:sz w:val="18"/>
                <w:szCs w:val="18"/>
                <w:highlight w:val="yellow"/>
              </w:rPr>
              <w:t>Natural Self-portraits (using natural materials) in the style of Picasso</w:t>
            </w:r>
          </w:p>
          <w:p w14:paraId="41440063" w14:textId="77777777" w:rsidR="00A361C5" w:rsidRPr="003F6557" w:rsidRDefault="00A361C5" w:rsidP="00A361C5">
            <w:pPr>
              <w:rPr>
                <w:rFonts w:asciiTheme="minorHAnsi" w:hAnsiTheme="minorHAnsi" w:cstheme="minorHAnsi"/>
                <w:sz w:val="18"/>
                <w:szCs w:val="18"/>
              </w:rPr>
            </w:pPr>
          </w:p>
          <w:p w14:paraId="68CFBF9D" w14:textId="77777777" w:rsidR="00A361C5" w:rsidRPr="003F6557" w:rsidRDefault="00A361C5" w:rsidP="00A361C5">
            <w:pPr>
              <w:rPr>
                <w:rFonts w:asciiTheme="minorHAnsi" w:hAnsiTheme="minorHAnsi" w:cstheme="minorHAnsi"/>
                <w:sz w:val="18"/>
                <w:szCs w:val="18"/>
              </w:rPr>
            </w:pPr>
            <w:r w:rsidRPr="003F6557">
              <w:rPr>
                <w:rFonts w:asciiTheme="minorHAnsi" w:hAnsiTheme="minorHAnsi" w:cstheme="minorHAnsi"/>
                <w:sz w:val="18"/>
                <w:szCs w:val="18"/>
              </w:rPr>
              <w:t>Drawing families</w:t>
            </w:r>
          </w:p>
          <w:p w14:paraId="04F6C839" w14:textId="77777777" w:rsidR="00A361C5" w:rsidRPr="003F6557" w:rsidRDefault="00A361C5" w:rsidP="00A361C5">
            <w:pPr>
              <w:rPr>
                <w:rFonts w:asciiTheme="minorHAnsi" w:hAnsiTheme="minorHAnsi" w:cstheme="minorHAnsi"/>
                <w:sz w:val="18"/>
                <w:szCs w:val="18"/>
              </w:rPr>
            </w:pPr>
          </w:p>
          <w:p w14:paraId="0A6BF28D" w14:textId="77777777" w:rsidR="00A361C5" w:rsidRPr="003F6557" w:rsidRDefault="00A361C5" w:rsidP="00A361C5">
            <w:pPr>
              <w:rPr>
                <w:rFonts w:asciiTheme="minorHAnsi" w:hAnsiTheme="minorHAnsi" w:cstheme="minorHAnsi"/>
                <w:sz w:val="18"/>
                <w:szCs w:val="18"/>
              </w:rPr>
            </w:pPr>
            <w:r w:rsidRPr="003F6557">
              <w:rPr>
                <w:rFonts w:asciiTheme="minorHAnsi" w:hAnsiTheme="minorHAnsi" w:cstheme="minorHAnsi"/>
                <w:sz w:val="18"/>
                <w:szCs w:val="18"/>
              </w:rPr>
              <w:t xml:space="preserve">Building models with various materials </w:t>
            </w:r>
          </w:p>
          <w:p w14:paraId="6A44B568" w14:textId="77777777" w:rsidR="00A361C5" w:rsidRPr="003F6557" w:rsidRDefault="00A361C5" w:rsidP="00A361C5">
            <w:pPr>
              <w:rPr>
                <w:rFonts w:asciiTheme="minorHAnsi" w:hAnsiTheme="minorHAnsi" w:cstheme="minorHAnsi"/>
                <w:sz w:val="18"/>
                <w:szCs w:val="18"/>
              </w:rPr>
            </w:pPr>
          </w:p>
          <w:p w14:paraId="68F03ABC" w14:textId="77777777" w:rsidR="00A361C5" w:rsidRPr="003F6557" w:rsidRDefault="00A361C5" w:rsidP="00A361C5">
            <w:pPr>
              <w:rPr>
                <w:rFonts w:asciiTheme="minorHAnsi" w:hAnsiTheme="minorHAnsi" w:cstheme="minorHAnsi"/>
                <w:bCs/>
                <w:sz w:val="18"/>
                <w:szCs w:val="18"/>
              </w:rPr>
            </w:pPr>
            <w:r w:rsidRPr="003F6557">
              <w:rPr>
                <w:rFonts w:asciiTheme="minorHAnsi" w:hAnsiTheme="minorHAnsi" w:cstheme="minorHAnsi"/>
                <w:bCs/>
                <w:sz w:val="18"/>
                <w:szCs w:val="18"/>
              </w:rPr>
              <w:lastRenderedPageBreak/>
              <w:t>Basic Level Joins glue stick, PVA glue with a glue brush, PVA glue with a spreader, make glue from flour</w:t>
            </w:r>
          </w:p>
        </w:tc>
        <w:tc>
          <w:tcPr>
            <w:tcW w:w="2362" w:type="dxa"/>
            <w:gridSpan w:val="2"/>
          </w:tcPr>
          <w:p w14:paraId="630A23F9" w14:textId="77777777" w:rsidR="00A361C5" w:rsidRPr="003F6557" w:rsidRDefault="00A361C5" w:rsidP="00A361C5">
            <w:pPr>
              <w:shd w:val="clear" w:color="auto" w:fill="FFFFFF" w:themeFill="background1"/>
              <w:rPr>
                <w:rFonts w:asciiTheme="minorHAnsi" w:hAnsiTheme="minorHAnsi" w:cstheme="minorHAnsi"/>
                <w:bCs/>
                <w:sz w:val="18"/>
                <w:szCs w:val="18"/>
              </w:rPr>
            </w:pPr>
            <w:r w:rsidRPr="003F6557">
              <w:rPr>
                <w:rFonts w:asciiTheme="minorHAnsi" w:hAnsiTheme="minorHAnsi" w:cstheme="minorHAnsi"/>
                <w:bCs/>
                <w:sz w:val="18"/>
                <w:szCs w:val="18"/>
              </w:rPr>
              <w:lastRenderedPageBreak/>
              <w:t xml:space="preserve">Transient art, Night pictures and natural collages. </w:t>
            </w:r>
          </w:p>
          <w:p w14:paraId="1712F3F5" w14:textId="77777777" w:rsidR="00A361C5" w:rsidRPr="003F6557" w:rsidRDefault="00A361C5" w:rsidP="00A361C5">
            <w:pPr>
              <w:rPr>
                <w:rFonts w:asciiTheme="minorHAnsi" w:hAnsiTheme="minorHAnsi" w:cstheme="minorHAnsi"/>
                <w:bCs/>
                <w:sz w:val="18"/>
                <w:szCs w:val="18"/>
              </w:rPr>
            </w:pPr>
          </w:p>
          <w:p w14:paraId="4D25B214" w14:textId="77777777" w:rsidR="00A361C5" w:rsidRDefault="00A361C5" w:rsidP="00A361C5">
            <w:pPr>
              <w:rPr>
                <w:rFonts w:asciiTheme="minorHAnsi" w:hAnsiTheme="minorHAnsi" w:cstheme="minorHAnsi"/>
                <w:bCs/>
                <w:sz w:val="18"/>
                <w:szCs w:val="18"/>
              </w:rPr>
            </w:pPr>
            <w:r>
              <w:rPr>
                <w:rFonts w:asciiTheme="minorHAnsi" w:hAnsiTheme="minorHAnsi" w:cstheme="minorHAnsi"/>
                <w:bCs/>
                <w:sz w:val="18"/>
                <w:szCs w:val="18"/>
              </w:rPr>
              <w:t>Using clay to create Christmas decorations.</w:t>
            </w:r>
          </w:p>
          <w:p w14:paraId="3A2D8C52" w14:textId="77777777" w:rsidR="00A361C5" w:rsidRDefault="00A361C5" w:rsidP="00A361C5">
            <w:pPr>
              <w:rPr>
                <w:rFonts w:asciiTheme="minorHAnsi" w:hAnsiTheme="minorHAnsi" w:cstheme="minorHAnsi"/>
                <w:bCs/>
                <w:sz w:val="18"/>
                <w:szCs w:val="18"/>
              </w:rPr>
            </w:pPr>
          </w:p>
          <w:p w14:paraId="006D0494" w14:textId="77777777" w:rsidR="00A361C5" w:rsidRPr="003F6557" w:rsidRDefault="00A361C5" w:rsidP="00A361C5">
            <w:pPr>
              <w:rPr>
                <w:rFonts w:asciiTheme="minorHAnsi" w:hAnsiTheme="minorHAnsi" w:cstheme="minorHAnsi"/>
                <w:bCs/>
                <w:sz w:val="18"/>
                <w:szCs w:val="18"/>
              </w:rPr>
            </w:pPr>
          </w:p>
          <w:p w14:paraId="71554C9F" w14:textId="77777777" w:rsidR="00A361C5" w:rsidRPr="003F6557" w:rsidRDefault="00A361C5" w:rsidP="00A361C5">
            <w:pPr>
              <w:rPr>
                <w:rFonts w:asciiTheme="minorHAnsi" w:hAnsiTheme="minorHAnsi" w:cstheme="minorHAnsi"/>
                <w:bCs/>
                <w:sz w:val="18"/>
                <w:szCs w:val="18"/>
              </w:rPr>
            </w:pPr>
            <w:r w:rsidRPr="003F6557">
              <w:rPr>
                <w:rFonts w:asciiTheme="minorHAnsi" w:hAnsiTheme="minorHAnsi" w:cstheme="minorHAnsi"/>
                <w:bCs/>
                <w:sz w:val="18"/>
                <w:szCs w:val="18"/>
              </w:rPr>
              <w:t>Basic Level Joins glue stick, PVA glue with a glue brush, PVA glue with a spreader, make glue from flour</w:t>
            </w:r>
          </w:p>
          <w:p w14:paraId="70696C11" w14:textId="77777777" w:rsidR="00A361C5" w:rsidRPr="003F6557" w:rsidRDefault="00A361C5" w:rsidP="00A361C5">
            <w:pPr>
              <w:rPr>
                <w:rFonts w:asciiTheme="minorHAnsi" w:hAnsiTheme="minorHAnsi" w:cstheme="minorHAnsi"/>
                <w:bCs/>
                <w:sz w:val="18"/>
                <w:szCs w:val="18"/>
              </w:rPr>
            </w:pPr>
          </w:p>
        </w:tc>
        <w:tc>
          <w:tcPr>
            <w:tcW w:w="2128" w:type="dxa"/>
          </w:tcPr>
          <w:p w14:paraId="1763BABE" w14:textId="77777777" w:rsidR="00A361C5" w:rsidRPr="003F6557" w:rsidRDefault="00A361C5" w:rsidP="00A361C5">
            <w:pPr>
              <w:rPr>
                <w:rFonts w:asciiTheme="minorHAnsi" w:hAnsiTheme="minorHAnsi" w:cstheme="minorHAnsi"/>
                <w:sz w:val="18"/>
                <w:szCs w:val="18"/>
              </w:rPr>
            </w:pPr>
            <w:r w:rsidRPr="003F6557">
              <w:rPr>
                <w:rFonts w:asciiTheme="minorHAnsi" w:hAnsiTheme="minorHAnsi" w:cstheme="minorHAnsi"/>
                <w:sz w:val="18"/>
                <w:szCs w:val="18"/>
              </w:rPr>
              <w:lastRenderedPageBreak/>
              <w:t>Provide children with a range of materials for children to construct with.</w:t>
            </w:r>
          </w:p>
          <w:p w14:paraId="67FFDA85" w14:textId="77777777" w:rsidR="00A361C5" w:rsidRPr="003F6557" w:rsidRDefault="00A361C5" w:rsidP="00A361C5">
            <w:pPr>
              <w:rPr>
                <w:rFonts w:asciiTheme="minorHAnsi" w:hAnsiTheme="minorHAnsi" w:cstheme="minorHAnsi"/>
                <w:sz w:val="18"/>
                <w:szCs w:val="18"/>
              </w:rPr>
            </w:pPr>
          </w:p>
          <w:p w14:paraId="5D6F15CD" w14:textId="77777777" w:rsidR="00A361C5" w:rsidRPr="003F6557" w:rsidRDefault="00A361C5" w:rsidP="00A361C5">
            <w:pPr>
              <w:rPr>
                <w:rFonts w:asciiTheme="minorHAnsi" w:hAnsiTheme="minorHAnsi" w:cstheme="minorHAnsi"/>
                <w:sz w:val="18"/>
                <w:szCs w:val="18"/>
              </w:rPr>
            </w:pPr>
            <w:r w:rsidRPr="003F6557">
              <w:rPr>
                <w:rFonts w:asciiTheme="minorHAnsi" w:hAnsiTheme="minorHAnsi" w:cstheme="minorHAnsi"/>
                <w:sz w:val="18"/>
                <w:szCs w:val="18"/>
              </w:rPr>
              <w:t>Informal colour mixing Naming, mixing and using secondary colours</w:t>
            </w:r>
          </w:p>
          <w:p w14:paraId="09A4527C" w14:textId="77777777" w:rsidR="00A361C5" w:rsidRPr="003F6557" w:rsidRDefault="00A361C5" w:rsidP="00A361C5">
            <w:pPr>
              <w:rPr>
                <w:rFonts w:asciiTheme="minorHAnsi" w:hAnsiTheme="minorHAnsi" w:cstheme="minorHAnsi"/>
                <w:sz w:val="18"/>
                <w:szCs w:val="18"/>
              </w:rPr>
            </w:pPr>
          </w:p>
          <w:p w14:paraId="7FFD1FEE" w14:textId="77777777" w:rsidR="00A361C5" w:rsidRPr="003F6557" w:rsidRDefault="00A361C5" w:rsidP="00A361C5">
            <w:pPr>
              <w:rPr>
                <w:rFonts w:asciiTheme="minorHAnsi" w:hAnsiTheme="minorHAnsi" w:cstheme="minorHAnsi"/>
                <w:sz w:val="18"/>
                <w:szCs w:val="18"/>
                <w:highlight w:val="magenta"/>
              </w:rPr>
            </w:pPr>
            <w:r w:rsidRPr="003F6557">
              <w:rPr>
                <w:rFonts w:asciiTheme="minorHAnsi" w:hAnsiTheme="minorHAnsi" w:cstheme="minorHAnsi"/>
                <w:sz w:val="18"/>
                <w:szCs w:val="18"/>
              </w:rPr>
              <w:t xml:space="preserve">Mid-Level Joins masking tape, sticky tape, folding </w:t>
            </w:r>
            <w:r w:rsidRPr="003F6557">
              <w:rPr>
                <w:rFonts w:asciiTheme="minorHAnsi" w:hAnsiTheme="minorHAnsi" w:cstheme="minorHAnsi"/>
                <w:sz w:val="18"/>
                <w:szCs w:val="18"/>
              </w:rPr>
              <w:lastRenderedPageBreak/>
              <w:t>paper and card, elastic band, sticky tack, a paper clip, a stapler</w:t>
            </w:r>
          </w:p>
        </w:tc>
        <w:tc>
          <w:tcPr>
            <w:tcW w:w="2127" w:type="dxa"/>
          </w:tcPr>
          <w:p w14:paraId="2CBEF934" w14:textId="77777777" w:rsidR="00A361C5" w:rsidRPr="003F6557" w:rsidRDefault="00A361C5" w:rsidP="00A361C5">
            <w:pPr>
              <w:rPr>
                <w:rFonts w:asciiTheme="minorHAnsi" w:hAnsiTheme="minorHAnsi" w:cstheme="minorHAnsi"/>
                <w:sz w:val="18"/>
                <w:szCs w:val="18"/>
              </w:rPr>
            </w:pPr>
            <w:r w:rsidRPr="003F6557">
              <w:rPr>
                <w:rFonts w:asciiTheme="minorHAnsi" w:hAnsiTheme="minorHAnsi" w:cstheme="minorHAnsi"/>
                <w:sz w:val="18"/>
                <w:szCs w:val="18"/>
              </w:rPr>
              <w:lastRenderedPageBreak/>
              <w:t>Creating 3D mini-beasts using different mediums (sculpture, collage, dough, transient art).</w:t>
            </w:r>
          </w:p>
          <w:p w14:paraId="356B1097" w14:textId="77777777" w:rsidR="00A361C5" w:rsidRPr="003F6557" w:rsidRDefault="00A361C5" w:rsidP="00A361C5">
            <w:pPr>
              <w:rPr>
                <w:rFonts w:asciiTheme="minorHAnsi" w:hAnsiTheme="minorHAnsi" w:cstheme="minorHAnsi"/>
                <w:sz w:val="18"/>
                <w:szCs w:val="18"/>
              </w:rPr>
            </w:pPr>
          </w:p>
          <w:p w14:paraId="67683C62" w14:textId="77777777" w:rsidR="00A361C5" w:rsidRPr="003F6557" w:rsidRDefault="00A361C5" w:rsidP="00A361C5">
            <w:pPr>
              <w:rPr>
                <w:rFonts w:asciiTheme="minorHAnsi" w:hAnsiTheme="minorHAnsi" w:cstheme="minorHAnsi"/>
                <w:sz w:val="18"/>
                <w:szCs w:val="18"/>
              </w:rPr>
            </w:pPr>
            <w:r w:rsidRPr="003F6557">
              <w:rPr>
                <w:rFonts w:asciiTheme="minorHAnsi" w:hAnsiTheme="minorHAnsi" w:cstheme="minorHAnsi"/>
                <w:sz w:val="18"/>
                <w:szCs w:val="18"/>
              </w:rPr>
              <w:t>Mid-Level Joins masking tape, sticky tape, folding paper and card, elastic band, sticky tack, a paper clip, a stapler</w:t>
            </w:r>
          </w:p>
        </w:tc>
        <w:tc>
          <w:tcPr>
            <w:tcW w:w="2268" w:type="dxa"/>
            <w:gridSpan w:val="2"/>
          </w:tcPr>
          <w:p w14:paraId="24E1590A" w14:textId="77777777" w:rsidR="00A361C5" w:rsidRPr="003F6557" w:rsidRDefault="00A361C5" w:rsidP="00A361C5">
            <w:pPr>
              <w:rPr>
                <w:rFonts w:asciiTheme="minorHAnsi" w:hAnsiTheme="minorHAnsi" w:cstheme="minorHAnsi"/>
                <w:sz w:val="18"/>
                <w:szCs w:val="18"/>
              </w:rPr>
            </w:pPr>
            <w:r w:rsidRPr="003F6557">
              <w:rPr>
                <w:rFonts w:asciiTheme="minorHAnsi" w:hAnsiTheme="minorHAnsi" w:cstheme="minorHAnsi"/>
                <w:sz w:val="18"/>
                <w:szCs w:val="18"/>
              </w:rPr>
              <w:t>Still life drawings/pastel drawings of plants and flowers.</w:t>
            </w:r>
          </w:p>
          <w:p w14:paraId="74219B83" w14:textId="77777777" w:rsidR="00A361C5" w:rsidRPr="003F6557" w:rsidRDefault="00A361C5" w:rsidP="00A361C5">
            <w:pPr>
              <w:shd w:val="clear" w:color="auto" w:fill="FFFFFF" w:themeFill="background1"/>
              <w:rPr>
                <w:rFonts w:asciiTheme="minorHAnsi" w:hAnsiTheme="minorHAnsi" w:cstheme="minorHAnsi"/>
                <w:bCs/>
                <w:sz w:val="18"/>
                <w:szCs w:val="18"/>
              </w:rPr>
            </w:pPr>
          </w:p>
          <w:p w14:paraId="4857EA59" w14:textId="77777777" w:rsidR="00A361C5" w:rsidRPr="003F6557" w:rsidRDefault="00A361C5" w:rsidP="00A361C5">
            <w:pPr>
              <w:shd w:val="clear" w:color="auto" w:fill="FFFFFF" w:themeFill="background1"/>
              <w:rPr>
                <w:rFonts w:asciiTheme="minorHAnsi" w:hAnsiTheme="minorHAnsi" w:cstheme="minorHAnsi"/>
                <w:bCs/>
                <w:sz w:val="18"/>
                <w:szCs w:val="18"/>
              </w:rPr>
            </w:pPr>
            <w:r w:rsidRPr="003F6557">
              <w:rPr>
                <w:rFonts w:asciiTheme="minorHAnsi" w:hAnsiTheme="minorHAnsi" w:cstheme="minorHAnsi"/>
                <w:bCs/>
                <w:sz w:val="18"/>
                <w:szCs w:val="18"/>
              </w:rPr>
              <w:t>Images of Van Gogh’s work and create own images.</w:t>
            </w:r>
          </w:p>
          <w:p w14:paraId="6FC6389D" w14:textId="77777777" w:rsidR="00A361C5" w:rsidRPr="003F6557" w:rsidRDefault="00A361C5" w:rsidP="00A361C5">
            <w:pPr>
              <w:shd w:val="clear" w:color="auto" w:fill="FFFFFF" w:themeFill="background1"/>
              <w:rPr>
                <w:rFonts w:asciiTheme="minorHAnsi" w:hAnsiTheme="minorHAnsi" w:cstheme="minorHAnsi"/>
                <w:sz w:val="18"/>
                <w:szCs w:val="18"/>
              </w:rPr>
            </w:pPr>
          </w:p>
          <w:p w14:paraId="2276C889" w14:textId="77777777" w:rsidR="00A361C5" w:rsidRPr="003F6557" w:rsidRDefault="00A361C5" w:rsidP="00A361C5">
            <w:pPr>
              <w:pStyle w:val="paragraph"/>
              <w:spacing w:before="0" w:beforeAutospacing="0" w:after="0" w:afterAutospacing="0"/>
              <w:ind w:left="15" w:right="75"/>
              <w:textAlignment w:val="baseline"/>
              <w:rPr>
                <w:rStyle w:val="normaltextrun"/>
                <w:rFonts w:asciiTheme="minorHAnsi" w:hAnsiTheme="minorHAnsi" w:cstheme="minorHAnsi"/>
                <w:sz w:val="18"/>
                <w:szCs w:val="18"/>
              </w:rPr>
            </w:pPr>
            <w:r w:rsidRPr="003F6557">
              <w:rPr>
                <w:rStyle w:val="normaltextrun"/>
                <w:rFonts w:asciiTheme="minorHAnsi" w:hAnsiTheme="minorHAnsi" w:cstheme="minorHAnsi"/>
                <w:sz w:val="18"/>
                <w:szCs w:val="18"/>
              </w:rPr>
              <w:t xml:space="preserve">Create a tissue paper flower </w:t>
            </w:r>
          </w:p>
          <w:p w14:paraId="41F80005" w14:textId="77777777" w:rsidR="00A361C5" w:rsidRPr="003F6557" w:rsidRDefault="00A361C5" w:rsidP="00A361C5">
            <w:pPr>
              <w:pStyle w:val="paragraph"/>
              <w:spacing w:before="0" w:beforeAutospacing="0" w:after="0" w:afterAutospacing="0"/>
              <w:ind w:left="15" w:right="75"/>
              <w:textAlignment w:val="baseline"/>
              <w:rPr>
                <w:rFonts w:asciiTheme="minorHAnsi" w:hAnsiTheme="minorHAnsi" w:cstheme="minorHAnsi"/>
                <w:sz w:val="18"/>
                <w:szCs w:val="18"/>
              </w:rPr>
            </w:pPr>
          </w:p>
          <w:p w14:paraId="622587E5" w14:textId="77777777" w:rsidR="00A361C5" w:rsidRPr="003F6557" w:rsidRDefault="00A361C5" w:rsidP="00A361C5">
            <w:pPr>
              <w:shd w:val="clear" w:color="auto" w:fill="FFFFFF" w:themeFill="background1"/>
              <w:rPr>
                <w:rFonts w:asciiTheme="minorHAnsi" w:hAnsiTheme="minorHAnsi" w:cstheme="minorHAnsi"/>
                <w:sz w:val="18"/>
                <w:szCs w:val="18"/>
                <w:highlight w:val="magenta"/>
              </w:rPr>
            </w:pPr>
            <w:r w:rsidRPr="003F6557">
              <w:rPr>
                <w:rFonts w:asciiTheme="minorHAnsi" w:hAnsiTheme="minorHAnsi" w:cstheme="minorHAnsi"/>
                <w:sz w:val="18"/>
                <w:szCs w:val="18"/>
              </w:rPr>
              <w:lastRenderedPageBreak/>
              <w:t>High Level Joins hole punch (single and double) split pins, treasury tags, stitching</w:t>
            </w:r>
          </w:p>
        </w:tc>
        <w:tc>
          <w:tcPr>
            <w:tcW w:w="2129" w:type="dxa"/>
            <w:gridSpan w:val="2"/>
          </w:tcPr>
          <w:p w14:paraId="54DB525A" w14:textId="77777777" w:rsidR="00A361C5" w:rsidRPr="003F6557" w:rsidRDefault="00A361C5" w:rsidP="00A361C5">
            <w:pPr>
              <w:rPr>
                <w:rFonts w:asciiTheme="minorHAnsi" w:hAnsiTheme="minorHAnsi" w:cstheme="minorHAnsi"/>
                <w:sz w:val="18"/>
                <w:szCs w:val="18"/>
              </w:rPr>
            </w:pPr>
            <w:r w:rsidRPr="003F6557">
              <w:rPr>
                <w:rFonts w:asciiTheme="minorHAnsi" w:hAnsiTheme="minorHAnsi" w:cstheme="minorHAnsi"/>
                <w:sz w:val="18"/>
                <w:szCs w:val="18"/>
              </w:rPr>
              <w:lastRenderedPageBreak/>
              <w:t>Water pictures, collage, shading by adding black or white</w:t>
            </w:r>
          </w:p>
          <w:p w14:paraId="7CF331B1" w14:textId="77777777" w:rsidR="00A361C5" w:rsidRPr="003F6557" w:rsidRDefault="00A361C5" w:rsidP="00A361C5">
            <w:pPr>
              <w:rPr>
                <w:rFonts w:asciiTheme="minorHAnsi" w:hAnsiTheme="minorHAnsi" w:cstheme="minorHAnsi"/>
                <w:sz w:val="18"/>
                <w:szCs w:val="18"/>
              </w:rPr>
            </w:pPr>
          </w:p>
          <w:p w14:paraId="18C63BD4" w14:textId="77777777" w:rsidR="00A361C5" w:rsidRPr="003F6557" w:rsidRDefault="00A361C5" w:rsidP="00A361C5">
            <w:pPr>
              <w:rPr>
                <w:rFonts w:asciiTheme="minorHAnsi" w:hAnsiTheme="minorHAnsi" w:cstheme="minorHAnsi"/>
                <w:sz w:val="18"/>
                <w:szCs w:val="18"/>
              </w:rPr>
            </w:pPr>
            <w:r w:rsidRPr="003F6557">
              <w:rPr>
                <w:rFonts w:asciiTheme="minorHAnsi" w:hAnsiTheme="minorHAnsi" w:cstheme="minorHAnsi"/>
                <w:sz w:val="18"/>
                <w:szCs w:val="18"/>
              </w:rPr>
              <w:t xml:space="preserve">Mixing colour more purposefully to make a waterscape and then adding more detail to paintings in </w:t>
            </w:r>
            <w:proofErr w:type="gramStart"/>
            <w:r w:rsidRPr="003F6557">
              <w:rPr>
                <w:rFonts w:asciiTheme="minorHAnsi" w:hAnsiTheme="minorHAnsi" w:cstheme="minorHAnsi"/>
                <w:sz w:val="18"/>
                <w:szCs w:val="18"/>
              </w:rPr>
              <w:t>a number of</w:t>
            </w:r>
            <w:proofErr w:type="gramEnd"/>
            <w:r w:rsidRPr="003F6557">
              <w:rPr>
                <w:rFonts w:asciiTheme="minorHAnsi" w:hAnsiTheme="minorHAnsi" w:cstheme="minorHAnsi"/>
                <w:sz w:val="18"/>
                <w:szCs w:val="18"/>
              </w:rPr>
              <w:t xml:space="preserve"> sessions</w:t>
            </w:r>
          </w:p>
          <w:p w14:paraId="07F1F67B" w14:textId="77777777" w:rsidR="00A361C5" w:rsidRPr="003F6557" w:rsidRDefault="00A361C5" w:rsidP="00A361C5">
            <w:pPr>
              <w:rPr>
                <w:rFonts w:asciiTheme="minorHAnsi" w:hAnsiTheme="minorHAnsi" w:cstheme="minorHAnsi"/>
                <w:sz w:val="18"/>
                <w:szCs w:val="18"/>
              </w:rPr>
            </w:pPr>
          </w:p>
          <w:p w14:paraId="68898494" w14:textId="77777777" w:rsidR="00A361C5" w:rsidRPr="003F6557" w:rsidRDefault="00A361C5" w:rsidP="00A361C5">
            <w:pPr>
              <w:rPr>
                <w:rFonts w:asciiTheme="minorHAnsi" w:hAnsiTheme="minorHAnsi" w:cstheme="minorHAnsi"/>
                <w:sz w:val="18"/>
                <w:szCs w:val="18"/>
              </w:rPr>
            </w:pPr>
            <w:r w:rsidRPr="003F6557">
              <w:rPr>
                <w:rFonts w:asciiTheme="minorHAnsi" w:hAnsiTheme="minorHAnsi" w:cstheme="minorHAnsi"/>
                <w:sz w:val="18"/>
                <w:szCs w:val="18"/>
              </w:rPr>
              <w:lastRenderedPageBreak/>
              <w:t>High Level Joins hole punch (single and double) split pins, treasury tags, stitching</w:t>
            </w:r>
          </w:p>
        </w:tc>
      </w:tr>
      <w:tr w:rsidR="00A361C5" w:rsidRPr="009837B8" w14:paraId="116D5200" w14:textId="77777777" w:rsidTr="00A361C5">
        <w:trPr>
          <w:trHeight w:val="488"/>
        </w:trPr>
        <w:tc>
          <w:tcPr>
            <w:tcW w:w="1702" w:type="dxa"/>
            <w:gridSpan w:val="2"/>
            <w:shd w:val="clear" w:color="auto" w:fill="CC99FF"/>
          </w:tcPr>
          <w:p w14:paraId="4339D99D" w14:textId="77777777" w:rsidR="00A361C5" w:rsidRDefault="00A361C5" w:rsidP="00A361C5">
            <w:pPr>
              <w:rPr>
                <w:rFonts w:asciiTheme="minorHAnsi" w:hAnsiTheme="minorHAnsi" w:cstheme="minorHAnsi"/>
                <w:b/>
                <w:bCs/>
                <w:sz w:val="18"/>
                <w:szCs w:val="18"/>
              </w:rPr>
            </w:pPr>
            <w:r w:rsidRPr="00861F90">
              <w:rPr>
                <w:rFonts w:asciiTheme="minorHAnsi" w:hAnsiTheme="minorHAnsi" w:cstheme="minorHAnsi"/>
                <w:b/>
                <w:bCs/>
                <w:sz w:val="18"/>
                <w:szCs w:val="18"/>
              </w:rPr>
              <w:lastRenderedPageBreak/>
              <w:t>Music</w:t>
            </w:r>
            <w:r>
              <w:rPr>
                <w:rFonts w:asciiTheme="minorHAnsi" w:hAnsiTheme="minorHAnsi" w:cstheme="minorHAnsi"/>
                <w:b/>
                <w:bCs/>
                <w:sz w:val="18"/>
                <w:szCs w:val="18"/>
              </w:rPr>
              <w:t xml:space="preserve"> &amp; Drama</w:t>
            </w:r>
          </w:p>
          <w:p w14:paraId="1D5E405E" w14:textId="77777777" w:rsidR="00A361C5" w:rsidRDefault="00A361C5" w:rsidP="00A361C5">
            <w:pPr>
              <w:rPr>
                <w:rFonts w:asciiTheme="minorHAnsi" w:hAnsiTheme="minorHAnsi" w:cstheme="minorHAnsi"/>
                <w:b/>
                <w:bCs/>
                <w:sz w:val="18"/>
                <w:szCs w:val="18"/>
              </w:rPr>
            </w:pPr>
          </w:p>
          <w:p w14:paraId="43D811F1" w14:textId="77777777" w:rsidR="00A361C5" w:rsidRPr="00861F90" w:rsidRDefault="00A361C5" w:rsidP="00A361C5">
            <w:pPr>
              <w:rPr>
                <w:rFonts w:asciiTheme="minorHAnsi" w:hAnsiTheme="minorHAnsi" w:cstheme="minorHAnsi"/>
                <w:b/>
                <w:bCs/>
                <w:sz w:val="18"/>
                <w:szCs w:val="18"/>
              </w:rPr>
            </w:pPr>
            <w:r w:rsidRPr="00E31FFB">
              <w:rPr>
                <w:rFonts w:asciiTheme="minorHAnsi" w:hAnsiTheme="minorHAnsi" w:cstheme="minorHAnsi"/>
                <w:b/>
                <w:bCs/>
                <w:sz w:val="18"/>
                <w:szCs w:val="18"/>
              </w:rPr>
              <w:t>Music is taught across EYFS and KS1 through shared singing, listening and practical activities. Learning expectations are adapted for Nursery, Reception and KS1, with adults providing support and challenge appropriate to children’s development. Shared Charanga units follow the current KS1 two-year cycle. The units listed here are for 2026–27; in 2027–28, use the corresponding units in the KS1 rolling programme.</w:t>
            </w:r>
          </w:p>
        </w:tc>
        <w:tc>
          <w:tcPr>
            <w:tcW w:w="2124" w:type="dxa"/>
          </w:tcPr>
          <w:p w14:paraId="53352271" w14:textId="77777777" w:rsidR="00A361C5" w:rsidRPr="00D72F74" w:rsidRDefault="00A361C5" w:rsidP="00A361C5">
            <w:pPr>
              <w:jc w:val="center"/>
              <w:rPr>
                <w:rFonts w:asciiTheme="minorHAnsi" w:hAnsiTheme="minorHAnsi" w:cstheme="minorHAnsi"/>
                <w:b/>
                <w:bCs/>
                <w:sz w:val="18"/>
                <w:szCs w:val="18"/>
              </w:rPr>
            </w:pPr>
            <w:r w:rsidRPr="00D72F74">
              <w:rPr>
                <w:rFonts w:asciiTheme="minorHAnsi" w:hAnsiTheme="minorHAnsi" w:cstheme="minorHAnsi"/>
                <w:b/>
                <w:bCs/>
                <w:sz w:val="18"/>
                <w:szCs w:val="18"/>
              </w:rPr>
              <w:t>Charanga – Hands, feet, heart</w:t>
            </w:r>
          </w:p>
        </w:tc>
        <w:tc>
          <w:tcPr>
            <w:tcW w:w="2362" w:type="dxa"/>
            <w:gridSpan w:val="2"/>
          </w:tcPr>
          <w:p w14:paraId="3877255D" w14:textId="77777777" w:rsidR="00A361C5" w:rsidRPr="00D72F74" w:rsidRDefault="00A361C5" w:rsidP="00A361C5">
            <w:pPr>
              <w:jc w:val="center"/>
              <w:rPr>
                <w:rFonts w:asciiTheme="minorHAnsi" w:hAnsiTheme="minorHAnsi" w:cstheme="minorHAnsi"/>
                <w:b/>
                <w:bCs/>
                <w:sz w:val="20"/>
                <w:szCs w:val="20"/>
                <w:u w:val="single"/>
              </w:rPr>
            </w:pPr>
            <w:r w:rsidRPr="00D72F74">
              <w:rPr>
                <w:rFonts w:asciiTheme="minorHAnsi" w:hAnsiTheme="minorHAnsi" w:cstheme="minorHAnsi"/>
                <w:b/>
                <w:bCs/>
                <w:sz w:val="18"/>
                <w:szCs w:val="18"/>
              </w:rPr>
              <w:t xml:space="preserve">Charanga – </w:t>
            </w:r>
            <w:r>
              <w:rPr>
                <w:rFonts w:asciiTheme="minorHAnsi" w:hAnsiTheme="minorHAnsi" w:cstheme="minorHAnsi"/>
                <w:b/>
                <w:bCs/>
                <w:sz w:val="18"/>
                <w:szCs w:val="18"/>
              </w:rPr>
              <w:t>Ho, Ho, Ho</w:t>
            </w:r>
          </w:p>
        </w:tc>
        <w:tc>
          <w:tcPr>
            <w:tcW w:w="2128" w:type="dxa"/>
          </w:tcPr>
          <w:p w14:paraId="4DE1323B" w14:textId="77777777" w:rsidR="00A361C5" w:rsidRPr="00D72F74" w:rsidRDefault="00A361C5" w:rsidP="00A361C5">
            <w:pPr>
              <w:jc w:val="center"/>
              <w:rPr>
                <w:rFonts w:asciiTheme="minorHAnsi" w:hAnsiTheme="minorHAnsi" w:cstheme="minorHAnsi"/>
                <w:b/>
                <w:bCs/>
                <w:sz w:val="20"/>
                <w:szCs w:val="20"/>
                <w:u w:val="single"/>
              </w:rPr>
            </w:pPr>
            <w:r w:rsidRPr="00D72F74">
              <w:rPr>
                <w:rFonts w:asciiTheme="minorHAnsi" w:hAnsiTheme="minorHAnsi" w:cstheme="minorHAnsi"/>
                <w:b/>
                <w:bCs/>
                <w:sz w:val="18"/>
                <w:szCs w:val="18"/>
              </w:rPr>
              <w:t xml:space="preserve">Charanga </w:t>
            </w:r>
            <w:r>
              <w:rPr>
                <w:rFonts w:asciiTheme="minorHAnsi" w:hAnsiTheme="minorHAnsi" w:cstheme="minorHAnsi"/>
                <w:b/>
                <w:bCs/>
                <w:sz w:val="18"/>
                <w:szCs w:val="18"/>
              </w:rPr>
              <w:t>–</w:t>
            </w:r>
            <w:r w:rsidRPr="00D72F74">
              <w:rPr>
                <w:rFonts w:asciiTheme="minorHAnsi" w:hAnsiTheme="minorHAnsi" w:cstheme="minorHAnsi"/>
                <w:b/>
                <w:bCs/>
                <w:sz w:val="18"/>
                <w:szCs w:val="18"/>
              </w:rPr>
              <w:t xml:space="preserve"> </w:t>
            </w:r>
            <w:r>
              <w:rPr>
                <w:rFonts w:asciiTheme="minorHAnsi" w:hAnsiTheme="minorHAnsi" w:cstheme="minorHAnsi"/>
                <w:b/>
                <w:bCs/>
                <w:sz w:val="18"/>
                <w:szCs w:val="18"/>
              </w:rPr>
              <w:t>I want to play in a band</w:t>
            </w:r>
          </w:p>
        </w:tc>
        <w:tc>
          <w:tcPr>
            <w:tcW w:w="2127" w:type="dxa"/>
          </w:tcPr>
          <w:p w14:paraId="5350EC48" w14:textId="77777777" w:rsidR="00A361C5" w:rsidRPr="00D72F74" w:rsidRDefault="00A361C5" w:rsidP="00A361C5">
            <w:pPr>
              <w:jc w:val="center"/>
              <w:rPr>
                <w:rFonts w:asciiTheme="minorHAnsi" w:hAnsiTheme="minorHAnsi" w:cstheme="minorHAnsi"/>
                <w:b/>
                <w:bCs/>
                <w:sz w:val="20"/>
                <w:szCs w:val="20"/>
                <w:u w:val="single"/>
              </w:rPr>
            </w:pPr>
            <w:r w:rsidRPr="00D72F74">
              <w:rPr>
                <w:rFonts w:asciiTheme="minorHAnsi" w:hAnsiTheme="minorHAnsi" w:cstheme="minorHAnsi"/>
                <w:b/>
                <w:bCs/>
                <w:sz w:val="18"/>
                <w:szCs w:val="18"/>
              </w:rPr>
              <w:t xml:space="preserve">Charanga – </w:t>
            </w:r>
            <w:r>
              <w:rPr>
                <w:rFonts w:asciiTheme="minorHAnsi" w:hAnsiTheme="minorHAnsi" w:cstheme="minorHAnsi"/>
                <w:b/>
                <w:bCs/>
                <w:sz w:val="18"/>
                <w:szCs w:val="18"/>
              </w:rPr>
              <w:t>Zoo time</w:t>
            </w:r>
          </w:p>
        </w:tc>
        <w:tc>
          <w:tcPr>
            <w:tcW w:w="2268" w:type="dxa"/>
            <w:gridSpan w:val="2"/>
          </w:tcPr>
          <w:p w14:paraId="628560BE" w14:textId="77777777" w:rsidR="00A361C5" w:rsidRPr="00D72F74" w:rsidRDefault="00A361C5" w:rsidP="00A361C5">
            <w:pPr>
              <w:jc w:val="center"/>
              <w:rPr>
                <w:rFonts w:asciiTheme="minorHAnsi" w:hAnsiTheme="minorHAnsi" w:cstheme="minorHAnsi"/>
                <w:b/>
                <w:bCs/>
                <w:sz w:val="20"/>
                <w:szCs w:val="20"/>
              </w:rPr>
            </w:pPr>
            <w:r w:rsidRPr="00D72F74">
              <w:rPr>
                <w:rFonts w:asciiTheme="minorHAnsi" w:hAnsiTheme="minorHAnsi" w:cstheme="minorHAnsi"/>
                <w:b/>
                <w:bCs/>
                <w:sz w:val="18"/>
                <w:szCs w:val="18"/>
              </w:rPr>
              <w:t xml:space="preserve">Charanga – </w:t>
            </w:r>
            <w:r>
              <w:rPr>
                <w:rFonts w:asciiTheme="minorHAnsi" w:hAnsiTheme="minorHAnsi" w:cstheme="minorHAnsi"/>
                <w:b/>
                <w:bCs/>
                <w:sz w:val="18"/>
                <w:szCs w:val="18"/>
              </w:rPr>
              <w:t>Friendship Song</w:t>
            </w:r>
          </w:p>
        </w:tc>
        <w:tc>
          <w:tcPr>
            <w:tcW w:w="2129" w:type="dxa"/>
            <w:gridSpan w:val="2"/>
          </w:tcPr>
          <w:p w14:paraId="31DD4A04" w14:textId="77777777" w:rsidR="00A361C5" w:rsidRPr="00D72F74" w:rsidRDefault="00A361C5" w:rsidP="00A361C5">
            <w:pPr>
              <w:jc w:val="center"/>
              <w:rPr>
                <w:rFonts w:asciiTheme="minorHAnsi" w:hAnsiTheme="minorHAnsi" w:cstheme="minorHAnsi"/>
                <w:b/>
                <w:bCs/>
                <w:sz w:val="20"/>
                <w:szCs w:val="20"/>
              </w:rPr>
            </w:pPr>
            <w:r w:rsidRPr="00D72F74">
              <w:rPr>
                <w:rFonts w:asciiTheme="minorHAnsi" w:hAnsiTheme="minorHAnsi" w:cstheme="minorHAnsi"/>
                <w:b/>
                <w:bCs/>
                <w:sz w:val="18"/>
                <w:szCs w:val="18"/>
              </w:rPr>
              <w:t>Charanga – Reflect, Rewind and Replay</w:t>
            </w:r>
          </w:p>
        </w:tc>
      </w:tr>
      <w:tr w:rsidR="00A361C5" w:rsidRPr="009837B8" w14:paraId="2C5F3D09" w14:textId="77777777" w:rsidTr="00A361C5">
        <w:tc>
          <w:tcPr>
            <w:tcW w:w="1702" w:type="dxa"/>
            <w:gridSpan w:val="2"/>
            <w:shd w:val="clear" w:color="auto" w:fill="CC99FF"/>
          </w:tcPr>
          <w:p w14:paraId="29EF759C" w14:textId="77777777" w:rsidR="00A361C5" w:rsidRPr="00FA10B5" w:rsidRDefault="00A361C5" w:rsidP="00A361C5">
            <w:pPr>
              <w:rPr>
                <w:rFonts w:asciiTheme="minorHAnsi" w:hAnsiTheme="minorHAnsi" w:cstheme="minorHAnsi"/>
                <w:sz w:val="18"/>
                <w:szCs w:val="18"/>
              </w:rPr>
            </w:pPr>
          </w:p>
        </w:tc>
        <w:tc>
          <w:tcPr>
            <w:tcW w:w="2124" w:type="dxa"/>
            <w:shd w:val="clear" w:color="auto" w:fill="FFFFFF" w:themeFill="background1"/>
          </w:tcPr>
          <w:p w14:paraId="627FB092" w14:textId="77777777" w:rsidR="00A361C5" w:rsidRDefault="00A361C5" w:rsidP="00A361C5">
            <w:pPr>
              <w:jc w:val="center"/>
              <w:rPr>
                <w:rFonts w:asciiTheme="minorHAnsi" w:hAnsiTheme="minorHAnsi" w:cstheme="minorHAnsi"/>
                <w:sz w:val="18"/>
                <w:szCs w:val="18"/>
              </w:rPr>
            </w:pPr>
            <w:r>
              <w:rPr>
                <w:rFonts w:asciiTheme="minorHAnsi" w:hAnsiTheme="minorHAnsi" w:cstheme="minorHAnsi"/>
                <w:sz w:val="18"/>
                <w:szCs w:val="18"/>
              </w:rPr>
              <w:t>Use voices expressively and creatively (nursery rhymes)</w:t>
            </w:r>
          </w:p>
          <w:p w14:paraId="57A5B524" w14:textId="77777777" w:rsidR="00A361C5" w:rsidRDefault="00A361C5" w:rsidP="00A361C5">
            <w:pPr>
              <w:jc w:val="center"/>
              <w:rPr>
                <w:rFonts w:asciiTheme="minorHAnsi" w:hAnsiTheme="minorHAnsi" w:cstheme="minorHAnsi"/>
                <w:sz w:val="18"/>
                <w:szCs w:val="18"/>
              </w:rPr>
            </w:pPr>
          </w:p>
          <w:p w14:paraId="0B2319B2" w14:textId="77777777" w:rsidR="00A361C5" w:rsidRDefault="00A361C5" w:rsidP="00A361C5">
            <w:pPr>
              <w:jc w:val="center"/>
              <w:rPr>
                <w:rFonts w:asciiTheme="minorHAnsi" w:hAnsiTheme="minorHAnsi" w:cstheme="minorHAnsi"/>
                <w:sz w:val="18"/>
                <w:szCs w:val="18"/>
              </w:rPr>
            </w:pPr>
            <w:r>
              <w:rPr>
                <w:rFonts w:asciiTheme="minorHAnsi" w:hAnsiTheme="minorHAnsi" w:cstheme="minorHAnsi"/>
                <w:sz w:val="18"/>
                <w:szCs w:val="18"/>
              </w:rPr>
              <w:t>Body percussion</w:t>
            </w:r>
          </w:p>
          <w:p w14:paraId="5C9D7F8E" w14:textId="77777777" w:rsidR="00A361C5" w:rsidRDefault="00A361C5" w:rsidP="00A361C5">
            <w:pPr>
              <w:pStyle w:val="paragraph"/>
              <w:spacing w:before="0" w:beforeAutospacing="0" w:after="0" w:afterAutospacing="0"/>
              <w:jc w:val="center"/>
              <w:textAlignment w:val="baseline"/>
              <w:rPr>
                <w:rFonts w:ascii="Segoe UI" w:hAnsi="Segoe UI" w:cs="Segoe UI"/>
                <w:sz w:val="18"/>
                <w:szCs w:val="18"/>
              </w:rPr>
            </w:pPr>
          </w:p>
          <w:p w14:paraId="213345C7" w14:textId="77777777" w:rsidR="00A361C5" w:rsidRDefault="00A361C5" w:rsidP="00A361C5">
            <w:pPr>
              <w:jc w:val="center"/>
              <w:rPr>
                <w:rStyle w:val="normaltextrun"/>
                <w:rFonts w:ascii="Calibri" w:hAnsi="Calibri" w:cs="Calibri"/>
                <w:color w:val="242021"/>
                <w:sz w:val="18"/>
                <w:szCs w:val="18"/>
              </w:rPr>
            </w:pPr>
            <w:r>
              <w:rPr>
                <w:rStyle w:val="normaltextrun"/>
                <w:rFonts w:ascii="Calibri" w:hAnsi="Calibri" w:cs="Calibri"/>
                <w:color w:val="242021"/>
                <w:sz w:val="18"/>
                <w:szCs w:val="18"/>
              </w:rPr>
              <w:lastRenderedPageBreak/>
              <w:t>Harvest song and performance</w:t>
            </w:r>
          </w:p>
          <w:p w14:paraId="470898F1" w14:textId="77777777" w:rsidR="00A361C5" w:rsidRDefault="00A361C5" w:rsidP="00A361C5">
            <w:pPr>
              <w:jc w:val="center"/>
              <w:rPr>
                <w:rFonts w:asciiTheme="minorHAnsi" w:hAnsiTheme="minorHAnsi" w:cstheme="minorHAnsi"/>
                <w:sz w:val="18"/>
                <w:szCs w:val="18"/>
              </w:rPr>
            </w:pPr>
          </w:p>
          <w:p w14:paraId="2FE0317D" w14:textId="77777777" w:rsidR="00A361C5" w:rsidRPr="005F1918" w:rsidRDefault="00A361C5" w:rsidP="00A361C5">
            <w:pPr>
              <w:jc w:val="center"/>
              <w:rPr>
                <w:rFonts w:asciiTheme="minorHAnsi" w:hAnsiTheme="minorHAnsi" w:cstheme="minorHAnsi"/>
                <w:sz w:val="18"/>
                <w:szCs w:val="18"/>
              </w:rPr>
            </w:pPr>
            <w:r>
              <w:rPr>
                <w:rFonts w:asciiTheme="minorHAnsi" w:hAnsiTheme="minorHAnsi" w:cstheme="minorHAnsi"/>
                <w:sz w:val="18"/>
                <w:szCs w:val="18"/>
              </w:rPr>
              <w:t>IWB and nursery rhyme sheets</w:t>
            </w:r>
          </w:p>
        </w:tc>
        <w:tc>
          <w:tcPr>
            <w:tcW w:w="2362" w:type="dxa"/>
            <w:gridSpan w:val="2"/>
            <w:shd w:val="clear" w:color="auto" w:fill="FFFFFF" w:themeFill="background1"/>
          </w:tcPr>
          <w:p w14:paraId="46D75D61" w14:textId="77777777" w:rsidR="00A361C5" w:rsidRPr="00D72F74" w:rsidRDefault="00A361C5" w:rsidP="00A361C5">
            <w:pPr>
              <w:jc w:val="center"/>
              <w:rPr>
                <w:rFonts w:asciiTheme="minorHAnsi" w:hAnsiTheme="minorHAnsi" w:cstheme="minorHAnsi"/>
                <w:bCs/>
                <w:sz w:val="18"/>
                <w:szCs w:val="18"/>
              </w:rPr>
            </w:pPr>
            <w:r w:rsidRPr="007B5952">
              <w:rPr>
                <w:rFonts w:asciiTheme="minorHAnsi" w:hAnsiTheme="minorHAnsi" w:cstheme="minorHAnsi"/>
                <w:bCs/>
                <w:sz w:val="18"/>
                <w:szCs w:val="18"/>
              </w:rPr>
              <w:lastRenderedPageBreak/>
              <w:t>Listen to music and make their own dances in response</w:t>
            </w:r>
          </w:p>
          <w:p w14:paraId="4F262B54" w14:textId="77777777" w:rsidR="00A361C5" w:rsidRDefault="00A361C5" w:rsidP="00A361C5">
            <w:pPr>
              <w:jc w:val="center"/>
              <w:rPr>
                <w:rFonts w:asciiTheme="minorHAnsi" w:hAnsiTheme="minorHAnsi" w:cstheme="minorHAnsi"/>
                <w:sz w:val="18"/>
                <w:szCs w:val="18"/>
              </w:rPr>
            </w:pPr>
          </w:p>
          <w:p w14:paraId="06590E3C" w14:textId="77777777" w:rsidR="00A361C5" w:rsidRDefault="00A361C5" w:rsidP="00A361C5">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242021"/>
                <w:sz w:val="18"/>
                <w:szCs w:val="18"/>
              </w:rPr>
              <w:t>Signing nursery rhymes</w:t>
            </w:r>
          </w:p>
          <w:p w14:paraId="2183C9AC" w14:textId="77777777" w:rsidR="00A361C5" w:rsidRDefault="00A361C5" w:rsidP="00A361C5">
            <w:pPr>
              <w:pStyle w:val="paragraph"/>
              <w:spacing w:before="0" w:beforeAutospacing="0" w:after="0" w:afterAutospacing="0"/>
              <w:jc w:val="center"/>
              <w:textAlignment w:val="baseline"/>
              <w:rPr>
                <w:rFonts w:ascii="Segoe UI" w:hAnsi="Segoe UI" w:cs="Segoe UI"/>
                <w:sz w:val="18"/>
                <w:szCs w:val="18"/>
              </w:rPr>
            </w:pPr>
          </w:p>
          <w:p w14:paraId="57DC95F6" w14:textId="77777777" w:rsidR="00A361C5" w:rsidRPr="007B5952" w:rsidRDefault="00A361C5" w:rsidP="00A361C5">
            <w:pPr>
              <w:jc w:val="center"/>
              <w:rPr>
                <w:rFonts w:asciiTheme="minorHAnsi" w:hAnsiTheme="minorHAnsi" w:cstheme="minorHAnsi"/>
                <w:bCs/>
                <w:sz w:val="18"/>
                <w:szCs w:val="18"/>
              </w:rPr>
            </w:pPr>
            <w:r w:rsidRPr="007C34BF">
              <w:rPr>
                <w:rFonts w:asciiTheme="minorHAnsi" w:hAnsiTheme="minorHAnsi" w:cstheme="minorHAnsi"/>
                <w:sz w:val="18"/>
                <w:szCs w:val="18"/>
                <w:highlight w:val="green"/>
              </w:rPr>
              <w:lastRenderedPageBreak/>
              <w:t>Exploration of other countries – dressing up in different costumes</w:t>
            </w:r>
            <w:r>
              <w:rPr>
                <w:rFonts w:asciiTheme="minorHAnsi" w:hAnsiTheme="minorHAnsi" w:cstheme="minorHAnsi"/>
                <w:sz w:val="18"/>
                <w:szCs w:val="18"/>
              </w:rPr>
              <w:t>-Diwali</w:t>
            </w:r>
          </w:p>
          <w:p w14:paraId="4471ED56" w14:textId="77777777" w:rsidR="00A361C5" w:rsidRDefault="00A361C5" w:rsidP="00A361C5">
            <w:pPr>
              <w:jc w:val="center"/>
              <w:rPr>
                <w:rFonts w:asciiTheme="minorHAnsi" w:hAnsiTheme="minorHAnsi" w:cstheme="minorHAnsi"/>
                <w:sz w:val="18"/>
                <w:szCs w:val="18"/>
              </w:rPr>
            </w:pPr>
          </w:p>
          <w:p w14:paraId="61AAD674" w14:textId="77777777" w:rsidR="00A361C5" w:rsidRPr="005F1918" w:rsidRDefault="00A361C5" w:rsidP="00A361C5">
            <w:pPr>
              <w:jc w:val="center"/>
              <w:rPr>
                <w:rFonts w:asciiTheme="minorHAnsi" w:hAnsiTheme="minorHAnsi" w:cstheme="minorHAnsi"/>
                <w:sz w:val="18"/>
                <w:szCs w:val="18"/>
              </w:rPr>
            </w:pPr>
          </w:p>
        </w:tc>
        <w:tc>
          <w:tcPr>
            <w:tcW w:w="2128" w:type="dxa"/>
            <w:shd w:val="clear" w:color="auto" w:fill="FFFFFF" w:themeFill="background1"/>
          </w:tcPr>
          <w:p w14:paraId="71F214A7" w14:textId="77777777" w:rsidR="00A361C5" w:rsidRDefault="00A361C5" w:rsidP="00A361C5">
            <w:pPr>
              <w:jc w:val="center"/>
              <w:rPr>
                <w:rFonts w:asciiTheme="minorHAnsi" w:hAnsiTheme="minorHAnsi" w:cstheme="minorHAnsi"/>
                <w:sz w:val="18"/>
                <w:szCs w:val="18"/>
              </w:rPr>
            </w:pPr>
            <w:r>
              <w:rPr>
                <w:rFonts w:asciiTheme="minorHAnsi" w:hAnsiTheme="minorHAnsi" w:cstheme="minorHAnsi"/>
                <w:sz w:val="18"/>
                <w:szCs w:val="18"/>
              </w:rPr>
              <w:lastRenderedPageBreak/>
              <w:t>Listen, with concentration, to a range of music and try to move in time with it.</w:t>
            </w:r>
          </w:p>
          <w:p w14:paraId="6F0F35D0" w14:textId="77777777" w:rsidR="00A361C5" w:rsidRDefault="00A361C5" w:rsidP="00A361C5">
            <w:pPr>
              <w:pStyle w:val="paragraph"/>
              <w:spacing w:before="0" w:beforeAutospacing="0" w:after="0" w:afterAutospacing="0"/>
              <w:jc w:val="center"/>
              <w:textAlignment w:val="baseline"/>
              <w:rPr>
                <w:rFonts w:ascii="Segoe UI" w:hAnsi="Segoe UI" w:cs="Segoe UI"/>
                <w:sz w:val="18"/>
                <w:szCs w:val="18"/>
              </w:rPr>
            </w:pPr>
          </w:p>
          <w:p w14:paraId="3590632D" w14:textId="77777777" w:rsidR="00A361C5" w:rsidRDefault="00A361C5" w:rsidP="00A361C5">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242021"/>
                <w:sz w:val="18"/>
                <w:szCs w:val="18"/>
              </w:rPr>
              <w:lastRenderedPageBreak/>
              <w:t>Listening to classical music – CD player.</w:t>
            </w:r>
          </w:p>
          <w:p w14:paraId="7F397D80" w14:textId="77777777" w:rsidR="00A361C5" w:rsidRDefault="00A361C5" w:rsidP="00A361C5">
            <w:pPr>
              <w:pStyle w:val="paragraph"/>
              <w:spacing w:before="0" w:beforeAutospacing="0" w:after="0" w:afterAutospacing="0"/>
              <w:jc w:val="center"/>
              <w:textAlignment w:val="baseline"/>
              <w:rPr>
                <w:rFonts w:ascii="Segoe UI" w:hAnsi="Segoe UI" w:cs="Segoe UI"/>
                <w:sz w:val="18"/>
                <w:szCs w:val="18"/>
              </w:rPr>
            </w:pPr>
          </w:p>
          <w:p w14:paraId="5B9094A1" w14:textId="77777777" w:rsidR="00A361C5" w:rsidRDefault="00A361C5" w:rsidP="00A361C5">
            <w:pPr>
              <w:jc w:val="center"/>
              <w:rPr>
                <w:rFonts w:asciiTheme="minorHAnsi" w:hAnsiTheme="minorHAnsi" w:cstheme="minorHAnsi"/>
                <w:sz w:val="18"/>
                <w:szCs w:val="18"/>
              </w:rPr>
            </w:pPr>
            <w:r>
              <w:rPr>
                <w:rStyle w:val="normaltextrun"/>
                <w:rFonts w:ascii="Calibri" w:hAnsi="Calibri" w:cs="Calibri"/>
                <w:color w:val="242021"/>
                <w:sz w:val="18"/>
                <w:szCs w:val="18"/>
              </w:rPr>
              <w:t>Signing nursery rhymes</w:t>
            </w:r>
          </w:p>
          <w:p w14:paraId="54A2CB84" w14:textId="77777777" w:rsidR="00A361C5" w:rsidRPr="005F1918" w:rsidRDefault="00A361C5" w:rsidP="00A361C5">
            <w:pPr>
              <w:jc w:val="center"/>
              <w:rPr>
                <w:rFonts w:asciiTheme="minorHAnsi" w:hAnsiTheme="minorHAnsi" w:cstheme="minorHAnsi"/>
                <w:sz w:val="18"/>
                <w:szCs w:val="18"/>
              </w:rPr>
            </w:pPr>
          </w:p>
        </w:tc>
        <w:tc>
          <w:tcPr>
            <w:tcW w:w="2127" w:type="dxa"/>
            <w:shd w:val="clear" w:color="auto" w:fill="FFFFFF" w:themeFill="background1"/>
          </w:tcPr>
          <w:p w14:paraId="0466576E" w14:textId="77777777" w:rsidR="00A361C5" w:rsidRDefault="00A361C5" w:rsidP="00A361C5">
            <w:pPr>
              <w:jc w:val="center"/>
              <w:rPr>
                <w:rFonts w:asciiTheme="minorHAnsi" w:hAnsiTheme="minorHAnsi" w:cstheme="minorHAnsi"/>
                <w:sz w:val="18"/>
                <w:szCs w:val="18"/>
              </w:rPr>
            </w:pPr>
            <w:r>
              <w:rPr>
                <w:rFonts w:asciiTheme="minorHAnsi" w:hAnsiTheme="minorHAnsi" w:cstheme="minorHAnsi"/>
                <w:sz w:val="18"/>
                <w:szCs w:val="18"/>
              </w:rPr>
              <w:lastRenderedPageBreak/>
              <w:t>Follow and identify steady beats and rhythms.</w:t>
            </w:r>
          </w:p>
          <w:p w14:paraId="6534CD95" w14:textId="77777777" w:rsidR="00A361C5" w:rsidRDefault="00A361C5" w:rsidP="00A361C5">
            <w:pPr>
              <w:jc w:val="center"/>
              <w:rPr>
                <w:rFonts w:asciiTheme="minorHAnsi" w:hAnsiTheme="minorHAnsi" w:cstheme="minorHAnsi"/>
                <w:sz w:val="18"/>
                <w:szCs w:val="18"/>
              </w:rPr>
            </w:pPr>
          </w:p>
          <w:p w14:paraId="35BFB6EE" w14:textId="77777777" w:rsidR="00A361C5" w:rsidRDefault="00A361C5" w:rsidP="00A361C5">
            <w:pPr>
              <w:jc w:val="center"/>
              <w:rPr>
                <w:rFonts w:asciiTheme="minorHAnsi" w:hAnsiTheme="minorHAnsi" w:cstheme="minorHAnsi"/>
                <w:sz w:val="18"/>
                <w:szCs w:val="18"/>
              </w:rPr>
            </w:pPr>
            <w:r w:rsidRPr="00E96307">
              <w:rPr>
                <w:rFonts w:asciiTheme="minorHAnsi" w:hAnsiTheme="minorHAnsi" w:cstheme="minorHAnsi"/>
                <w:bCs/>
                <w:sz w:val="18"/>
                <w:szCs w:val="18"/>
              </w:rPr>
              <w:t xml:space="preserve">Sing in a group or on their own, increasingly </w:t>
            </w:r>
            <w:r w:rsidRPr="00E96307">
              <w:rPr>
                <w:rFonts w:asciiTheme="minorHAnsi" w:hAnsiTheme="minorHAnsi" w:cstheme="minorHAnsi"/>
                <w:bCs/>
                <w:sz w:val="18"/>
                <w:szCs w:val="18"/>
              </w:rPr>
              <w:lastRenderedPageBreak/>
              <w:t>matching the pitch and following the melody.</w:t>
            </w:r>
          </w:p>
          <w:p w14:paraId="16D98E39" w14:textId="77777777" w:rsidR="00A361C5" w:rsidRDefault="00A361C5" w:rsidP="00A361C5">
            <w:pPr>
              <w:jc w:val="center"/>
              <w:rPr>
                <w:rFonts w:asciiTheme="minorHAnsi" w:hAnsiTheme="minorHAnsi" w:cstheme="minorHAnsi"/>
                <w:sz w:val="18"/>
                <w:szCs w:val="18"/>
              </w:rPr>
            </w:pPr>
          </w:p>
          <w:p w14:paraId="3331D84E" w14:textId="77777777" w:rsidR="00A361C5" w:rsidRPr="005F1918" w:rsidRDefault="00A361C5" w:rsidP="00A361C5">
            <w:pPr>
              <w:jc w:val="center"/>
              <w:rPr>
                <w:rFonts w:asciiTheme="minorHAnsi" w:hAnsiTheme="minorHAnsi" w:cstheme="minorHAnsi"/>
                <w:sz w:val="18"/>
                <w:szCs w:val="18"/>
              </w:rPr>
            </w:pPr>
            <w:r w:rsidRPr="00E96307">
              <w:rPr>
                <w:rFonts w:asciiTheme="minorHAnsi" w:hAnsiTheme="minorHAnsi" w:cstheme="minorHAnsi"/>
                <w:sz w:val="18"/>
                <w:szCs w:val="18"/>
              </w:rPr>
              <w:t>Create collaboratively sharing ideas, resources, and skills.</w:t>
            </w:r>
          </w:p>
        </w:tc>
        <w:tc>
          <w:tcPr>
            <w:tcW w:w="2268" w:type="dxa"/>
            <w:gridSpan w:val="2"/>
            <w:shd w:val="clear" w:color="auto" w:fill="FFFFFF" w:themeFill="background1"/>
          </w:tcPr>
          <w:p w14:paraId="1A43F9A3" w14:textId="77777777" w:rsidR="00A361C5" w:rsidRDefault="00A361C5" w:rsidP="00A361C5">
            <w:pPr>
              <w:jc w:val="center"/>
              <w:rPr>
                <w:rFonts w:asciiTheme="minorHAnsi" w:hAnsiTheme="minorHAnsi" w:cstheme="minorHAnsi"/>
                <w:sz w:val="18"/>
                <w:szCs w:val="18"/>
              </w:rPr>
            </w:pPr>
            <w:r>
              <w:rPr>
                <w:rFonts w:asciiTheme="minorHAnsi" w:hAnsiTheme="minorHAnsi" w:cstheme="minorHAnsi"/>
                <w:sz w:val="18"/>
                <w:szCs w:val="18"/>
              </w:rPr>
              <w:lastRenderedPageBreak/>
              <w:t>E</w:t>
            </w:r>
            <w:r w:rsidRPr="002A67E7">
              <w:rPr>
                <w:rFonts w:asciiTheme="minorHAnsi" w:hAnsiTheme="minorHAnsi" w:cstheme="minorHAnsi"/>
                <w:sz w:val="18"/>
                <w:szCs w:val="18"/>
              </w:rPr>
              <w:t xml:space="preserve">xperiment with, create, select and combine sounds </w:t>
            </w:r>
            <w:r>
              <w:rPr>
                <w:rFonts w:asciiTheme="minorHAnsi" w:hAnsiTheme="minorHAnsi" w:cstheme="minorHAnsi"/>
                <w:sz w:val="18"/>
                <w:szCs w:val="18"/>
              </w:rPr>
              <w:t>(work in pairs/in a group)</w:t>
            </w:r>
          </w:p>
          <w:p w14:paraId="3CCC98C3" w14:textId="77777777" w:rsidR="00A361C5" w:rsidRDefault="00A361C5" w:rsidP="00A361C5">
            <w:pPr>
              <w:jc w:val="center"/>
              <w:rPr>
                <w:rFonts w:asciiTheme="minorHAnsi" w:hAnsiTheme="minorHAnsi" w:cstheme="minorHAnsi"/>
                <w:sz w:val="18"/>
                <w:szCs w:val="18"/>
              </w:rPr>
            </w:pPr>
          </w:p>
          <w:p w14:paraId="100D53AC" w14:textId="77777777" w:rsidR="00A361C5" w:rsidRPr="005F1918" w:rsidRDefault="00A361C5" w:rsidP="00A361C5">
            <w:pPr>
              <w:jc w:val="center"/>
              <w:rPr>
                <w:rFonts w:asciiTheme="minorHAnsi" w:hAnsiTheme="minorHAnsi" w:cstheme="minorHAnsi"/>
                <w:sz w:val="18"/>
                <w:szCs w:val="18"/>
              </w:rPr>
            </w:pPr>
            <w:r w:rsidRPr="00E96307">
              <w:rPr>
                <w:rFonts w:asciiTheme="minorHAnsi" w:hAnsiTheme="minorHAnsi" w:cstheme="minorHAnsi"/>
                <w:sz w:val="18"/>
                <w:szCs w:val="18"/>
              </w:rPr>
              <w:t xml:space="preserve">Listen attentively, move to and talk about music, </w:t>
            </w:r>
            <w:r w:rsidRPr="00E96307">
              <w:rPr>
                <w:rFonts w:asciiTheme="minorHAnsi" w:hAnsiTheme="minorHAnsi" w:cstheme="minorHAnsi"/>
                <w:sz w:val="18"/>
                <w:szCs w:val="18"/>
              </w:rPr>
              <w:lastRenderedPageBreak/>
              <w:t>expressing their feelings and responses.</w:t>
            </w:r>
          </w:p>
        </w:tc>
        <w:tc>
          <w:tcPr>
            <w:tcW w:w="2129" w:type="dxa"/>
            <w:gridSpan w:val="2"/>
            <w:shd w:val="clear" w:color="auto" w:fill="FFFFFF" w:themeFill="background1"/>
          </w:tcPr>
          <w:p w14:paraId="6A4FB75D" w14:textId="77777777" w:rsidR="00A361C5" w:rsidRDefault="00A361C5" w:rsidP="00A361C5">
            <w:pPr>
              <w:jc w:val="center"/>
              <w:rPr>
                <w:rFonts w:asciiTheme="minorHAnsi" w:hAnsiTheme="minorHAnsi" w:cstheme="minorHAnsi"/>
                <w:sz w:val="18"/>
                <w:szCs w:val="18"/>
              </w:rPr>
            </w:pPr>
            <w:r>
              <w:rPr>
                <w:rFonts w:asciiTheme="minorHAnsi" w:hAnsiTheme="minorHAnsi" w:cstheme="minorHAnsi"/>
                <w:sz w:val="18"/>
                <w:szCs w:val="18"/>
              </w:rPr>
              <w:lastRenderedPageBreak/>
              <w:t>Create own instrument (craft) and explain how to use it to others.</w:t>
            </w:r>
          </w:p>
          <w:p w14:paraId="0F3A4860" w14:textId="77777777" w:rsidR="00A361C5" w:rsidRDefault="00A361C5" w:rsidP="00A361C5">
            <w:pPr>
              <w:jc w:val="center"/>
              <w:rPr>
                <w:rFonts w:asciiTheme="minorHAnsi" w:hAnsiTheme="minorHAnsi" w:cstheme="minorHAnsi"/>
                <w:sz w:val="18"/>
                <w:szCs w:val="18"/>
              </w:rPr>
            </w:pPr>
          </w:p>
          <w:p w14:paraId="49F73955" w14:textId="77777777" w:rsidR="00A361C5" w:rsidRPr="005F1918" w:rsidRDefault="00A361C5" w:rsidP="00A361C5">
            <w:pPr>
              <w:jc w:val="center"/>
              <w:rPr>
                <w:rFonts w:asciiTheme="minorHAnsi" w:hAnsiTheme="minorHAnsi" w:cstheme="minorHAnsi"/>
                <w:sz w:val="18"/>
                <w:szCs w:val="18"/>
              </w:rPr>
            </w:pPr>
            <w:r w:rsidRPr="00E96307">
              <w:rPr>
                <w:rFonts w:asciiTheme="minorHAnsi" w:hAnsiTheme="minorHAnsi" w:cstheme="minorHAnsi"/>
                <w:sz w:val="18"/>
                <w:szCs w:val="18"/>
              </w:rPr>
              <w:t xml:space="preserve">Watch and talk about dance and performance </w:t>
            </w:r>
            <w:r w:rsidRPr="00E96307">
              <w:rPr>
                <w:rFonts w:asciiTheme="minorHAnsi" w:hAnsiTheme="minorHAnsi" w:cstheme="minorHAnsi"/>
                <w:sz w:val="18"/>
                <w:szCs w:val="18"/>
              </w:rPr>
              <w:lastRenderedPageBreak/>
              <w:t>art, expressing their feelings and responses</w:t>
            </w:r>
          </w:p>
        </w:tc>
      </w:tr>
      <w:tr w:rsidR="00A361C5" w:rsidRPr="009837B8" w14:paraId="76F14A22" w14:textId="77777777" w:rsidTr="00A361C5">
        <w:tc>
          <w:tcPr>
            <w:tcW w:w="1702" w:type="dxa"/>
            <w:gridSpan w:val="2"/>
            <w:shd w:val="clear" w:color="auto" w:fill="CC99FF"/>
          </w:tcPr>
          <w:p w14:paraId="5CB53CDD" w14:textId="77777777" w:rsidR="00A361C5" w:rsidRPr="000B7615" w:rsidRDefault="00A361C5" w:rsidP="00A361C5">
            <w:pPr>
              <w:rPr>
                <w:rFonts w:asciiTheme="minorHAnsi" w:hAnsiTheme="minorHAnsi" w:cstheme="minorHAnsi"/>
                <w:b/>
                <w:bCs/>
                <w:sz w:val="18"/>
                <w:szCs w:val="18"/>
              </w:rPr>
            </w:pPr>
            <w:r w:rsidRPr="000B7615">
              <w:rPr>
                <w:rFonts w:asciiTheme="minorHAnsi" w:hAnsiTheme="minorHAnsi" w:cstheme="minorHAnsi"/>
                <w:b/>
                <w:bCs/>
                <w:sz w:val="18"/>
                <w:szCs w:val="18"/>
              </w:rPr>
              <w:lastRenderedPageBreak/>
              <w:t>Possible enhancements</w:t>
            </w:r>
          </w:p>
          <w:p w14:paraId="2FECC5C6" w14:textId="77777777" w:rsidR="00A361C5" w:rsidRPr="000B7615" w:rsidRDefault="00A361C5" w:rsidP="00A361C5">
            <w:pPr>
              <w:rPr>
                <w:rFonts w:asciiTheme="minorHAnsi" w:hAnsiTheme="minorHAnsi" w:cstheme="minorHAnsi"/>
                <w:b/>
                <w:bCs/>
                <w:sz w:val="18"/>
                <w:szCs w:val="18"/>
              </w:rPr>
            </w:pPr>
          </w:p>
        </w:tc>
        <w:tc>
          <w:tcPr>
            <w:tcW w:w="2124" w:type="dxa"/>
            <w:shd w:val="clear" w:color="auto" w:fill="FFFFFF" w:themeFill="background1"/>
          </w:tcPr>
          <w:p w14:paraId="296C0E74" w14:textId="77777777" w:rsidR="00A361C5" w:rsidRPr="00E96307" w:rsidRDefault="00A361C5" w:rsidP="00A361C5">
            <w:pPr>
              <w:rPr>
                <w:rFonts w:asciiTheme="minorHAnsi" w:hAnsiTheme="minorHAnsi" w:cstheme="minorHAnsi"/>
                <w:sz w:val="18"/>
                <w:szCs w:val="18"/>
              </w:rPr>
            </w:pPr>
            <w:r w:rsidRPr="00E96307">
              <w:rPr>
                <w:rFonts w:asciiTheme="minorHAnsi" w:hAnsiTheme="minorHAnsi" w:cstheme="minorHAnsi"/>
                <w:sz w:val="18"/>
                <w:szCs w:val="18"/>
              </w:rPr>
              <w:t>Develop storylines in their pretend play</w:t>
            </w:r>
            <w:r>
              <w:rPr>
                <w:rFonts w:asciiTheme="minorHAnsi" w:hAnsiTheme="minorHAnsi" w:cstheme="minorHAnsi"/>
                <w:sz w:val="18"/>
                <w:szCs w:val="18"/>
              </w:rPr>
              <w:t xml:space="preserve"> through use of real props </w:t>
            </w:r>
          </w:p>
          <w:p w14:paraId="31734398" w14:textId="77777777" w:rsidR="00A361C5" w:rsidRDefault="00A361C5" w:rsidP="00A361C5">
            <w:pPr>
              <w:rPr>
                <w:rFonts w:asciiTheme="minorHAnsi" w:hAnsiTheme="minorHAnsi" w:cstheme="minorHAnsi"/>
                <w:sz w:val="18"/>
                <w:szCs w:val="18"/>
              </w:rPr>
            </w:pPr>
          </w:p>
        </w:tc>
        <w:tc>
          <w:tcPr>
            <w:tcW w:w="2362" w:type="dxa"/>
            <w:gridSpan w:val="2"/>
            <w:shd w:val="clear" w:color="auto" w:fill="FFFFFF" w:themeFill="background1"/>
          </w:tcPr>
          <w:p w14:paraId="2DF4F4B0" w14:textId="77777777" w:rsidR="00A361C5" w:rsidRDefault="00A361C5" w:rsidP="00A361C5">
            <w:pPr>
              <w:jc w:val="center"/>
              <w:rPr>
                <w:rStyle w:val="normaltextrun"/>
                <w:rFonts w:ascii="Calibri" w:hAnsi="Calibri" w:cs="Calibri"/>
                <w:color w:val="242021"/>
                <w:sz w:val="18"/>
                <w:szCs w:val="18"/>
              </w:rPr>
            </w:pPr>
            <w:r w:rsidRPr="00E96307">
              <w:rPr>
                <w:rFonts w:asciiTheme="minorHAnsi" w:hAnsiTheme="minorHAnsi" w:cstheme="minorHAnsi"/>
                <w:bCs/>
                <w:sz w:val="18"/>
                <w:szCs w:val="18"/>
              </w:rPr>
              <w:t>Firework dances</w:t>
            </w:r>
            <w:r>
              <w:rPr>
                <w:rStyle w:val="normaltextrun"/>
                <w:rFonts w:ascii="Calibri" w:hAnsi="Calibri" w:cs="Calibri"/>
                <w:color w:val="242021"/>
                <w:sz w:val="18"/>
                <w:szCs w:val="18"/>
              </w:rPr>
              <w:t xml:space="preserve"> </w:t>
            </w:r>
          </w:p>
          <w:p w14:paraId="295BCEF1" w14:textId="77777777" w:rsidR="00A361C5" w:rsidRDefault="00A361C5" w:rsidP="00A361C5">
            <w:pPr>
              <w:jc w:val="center"/>
              <w:rPr>
                <w:rStyle w:val="normaltextrun"/>
                <w:rFonts w:ascii="Calibri" w:hAnsi="Calibri" w:cs="Calibri"/>
                <w:color w:val="242021"/>
                <w:sz w:val="18"/>
                <w:szCs w:val="18"/>
              </w:rPr>
            </w:pPr>
          </w:p>
          <w:p w14:paraId="421EC692" w14:textId="77777777" w:rsidR="00A361C5" w:rsidRDefault="00A361C5" w:rsidP="00A361C5">
            <w:pPr>
              <w:jc w:val="center"/>
              <w:rPr>
                <w:rFonts w:asciiTheme="minorHAnsi" w:hAnsiTheme="minorHAnsi" w:cstheme="minorHAnsi"/>
                <w:sz w:val="18"/>
                <w:szCs w:val="18"/>
              </w:rPr>
            </w:pPr>
            <w:r>
              <w:rPr>
                <w:rStyle w:val="normaltextrun"/>
                <w:rFonts w:ascii="Calibri" w:hAnsi="Calibri" w:cs="Calibri"/>
                <w:color w:val="242021"/>
                <w:sz w:val="18"/>
                <w:szCs w:val="18"/>
              </w:rPr>
              <w:t>Nativity singing and performance.</w:t>
            </w:r>
          </w:p>
          <w:p w14:paraId="31B4B2C5" w14:textId="77777777" w:rsidR="00A361C5" w:rsidRPr="00E96307" w:rsidRDefault="00A361C5" w:rsidP="00A361C5">
            <w:pPr>
              <w:jc w:val="center"/>
              <w:rPr>
                <w:rFonts w:asciiTheme="minorHAnsi" w:hAnsiTheme="minorHAnsi" w:cstheme="minorHAnsi"/>
                <w:bCs/>
                <w:sz w:val="18"/>
                <w:szCs w:val="18"/>
              </w:rPr>
            </w:pPr>
          </w:p>
          <w:p w14:paraId="7C3B0056" w14:textId="77777777" w:rsidR="00A361C5" w:rsidRDefault="00A361C5" w:rsidP="00A361C5">
            <w:pPr>
              <w:rPr>
                <w:rFonts w:asciiTheme="minorHAnsi" w:hAnsiTheme="minorHAnsi" w:cstheme="minorHAnsi"/>
                <w:bCs/>
                <w:sz w:val="18"/>
                <w:szCs w:val="18"/>
              </w:rPr>
            </w:pPr>
          </w:p>
          <w:p w14:paraId="7E88DC19" w14:textId="77777777" w:rsidR="00A361C5" w:rsidRDefault="00A361C5" w:rsidP="00A361C5">
            <w:pPr>
              <w:rPr>
                <w:rFonts w:asciiTheme="minorHAnsi" w:hAnsiTheme="minorHAnsi" w:cstheme="minorHAnsi"/>
                <w:sz w:val="18"/>
                <w:szCs w:val="18"/>
              </w:rPr>
            </w:pPr>
          </w:p>
        </w:tc>
        <w:tc>
          <w:tcPr>
            <w:tcW w:w="2128" w:type="dxa"/>
            <w:shd w:val="clear" w:color="auto" w:fill="FFFFFF" w:themeFill="background1"/>
          </w:tcPr>
          <w:p w14:paraId="6370AAD5" w14:textId="77777777" w:rsidR="00A361C5" w:rsidRDefault="00A361C5" w:rsidP="00A361C5">
            <w:pPr>
              <w:rPr>
                <w:rFonts w:asciiTheme="minorHAnsi" w:hAnsiTheme="minorHAnsi" w:cstheme="minorHAnsi"/>
                <w:sz w:val="18"/>
                <w:szCs w:val="18"/>
              </w:rPr>
            </w:pPr>
            <w:r>
              <w:rPr>
                <w:rFonts w:asciiTheme="minorHAnsi" w:hAnsiTheme="minorHAnsi" w:cstheme="minorHAnsi"/>
                <w:bCs/>
                <w:sz w:val="18"/>
                <w:szCs w:val="18"/>
              </w:rPr>
              <w:t>S</w:t>
            </w:r>
            <w:r w:rsidRPr="007B5952">
              <w:rPr>
                <w:rFonts w:asciiTheme="minorHAnsi" w:hAnsiTheme="minorHAnsi" w:cstheme="minorHAnsi"/>
                <w:bCs/>
                <w:sz w:val="18"/>
                <w:szCs w:val="18"/>
              </w:rPr>
              <w:t>tory maps, props, puppets &amp; story bags will encourage children to retell, invent and adapt stories</w:t>
            </w:r>
            <w:r w:rsidRPr="00E96307">
              <w:rPr>
                <w:rFonts w:asciiTheme="minorHAnsi" w:hAnsiTheme="minorHAnsi" w:cstheme="minorHAnsi"/>
                <w:sz w:val="18"/>
                <w:szCs w:val="18"/>
              </w:rPr>
              <w:t xml:space="preserve"> </w:t>
            </w:r>
          </w:p>
          <w:p w14:paraId="7456A20A" w14:textId="77777777" w:rsidR="00A361C5" w:rsidRDefault="00A361C5" w:rsidP="00A361C5">
            <w:pPr>
              <w:rPr>
                <w:rFonts w:asciiTheme="minorHAnsi" w:hAnsiTheme="minorHAnsi" w:cstheme="minorHAnsi"/>
                <w:sz w:val="18"/>
                <w:szCs w:val="18"/>
              </w:rPr>
            </w:pPr>
          </w:p>
        </w:tc>
        <w:tc>
          <w:tcPr>
            <w:tcW w:w="2127" w:type="dxa"/>
            <w:shd w:val="clear" w:color="auto" w:fill="FFFFFF" w:themeFill="background1"/>
          </w:tcPr>
          <w:p w14:paraId="3A9352B8" w14:textId="77777777" w:rsidR="00A361C5" w:rsidRDefault="00A361C5" w:rsidP="00A361C5">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242021"/>
                <w:sz w:val="18"/>
                <w:szCs w:val="18"/>
              </w:rPr>
              <w:t>Outdoor performance stage - addition of percussion instruments</w:t>
            </w:r>
            <w:r>
              <w:rPr>
                <w:rStyle w:val="eop"/>
                <w:rFonts w:ascii="Calibri" w:hAnsi="Calibri" w:cs="Calibri"/>
                <w:color w:val="242021"/>
                <w:sz w:val="18"/>
                <w:szCs w:val="18"/>
              </w:rPr>
              <w:t> </w:t>
            </w:r>
          </w:p>
          <w:p w14:paraId="40D924B3" w14:textId="77777777" w:rsidR="00A361C5" w:rsidRDefault="00A361C5" w:rsidP="00A361C5">
            <w:pPr>
              <w:rPr>
                <w:rFonts w:asciiTheme="minorHAnsi" w:hAnsiTheme="minorHAnsi" w:cstheme="minorHAnsi"/>
                <w:sz w:val="18"/>
                <w:szCs w:val="18"/>
              </w:rPr>
            </w:pPr>
          </w:p>
        </w:tc>
        <w:tc>
          <w:tcPr>
            <w:tcW w:w="2268" w:type="dxa"/>
            <w:gridSpan w:val="2"/>
            <w:shd w:val="clear" w:color="auto" w:fill="FFFFFF" w:themeFill="background1"/>
          </w:tcPr>
          <w:p w14:paraId="6561C848" w14:textId="77777777" w:rsidR="00A361C5" w:rsidRDefault="00A361C5" w:rsidP="00A361C5">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242021"/>
                <w:sz w:val="18"/>
                <w:szCs w:val="18"/>
              </w:rPr>
              <w:t>Outdoor performance stage – addition of tuned instruments</w:t>
            </w:r>
            <w:r>
              <w:rPr>
                <w:rStyle w:val="eop"/>
                <w:rFonts w:ascii="Calibri" w:hAnsi="Calibri" w:cs="Calibri"/>
                <w:color w:val="242021"/>
                <w:sz w:val="18"/>
                <w:szCs w:val="18"/>
              </w:rPr>
              <w:t> </w:t>
            </w:r>
          </w:p>
          <w:p w14:paraId="734D6984" w14:textId="77777777" w:rsidR="00A361C5" w:rsidRDefault="00A361C5" w:rsidP="00A361C5">
            <w:pPr>
              <w:rPr>
                <w:rFonts w:asciiTheme="minorHAnsi" w:hAnsiTheme="minorHAnsi" w:cstheme="minorHAnsi"/>
                <w:sz w:val="18"/>
                <w:szCs w:val="18"/>
              </w:rPr>
            </w:pPr>
          </w:p>
        </w:tc>
        <w:tc>
          <w:tcPr>
            <w:tcW w:w="2129" w:type="dxa"/>
            <w:gridSpan w:val="2"/>
            <w:shd w:val="clear" w:color="auto" w:fill="FFFFFF" w:themeFill="background1"/>
          </w:tcPr>
          <w:p w14:paraId="7BD5D45A" w14:textId="77777777" w:rsidR="00A361C5" w:rsidRPr="009F2C47" w:rsidRDefault="00A361C5" w:rsidP="00A361C5">
            <w:pPr>
              <w:rPr>
                <w:rFonts w:asciiTheme="minorHAnsi" w:hAnsiTheme="minorHAnsi" w:cstheme="minorHAnsi"/>
                <w:sz w:val="18"/>
                <w:szCs w:val="18"/>
              </w:rPr>
            </w:pPr>
            <w:r w:rsidRPr="009F2C47">
              <w:rPr>
                <w:rFonts w:asciiTheme="minorHAnsi" w:hAnsiTheme="minorHAnsi" w:cstheme="minorHAnsi"/>
                <w:sz w:val="18"/>
                <w:szCs w:val="18"/>
              </w:rPr>
              <w:t xml:space="preserve">Puppet shows: Provide a wide range of props for play which encourage imagination. </w:t>
            </w:r>
          </w:p>
          <w:p w14:paraId="55407402" w14:textId="77777777" w:rsidR="00A361C5" w:rsidRDefault="00A361C5" w:rsidP="00A361C5">
            <w:pPr>
              <w:rPr>
                <w:rFonts w:asciiTheme="minorHAnsi" w:hAnsiTheme="minorHAnsi" w:cstheme="minorHAnsi"/>
                <w:sz w:val="18"/>
                <w:szCs w:val="18"/>
              </w:rPr>
            </w:pPr>
          </w:p>
          <w:p w14:paraId="24AF5F8C" w14:textId="77777777" w:rsidR="00A361C5" w:rsidRDefault="00A361C5" w:rsidP="00A361C5">
            <w:pPr>
              <w:rPr>
                <w:rFonts w:asciiTheme="minorHAnsi" w:hAnsiTheme="minorHAnsi" w:cstheme="minorHAnsi"/>
                <w:sz w:val="18"/>
                <w:szCs w:val="18"/>
              </w:rPr>
            </w:pPr>
            <w:r>
              <w:rPr>
                <w:rFonts w:asciiTheme="minorHAnsi" w:hAnsiTheme="minorHAnsi" w:cstheme="minorHAnsi"/>
                <w:sz w:val="18"/>
                <w:szCs w:val="18"/>
              </w:rPr>
              <w:t>End of year production</w:t>
            </w:r>
          </w:p>
        </w:tc>
      </w:tr>
      <w:tr w:rsidR="00A361C5" w:rsidRPr="009837B8" w14:paraId="24C7C5C7" w14:textId="77777777" w:rsidTr="00A361C5">
        <w:tc>
          <w:tcPr>
            <w:tcW w:w="1702" w:type="dxa"/>
            <w:gridSpan w:val="2"/>
            <w:shd w:val="clear" w:color="auto" w:fill="CC99FF"/>
          </w:tcPr>
          <w:p w14:paraId="21B5F71C" w14:textId="77777777" w:rsidR="00A361C5" w:rsidRPr="000B7615" w:rsidRDefault="00A361C5" w:rsidP="00A361C5">
            <w:pPr>
              <w:rPr>
                <w:rFonts w:asciiTheme="minorHAnsi" w:hAnsiTheme="minorHAnsi" w:cstheme="minorHAnsi"/>
                <w:b/>
                <w:bCs/>
                <w:sz w:val="18"/>
                <w:szCs w:val="18"/>
              </w:rPr>
            </w:pPr>
            <w:r>
              <w:rPr>
                <w:rFonts w:asciiTheme="minorHAnsi" w:hAnsiTheme="minorHAnsi" w:cstheme="minorHAnsi"/>
                <w:b/>
                <w:bCs/>
                <w:sz w:val="18"/>
                <w:szCs w:val="18"/>
              </w:rPr>
              <w:t xml:space="preserve">Home corner enhancements </w:t>
            </w:r>
          </w:p>
        </w:tc>
        <w:tc>
          <w:tcPr>
            <w:tcW w:w="2124" w:type="dxa"/>
            <w:tcBorders>
              <w:top w:val="single" w:sz="6" w:space="0" w:color="000000"/>
              <w:left w:val="single" w:sz="6" w:space="0" w:color="000000"/>
              <w:bottom w:val="single" w:sz="6" w:space="0" w:color="000000"/>
              <w:right w:val="single" w:sz="6" w:space="0" w:color="000000"/>
            </w:tcBorders>
            <w:shd w:val="clear" w:color="auto" w:fill="DBCEDC"/>
          </w:tcPr>
          <w:p w14:paraId="5CD5B148" w14:textId="77777777" w:rsidR="00A361C5" w:rsidRPr="00FB694D" w:rsidRDefault="00A361C5" w:rsidP="00A361C5">
            <w:pPr>
              <w:pStyle w:val="paragraph"/>
              <w:spacing w:before="0" w:beforeAutospacing="0" w:after="0" w:afterAutospacing="0"/>
              <w:jc w:val="center"/>
              <w:textAlignment w:val="baseline"/>
              <w:divId w:val="1206941938"/>
              <w:rPr>
                <w:rStyle w:val="normaltextrun"/>
                <w:rFonts w:ascii="Calibri" w:hAnsi="Calibri" w:cs="Calibri"/>
                <w:color w:val="242021"/>
                <w:sz w:val="18"/>
                <w:szCs w:val="18"/>
              </w:rPr>
            </w:pPr>
            <w:r w:rsidRPr="00FB694D">
              <w:rPr>
                <w:rStyle w:val="normaltextrun"/>
                <w:rFonts w:ascii="Calibri" w:hAnsi="Calibri" w:cs="Calibri"/>
                <w:color w:val="242021"/>
                <w:sz w:val="18"/>
                <w:szCs w:val="18"/>
              </w:rPr>
              <w:t xml:space="preserve">Home corner with baby station </w:t>
            </w:r>
          </w:p>
          <w:p w14:paraId="0CFEF545" w14:textId="77777777" w:rsidR="00A361C5" w:rsidRPr="00FB694D" w:rsidRDefault="00A361C5" w:rsidP="00A361C5">
            <w:pPr>
              <w:pStyle w:val="paragraph"/>
              <w:spacing w:before="0" w:beforeAutospacing="0" w:after="0" w:afterAutospacing="0"/>
              <w:jc w:val="center"/>
              <w:textAlignment w:val="baseline"/>
              <w:divId w:val="1206941938"/>
              <w:rPr>
                <w:rStyle w:val="normaltextrun"/>
                <w:rFonts w:ascii="Calibri" w:hAnsi="Calibri" w:cs="Calibri"/>
                <w:color w:val="242021"/>
                <w:sz w:val="18"/>
                <w:szCs w:val="18"/>
              </w:rPr>
            </w:pPr>
          </w:p>
          <w:p w14:paraId="2C1410F0" w14:textId="77777777" w:rsidR="00A361C5" w:rsidRDefault="00A361C5" w:rsidP="00A361C5">
            <w:pPr>
              <w:pStyle w:val="paragraph"/>
              <w:spacing w:before="0" w:beforeAutospacing="0" w:after="0" w:afterAutospacing="0"/>
              <w:jc w:val="center"/>
              <w:textAlignment w:val="baseline"/>
              <w:divId w:val="1206941938"/>
              <w:rPr>
                <w:rStyle w:val="eop"/>
                <w:rFonts w:ascii="Calibri" w:hAnsi="Calibri" w:cs="Calibri"/>
                <w:color w:val="242021"/>
                <w:sz w:val="18"/>
                <w:szCs w:val="18"/>
              </w:rPr>
            </w:pPr>
            <w:r w:rsidRPr="00FB694D">
              <w:rPr>
                <w:rStyle w:val="normaltextrun"/>
                <w:rFonts w:ascii="Calibri" w:hAnsi="Calibri" w:cs="Calibri"/>
                <w:color w:val="242021"/>
                <w:sz w:val="18"/>
                <w:szCs w:val="18"/>
              </w:rPr>
              <w:t>Autumn/Harvest foods</w:t>
            </w:r>
            <w:r>
              <w:rPr>
                <w:rStyle w:val="normaltextrun"/>
                <w:rFonts w:ascii="Calibri" w:hAnsi="Calibri" w:cs="Calibri"/>
                <w:color w:val="242021"/>
                <w:sz w:val="18"/>
                <w:szCs w:val="18"/>
              </w:rPr>
              <w:t>/Halloween</w:t>
            </w:r>
            <w:r>
              <w:rPr>
                <w:rStyle w:val="eop"/>
                <w:rFonts w:ascii="Calibri" w:hAnsi="Calibri" w:cs="Calibri"/>
                <w:color w:val="242021"/>
                <w:sz w:val="18"/>
                <w:szCs w:val="18"/>
              </w:rPr>
              <w:t> </w:t>
            </w:r>
          </w:p>
          <w:p w14:paraId="18DA9BDC" w14:textId="77777777" w:rsidR="00A361C5" w:rsidRDefault="00A361C5" w:rsidP="00A361C5">
            <w:pPr>
              <w:pStyle w:val="paragraph"/>
              <w:spacing w:before="0" w:beforeAutospacing="0" w:after="0" w:afterAutospacing="0"/>
              <w:jc w:val="center"/>
              <w:textAlignment w:val="baseline"/>
              <w:divId w:val="1206941938"/>
              <w:rPr>
                <w:rStyle w:val="eop"/>
                <w:rFonts w:ascii="Calibri" w:hAnsi="Calibri" w:cs="Calibri"/>
                <w:color w:val="242021"/>
                <w:sz w:val="18"/>
                <w:szCs w:val="18"/>
              </w:rPr>
            </w:pPr>
          </w:p>
          <w:p w14:paraId="159A0424" w14:textId="77777777" w:rsidR="00A361C5" w:rsidRPr="00D72F74" w:rsidRDefault="00A361C5" w:rsidP="00A361C5">
            <w:pPr>
              <w:pStyle w:val="paragraph"/>
              <w:spacing w:before="0" w:beforeAutospacing="0" w:after="0" w:afterAutospacing="0"/>
              <w:jc w:val="center"/>
              <w:textAlignment w:val="baseline"/>
              <w:divId w:val="1206941938"/>
              <w:rPr>
                <w:rFonts w:ascii="Segoe UI" w:hAnsi="Segoe UI" w:cs="Segoe UI"/>
                <w:sz w:val="18"/>
                <w:szCs w:val="18"/>
              </w:rPr>
            </w:pPr>
            <w:r>
              <w:rPr>
                <w:rStyle w:val="eop"/>
                <w:rFonts w:ascii="Calibri" w:hAnsi="Calibri" w:cs="Calibri"/>
                <w:color w:val="242021"/>
                <w:sz w:val="18"/>
                <w:szCs w:val="18"/>
              </w:rPr>
              <w:t>Pumpkins to decorate and carve.</w:t>
            </w:r>
          </w:p>
        </w:tc>
        <w:tc>
          <w:tcPr>
            <w:tcW w:w="2362" w:type="dxa"/>
            <w:gridSpan w:val="2"/>
            <w:tcBorders>
              <w:top w:val="single" w:sz="6" w:space="0" w:color="000000"/>
              <w:left w:val="single" w:sz="6" w:space="0" w:color="000000"/>
              <w:bottom w:val="single" w:sz="6" w:space="0" w:color="000000"/>
              <w:right w:val="single" w:sz="6" w:space="0" w:color="000000"/>
            </w:tcBorders>
            <w:shd w:val="clear" w:color="auto" w:fill="DBCEDC"/>
          </w:tcPr>
          <w:p w14:paraId="509D9BEA" w14:textId="77777777" w:rsidR="00A361C5" w:rsidRPr="00D72F74" w:rsidRDefault="00A361C5" w:rsidP="00A361C5">
            <w:pPr>
              <w:pStyle w:val="paragraph"/>
              <w:spacing w:before="0" w:beforeAutospacing="0" w:after="0" w:afterAutospacing="0"/>
              <w:jc w:val="center"/>
              <w:textAlignment w:val="baseline"/>
              <w:divId w:val="1909800938"/>
              <w:rPr>
                <w:rStyle w:val="eop"/>
                <w:rFonts w:asciiTheme="minorHAnsi" w:hAnsiTheme="minorHAnsi" w:cstheme="minorHAnsi"/>
                <w:sz w:val="18"/>
                <w:szCs w:val="18"/>
              </w:rPr>
            </w:pPr>
            <w:r>
              <w:rPr>
                <w:rStyle w:val="normaltextrun"/>
                <w:rFonts w:asciiTheme="minorHAnsi" w:hAnsiTheme="minorHAnsi" w:cstheme="minorHAnsi"/>
                <w:color w:val="242021"/>
                <w:sz w:val="18"/>
                <w:szCs w:val="18"/>
              </w:rPr>
              <w:t>W</w:t>
            </w:r>
            <w:r w:rsidRPr="00D72F74">
              <w:rPr>
                <w:rStyle w:val="normaltextrun"/>
                <w:rFonts w:asciiTheme="minorHAnsi" w:hAnsiTheme="minorHAnsi" w:cstheme="minorHAnsi"/>
                <w:color w:val="242021"/>
                <w:sz w:val="18"/>
                <w:szCs w:val="18"/>
              </w:rPr>
              <w:t>inter clothing</w:t>
            </w:r>
            <w:r w:rsidRPr="00D72F74">
              <w:rPr>
                <w:rStyle w:val="eop"/>
                <w:rFonts w:asciiTheme="minorHAnsi" w:hAnsiTheme="minorHAnsi" w:cstheme="minorHAnsi"/>
                <w:sz w:val="18"/>
                <w:szCs w:val="18"/>
              </w:rPr>
              <w:t>/party ware</w:t>
            </w:r>
            <w:r>
              <w:rPr>
                <w:rStyle w:val="eop"/>
                <w:rFonts w:asciiTheme="minorHAnsi" w:hAnsiTheme="minorHAnsi" w:cstheme="minorHAnsi"/>
                <w:sz w:val="18"/>
                <w:szCs w:val="18"/>
              </w:rPr>
              <w:t>/invitations</w:t>
            </w:r>
          </w:p>
          <w:p w14:paraId="49733ABF" w14:textId="77777777" w:rsidR="00A361C5" w:rsidRPr="00D72F74" w:rsidRDefault="00A361C5" w:rsidP="00A361C5">
            <w:pPr>
              <w:pStyle w:val="paragraph"/>
              <w:spacing w:before="0" w:beforeAutospacing="0" w:after="0" w:afterAutospacing="0"/>
              <w:jc w:val="center"/>
              <w:textAlignment w:val="baseline"/>
              <w:divId w:val="1909800938"/>
              <w:rPr>
                <w:rFonts w:asciiTheme="minorHAnsi" w:hAnsiTheme="minorHAnsi" w:cstheme="minorHAnsi"/>
                <w:sz w:val="18"/>
                <w:szCs w:val="18"/>
              </w:rPr>
            </w:pPr>
          </w:p>
          <w:p w14:paraId="64A189F3" w14:textId="77777777" w:rsidR="00A361C5" w:rsidRDefault="00A361C5" w:rsidP="00A361C5">
            <w:pPr>
              <w:jc w:val="center"/>
              <w:rPr>
                <w:rStyle w:val="normaltextrun"/>
                <w:rFonts w:asciiTheme="minorHAnsi" w:hAnsiTheme="minorHAnsi" w:cstheme="minorHAnsi"/>
                <w:color w:val="242021"/>
                <w:sz w:val="18"/>
                <w:szCs w:val="18"/>
              </w:rPr>
            </w:pPr>
            <w:r w:rsidRPr="00D72F74">
              <w:rPr>
                <w:rStyle w:val="normaltextrun"/>
                <w:rFonts w:asciiTheme="minorHAnsi" w:hAnsiTheme="minorHAnsi" w:cstheme="minorHAnsi"/>
                <w:color w:val="242021"/>
                <w:sz w:val="18"/>
                <w:szCs w:val="18"/>
              </w:rPr>
              <w:t>Christmas decorations/presents/ tree etc</w:t>
            </w:r>
            <w:r>
              <w:rPr>
                <w:rStyle w:val="normaltextrun"/>
                <w:rFonts w:asciiTheme="minorHAnsi" w:hAnsiTheme="minorHAnsi" w:cstheme="minorHAnsi"/>
                <w:color w:val="242021"/>
                <w:sz w:val="18"/>
                <w:szCs w:val="18"/>
              </w:rPr>
              <w:t>.</w:t>
            </w:r>
          </w:p>
          <w:p w14:paraId="243623F1" w14:textId="77777777" w:rsidR="00A361C5" w:rsidRDefault="00A361C5" w:rsidP="00A361C5">
            <w:pPr>
              <w:jc w:val="center"/>
              <w:rPr>
                <w:rStyle w:val="normaltextrun"/>
                <w:rFonts w:asciiTheme="minorHAnsi" w:hAnsiTheme="minorHAnsi" w:cstheme="minorHAnsi"/>
                <w:color w:val="242021"/>
                <w:sz w:val="18"/>
                <w:szCs w:val="18"/>
              </w:rPr>
            </w:pPr>
          </w:p>
          <w:p w14:paraId="4C0DA745" w14:textId="77777777" w:rsidR="00A361C5" w:rsidRPr="008C07BA" w:rsidRDefault="00A361C5" w:rsidP="00A361C5">
            <w:pPr>
              <w:rPr>
                <w:rFonts w:asciiTheme="minorHAnsi" w:hAnsiTheme="minorHAnsi" w:cstheme="minorHAnsi"/>
                <w:sz w:val="18"/>
                <w:szCs w:val="18"/>
              </w:rPr>
            </w:pPr>
            <w:r>
              <w:rPr>
                <w:rFonts w:asciiTheme="minorHAnsi" w:hAnsiTheme="minorHAnsi" w:cstheme="minorHAnsi"/>
                <w:sz w:val="18"/>
                <w:szCs w:val="18"/>
              </w:rPr>
              <w:t>Outdoor Role-Play-Rocket</w:t>
            </w:r>
          </w:p>
        </w:tc>
        <w:tc>
          <w:tcPr>
            <w:tcW w:w="2128" w:type="dxa"/>
            <w:tcBorders>
              <w:top w:val="single" w:sz="6" w:space="0" w:color="000000"/>
              <w:left w:val="single" w:sz="6" w:space="0" w:color="000000"/>
              <w:bottom w:val="single" w:sz="6" w:space="0" w:color="000000"/>
              <w:right w:val="single" w:sz="6" w:space="0" w:color="000000"/>
            </w:tcBorders>
            <w:shd w:val="clear" w:color="auto" w:fill="DBCEDC"/>
          </w:tcPr>
          <w:p w14:paraId="42D6F049" w14:textId="77777777" w:rsidR="00A361C5" w:rsidRPr="00FB694D" w:rsidRDefault="00A361C5" w:rsidP="00A361C5">
            <w:pPr>
              <w:jc w:val="center"/>
              <w:rPr>
                <w:rStyle w:val="normaltextrun"/>
                <w:rFonts w:ascii="Calibri" w:hAnsi="Calibri" w:cs="Calibri"/>
                <w:color w:val="242021"/>
                <w:sz w:val="18"/>
                <w:szCs w:val="18"/>
              </w:rPr>
            </w:pPr>
            <w:r w:rsidRPr="00FB694D">
              <w:rPr>
                <w:rStyle w:val="normaltextrun"/>
                <w:rFonts w:ascii="Calibri" w:hAnsi="Calibri" w:cs="Calibri"/>
                <w:color w:val="242021"/>
                <w:sz w:val="18"/>
                <w:szCs w:val="18"/>
              </w:rPr>
              <w:t>Train station with train</w:t>
            </w:r>
          </w:p>
          <w:p w14:paraId="4ACD01C7" w14:textId="77777777" w:rsidR="00A361C5" w:rsidRPr="00FB694D" w:rsidRDefault="00A361C5" w:rsidP="00A361C5">
            <w:pPr>
              <w:jc w:val="center"/>
              <w:rPr>
                <w:rStyle w:val="normaltextrun"/>
                <w:rFonts w:ascii="Calibri" w:hAnsi="Calibri" w:cs="Calibri"/>
                <w:color w:val="242021"/>
                <w:sz w:val="18"/>
                <w:szCs w:val="18"/>
              </w:rPr>
            </w:pPr>
          </w:p>
          <w:p w14:paraId="35CA004B" w14:textId="77777777" w:rsidR="00A361C5" w:rsidRDefault="00A361C5" w:rsidP="00A361C5">
            <w:pPr>
              <w:jc w:val="center"/>
              <w:rPr>
                <w:rStyle w:val="normaltextrun"/>
                <w:rFonts w:ascii="Calibri" w:hAnsi="Calibri" w:cs="Calibri"/>
                <w:color w:val="242021"/>
                <w:sz w:val="18"/>
                <w:szCs w:val="18"/>
              </w:rPr>
            </w:pPr>
            <w:r w:rsidRPr="00FB694D">
              <w:rPr>
                <w:rStyle w:val="normaltextrun"/>
                <w:rFonts w:ascii="Calibri" w:hAnsi="Calibri" w:cs="Calibri"/>
                <w:color w:val="242021"/>
                <w:sz w:val="18"/>
                <w:szCs w:val="18"/>
              </w:rPr>
              <w:t>Chinese New Year</w:t>
            </w:r>
          </w:p>
          <w:p w14:paraId="2179FE49" w14:textId="77777777" w:rsidR="00A361C5" w:rsidRDefault="00A361C5" w:rsidP="00A361C5">
            <w:pPr>
              <w:jc w:val="center"/>
              <w:rPr>
                <w:rStyle w:val="normaltextrun"/>
                <w:rFonts w:ascii="Calibri" w:hAnsi="Calibri" w:cs="Calibri"/>
                <w:color w:val="242021"/>
                <w:sz w:val="18"/>
                <w:szCs w:val="18"/>
              </w:rPr>
            </w:pPr>
          </w:p>
          <w:p w14:paraId="601D0378" w14:textId="77777777" w:rsidR="00A361C5" w:rsidRDefault="00A361C5" w:rsidP="00A361C5">
            <w:pPr>
              <w:jc w:val="center"/>
              <w:rPr>
                <w:rFonts w:asciiTheme="minorHAnsi" w:hAnsiTheme="minorHAnsi" w:cstheme="minorHAnsi"/>
                <w:bCs/>
                <w:sz w:val="18"/>
                <w:szCs w:val="18"/>
              </w:rPr>
            </w:pPr>
            <w:r>
              <w:rPr>
                <w:rFonts w:asciiTheme="minorHAnsi" w:hAnsiTheme="minorHAnsi" w:cstheme="minorHAnsi"/>
                <w:sz w:val="18"/>
                <w:szCs w:val="18"/>
              </w:rPr>
              <w:t>Outdoor Role Play-Garage</w:t>
            </w:r>
          </w:p>
        </w:tc>
        <w:tc>
          <w:tcPr>
            <w:tcW w:w="2127" w:type="dxa"/>
            <w:tcBorders>
              <w:top w:val="single" w:sz="6" w:space="0" w:color="000000"/>
              <w:left w:val="single" w:sz="6" w:space="0" w:color="000000"/>
              <w:bottom w:val="single" w:sz="6" w:space="0" w:color="000000"/>
              <w:right w:val="single" w:sz="6" w:space="0" w:color="000000"/>
            </w:tcBorders>
            <w:shd w:val="clear" w:color="auto" w:fill="DBCEDC"/>
          </w:tcPr>
          <w:p w14:paraId="541B0156" w14:textId="77777777" w:rsidR="00A361C5" w:rsidRDefault="00A361C5" w:rsidP="00A361C5">
            <w:pPr>
              <w:pStyle w:val="paragraph"/>
              <w:spacing w:before="0" w:beforeAutospacing="0" w:after="0" w:afterAutospacing="0"/>
              <w:jc w:val="center"/>
              <w:textAlignment w:val="baseline"/>
              <w:rPr>
                <w:rStyle w:val="normaltextrun"/>
                <w:rFonts w:ascii="Calibri" w:hAnsi="Calibri" w:cs="Calibri"/>
                <w:color w:val="242021"/>
                <w:sz w:val="18"/>
                <w:szCs w:val="18"/>
              </w:rPr>
            </w:pPr>
            <w:r>
              <w:rPr>
                <w:rStyle w:val="normaltextrun"/>
                <w:rFonts w:ascii="Calibri" w:hAnsi="Calibri" w:cs="Calibri"/>
                <w:color w:val="242021"/>
                <w:sz w:val="18"/>
                <w:szCs w:val="18"/>
              </w:rPr>
              <w:t>Vet (animals and First Aid kit resources)</w:t>
            </w:r>
          </w:p>
          <w:p w14:paraId="2B0F2BEA" w14:textId="77777777" w:rsidR="00A361C5" w:rsidRDefault="00A361C5" w:rsidP="00A361C5">
            <w:pPr>
              <w:pStyle w:val="paragraph"/>
              <w:spacing w:before="0" w:beforeAutospacing="0" w:after="0" w:afterAutospacing="0"/>
              <w:jc w:val="center"/>
              <w:textAlignment w:val="baseline"/>
              <w:rPr>
                <w:rStyle w:val="normaltextrun"/>
                <w:rFonts w:ascii="Calibri" w:hAnsi="Calibri" w:cs="Calibri"/>
                <w:color w:val="242021"/>
                <w:sz w:val="18"/>
                <w:szCs w:val="18"/>
              </w:rPr>
            </w:pPr>
          </w:p>
          <w:p w14:paraId="00148A87" w14:textId="77777777" w:rsidR="00A361C5" w:rsidRDefault="00A361C5" w:rsidP="00A361C5">
            <w:pPr>
              <w:pStyle w:val="paragraph"/>
              <w:spacing w:before="0" w:beforeAutospacing="0" w:after="0" w:afterAutospacing="0"/>
              <w:jc w:val="center"/>
              <w:textAlignment w:val="baseline"/>
              <w:rPr>
                <w:rStyle w:val="normaltextrun"/>
                <w:rFonts w:ascii="Calibri" w:hAnsi="Calibri" w:cs="Calibri"/>
                <w:color w:val="242021"/>
                <w:sz w:val="18"/>
                <w:szCs w:val="18"/>
              </w:rPr>
            </w:pPr>
            <w:r>
              <w:rPr>
                <w:rStyle w:val="normaltextrun"/>
                <w:rFonts w:ascii="Calibri" w:hAnsi="Calibri" w:cs="Calibri"/>
                <w:color w:val="242021"/>
                <w:sz w:val="18"/>
                <w:szCs w:val="18"/>
              </w:rPr>
              <w:t>Pictures of animals with their young</w:t>
            </w:r>
          </w:p>
        </w:tc>
        <w:tc>
          <w:tcPr>
            <w:tcW w:w="2268" w:type="dxa"/>
            <w:gridSpan w:val="2"/>
            <w:tcBorders>
              <w:top w:val="single" w:sz="6" w:space="0" w:color="000000"/>
              <w:left w:val="single" w:sz="6" w:space="0" w:color="000000"/>
              <w:bottom w:val="single" w:sz="6" w:space="0" w:color="000000"/>
              <w:right w:val="single" w:sz="6" w:space="0" w:color="000000"/>
            </w:tcBorders>
            <w:shd w:val="clear" w:color="auto" w:fill="DBCEDC"/>
          </w:tcPr>
          <w:p w14:paraId="2F12FA57" w14:textId="77777777" w:rsidR="00A361C5" w:rsidRPr="00FB694D" w:rsidRDefault="00A361C5" w:rsidP="00A361C5">
            <w:pPr>
              <w:pStyle w:val="paragraph"/>
              <w:spacing w:before="0" w:beforeAutospacing="0" w:after="0" w:afterAutospacing="0"/>
              <w:jc w:val="center"/>
              <w:textAlignment w:val="baseline"/>
              <w:rPr>
                <w:rFonts w:ascii="Segoe UI" w:hAnsi="Segoe UI" w:cs="Segoe UI"/>
                <w:sz w:val="18"/>
                <w:szCs w:val="18"/>
              </w:rPr>
            </w:pPr>
            <w:r w:rsidRPr="00FB694D">
              <w:rPr>
                <w:rStyle w:val="normaltextrun"/>
                <w:rFonts w:ascii="Calibri" w:hAnsi="Calibri" w:cs="Calibri"/>
                <w:color w:val="242021"/>
                <w:sz w:val="18"/>
                <w:szCs w:val="18"/>
              </w:rPr>
              <w:t>Garden Centre resources Flowers</w:t>
            </w:r>
            <w:r w:rsidRPr="00FB694D">
              <w:rPr>
                <w:rStyle w:val="eop"/>
                <w:rFonts w:ascii="Calibri" w:hAnsi="Calibri" w:cs="Calibri"/>
                <w:color w:val="242021"/>
                <w:sz w:val="18"/>
                <w:szCs w:val="18"/>
              </w:rPr>
              <w:t> </w:t>
            </w:r>
          </w:p>
          <w:p w14:paraId="061AB646" w14:textId="77777777" w:rsidR="00A361C5" w:rsidRDefault="00A361C5" w:rsidP="00A361C5">
            <w:pPr>
              <w:pStyle w:val="paragraph"/>
              <w:spacing w:before="0" w:beforeAutospacing="0" w:after="0" w:afterAutospacing="0"/>
              <w:jc w:val="center"/>
              <w:textAlignment w:val="baseline"/>
              <w:rPr>
                <w:rStyle w:val="normaltextrun"/>
                <w:rFonts w:ascii="Calibri" w:hAnsi="Calibri" w:cs="Calibri"/>
                <w:color w:val="242021"/>
                <w:sz w:val="18"/>
                <w:szCs w:val="18"/>
              </w:rPr>
            </w:pPr>
            <w:r w:rsidRPr="00FB694D">
              <w:rPr>
                <w:rStyle w:val="normaltextrun"/>
                <w:rFonts w:ascii="Calibri" w:hAnsi="Calibri" w:cs="Calibri"/>
                <w:color w:val="242021"/>
                <w:sz w:val="18"/>
                <w:szCs w:val="18"/>
              </w:rPr>
              <w:t>Sunhats and umbrellas</w:t>
            </w:r>
          </w:p>
          <w:p w14:paraId="49CF544D" w14:textId="77777777" w:rsidR="00A361C5" w:rsidRDefault="00A361C5" w:rsidP="00A361C5">
            <w:pPr>
              <w:pStyle w:val="paragraph"/>
              <w:spacing w:before="0" w:beforeAutospacing="0" w:after="0" w:afterAutospacing="0"/>
              <w:jc w:val="center"/>
              <w:textAlignment w:val="baseline"/>
              <w:rPr>
                <w:rStyle w:val="normaltextrun"/>
                <w:rFonts w:ascii="Calibri" w:hAnsi="Calibri" w:cs="Calibri"/>
                <w:color w:val="242021"/>
                <w:sz w:val="18"/>
                <w:szCs w:val="18"/>
              </w:rPr>
            </w:pPr>
          </w:p>
          <w:p w14:paraId="31E1E2A5" w14:textId="77777777" w:rsidR="00A361C5" w:rsidRPr="00250191" w:rsidRDefault="00A361C5" w:rsidP="00A361C5">
            <w:pPr>
              <w:pStyle w:val="paragraph"/>
              <w:spacing w:before="0" w:beforeAutospacing="0" w:after="0" w:afterAutospacing="0"/>
              <w:jc w:val="center"/>
              <w:textAlignment w:val="baseline"/>
              <w:rPr>
                <w:rFonts w:ascii="Segoe UI" w:hAnsi="Segoe UI" w:cs="Segoe UI"/>
                <w:sz w:val="18"/>
                <w:szCs w:val="18"/>
              </w:rPr>
            </w:pPr>
            <w:r w:rsidRPr="00250191">
              <w:rPr>
                <w:rStyle w:val="normaltextrun"/>
                <w:rFonts w:ascii="Calibri" w:hAnsi="Calibri" w:cs="Calibri"/>
                <w:color w:val="242021"/>
                <w:sz w:val="18"/>
                <w:szCs w:val="18"/>
              </w:rPr>
              <w:t>Outdoors-</w:t>
            </w:r>
            <w:r>
              <w:rPr>
                <w:rStyle w:val="normaltextrun"/>
                <w:rFonts w:ascii="Calibri" w:hAnsi="Calibri" w:cs="Calibri"/>
                <w:color w:val="242021"/>
                <w:sz w:val="18"/>
                <w:szCs w:val="18"/>
              </w:rPr>
              <w:t xml:space="preserve">Sensory </w:t>
            </w:r>
            <w:r w:rsidRPr="00250191">
              <w:rPr>
                <w:rStyle w:val="normaltextrun"/>
                <w:rFonts w:ascii="Calibri" w:hAnsi="Calibri" w:cs="Calibri"/>
                <w:color w:val="242021"/>
                <w:sz w:val="18"/>
                <w:szCs w:val="18"/>
              </w:rPr>
              <w:t>Mud kitchen</w:t>
            </w:r>
            <w:r>
              <w:rPr>
                <w:rStyle w:val="normaltextrun"/>
                <w:rFonts w:ascii="Calibri" w:hAnsi="Calibri" w:cs="Calibri"/>
                <w:color w:val="242021"/>
                <w:sz w:val="18"/>
                <w:szCs w:val="18"/>
              </w:rPr>
              <w:t xml:space="preserve"> (herbs grown in garden)</w:t>
            </w:r>
          </w:p>
          <w:p w14:paraId="41C09128" w14:textId="77777777" w:rsidR="00A361C5" w:rsidRDefault="00A361C5" w:rsidP="00A361C5">
            <w:pPr>
              <w:pStyle w:val="paragraph"/>
              <w:spacing w:before="0" w:beforeAutospacing="0" w:after="0" w:afterAutospacing="0"/>
              <w:jc w:val="center"/>
              <w:textAlignment w:val="baseline"/>
              <w:rPr>
                <w:rStyle w:val="normaltextrun"/>
                <w:rFonts w:ascii="Calibri" w:hAnsi="Calibri" w:cs="Calibri"/>
                <w:color w:val="242021"/>
                <w:sz w:val="18"/>
                <w:szCs w:val="18"/>
              </w:rPr>
            </w:pPr>
          </w:p>
        </w:tc>
        <w:tc>
          <w:tcPr>
            <w:tcW w:w="2129" w:type="dxa"/>
            <w:gridSpan w:val="2"/>
            <w:shd w:val="clear" w:color="auto" w:fill="DBCEDC"/>
          </w:tcPr>
          <w:p w14:paraId="138D94BC" w14:textId="77777777" w:rsidR="00A361C5" w:rsidRDefault="00A361C5" w:rsidP="00A361C5">
            <w:pPr>
              <w:jc w:val="center"/>
              <w:rPr>
                <w:rFonts w:asciiTheme="minorHAnsi" w:hAnsiTheme="minorHAnsi" w:cstheme="minorHAnsi"/>
                <w:sz w:val="18"/>
                <w:szCs w:val="18"/>
              </w:rPr>
            </w:pPr>
            <w:r>
              <w:rPr>
                <w:rFonts w:asciiTheme="minorHAnsi" w:hAnsiTheme="minorHAnsi" w:cstheme="minorHAnsi"/>
                <w:sz w:val="18"/>
                <w:szCs w:val="18"/>
              </w:rPr>
              <w:t>Ice-cream shop</w:t>
            </w:r>
          </w:p>
          <w:p w14:paraId="398FA4AC" w14:textId="77777777" w:rsidR="00A361C5" w:rsidRDefault="00A361C5" w:rsidP="00A361C5">
            <w:pPr>
              <w:jc w:val="center"/>
              <w:rPr>
                <w:rFonts w:asciiTheme="minorHAnsi" w:hAnsiTheme="minorHAnsi" w:cstheme="minorHAnsi"/>
                <w:sz w:val="18"/>
                <w:szCs w:val="18"/>
              </w:rPr>
            </w:pPr>
          </w:p>
          <w:p w14:paraId="56AD330C" w14:textId="77777777" w:rsidR="00A361C5" w:rsidRDefault="00A361C5" w:rsidP="00A361C5">
            <w:pPr>
              <w:jc w:val="center"/>
              <w:rPr>
                <w:rFonts w:asciiTheme="minorHAnsi" w:hAnsiTheme="minorHAnsi" w:cstheme="minorHAnsi"/>
                <w:sz w:val="18"/>
                <w:szCs w:val="18"/>
              </w:rPr>
            </w:pPr>
            <w:r>
              <w:rPr>
                <w:rFonts w:asciiTheme="minorHAnsi" w:hAnsiTheme="minorHAnsi" w:cstheme="minorHAnsi"/>
                <w:sz w:val="18"/>
                <w:szCs w:val="18"/>
              </w:rPr>
              <w:t xml:space="preserve">Mud Kitchen/Farm Shop selling products they have grown. </w:t>
            </w:r>
          </w:p>
          <w:p w14:paraId="4D8C4806" w14:textId="77777777" w:rsidR="00A361C5" w:rsidRDefault="00A361C5" w:rsidP="00A361C5">
            <w:pPr>
              <w:jc w:val="center"/>
              <w:rPr>
                <w:rFonts w:asciiTheme="minorHAnsi" w:hAnsiTheme="minorHAnsi" w:cstheme="minorHAnsi"/>
                <w:sz w:val="18"/>
                <w:szCs w:val="18"/>
              </w:rPr>
            </w:pPr>
          </w:p>
          <w:p w14:paraId="19B3E0E7" w14:textId="77777777" w:rsidR="00A361C5" w:rsidRPr="009F2C47" w:rsidRDefault="00A361C5" w:rsidP="00A361C5">
            <w:pPr>
              <w:jc w:val="center"/>
              <w:rPr>
                <w:rFonts w:asciiTheme="minorHAnsi" w:hAnsiTheme="minorHAnsi" w:cstheme="minorHAnsi"/>
                <w:sz w:val="18"/>
                <w:szCs w:val="18"/>
              </w:rPr>
            </w:pPr>
            <w:r>
              <w:rPr>
                <w:rFonts w:asciiTheme="minorHAnsi" w:hAnsiTheme="minorHAnsi" w:cstheme="minorHAnsi"/>
                <w:sz w:val="18"/>
                <w:szCs w:val="18"/>
              </w:rPr>
              <w:t>Outdoor role play-Boats and pirates</w:t>
            </w:r>
          </w:p>
        </w:tc>
      </w:tr>
      <w:tr w:rsidR="00A361C5" w:rsidRPr="009837B8" w14:paraId="03FED1BB" w14:textId="77777777" w:rsidTr="00696DC8">
        <w:tc>
          <w:tcPr>
            <w:tcW w:w="1702" w:type="dxa"/>
            <w:gridSpan w:val="2"/>
            <w:shd w:val="clear" w:color="auto" w:fill="CC99FF"/>
          </w:tcPr>
          <w:p w14:paraId="1EFB1E30" w14:textId="77777777" w:rsidR="00A361C5" w:rsidRPr="00707893" w:rsidRDefault="00A361C5" w:rsidP="00A361C5">
            <w:pPr>
              <w:rPr>
                <w:rFonts w:asciiTheme="minorHAnsi" w:hAnsiTheme="minorHAnsi" w:cstheme="minorHAnsi"/>
                <w:b/>
                <w:bCs/>
                <w:sz w:val="18"/>
                <w:szCs w:val="18"/>
              </w:rPr>
            </w:pPr>
            <w:r>
              <w:rPr>
                <w:rStyle w:val="normaltextrun"/>
                <w:rFonts w:ascii="Calibri" w:hAnsi="Calibri" w:cs="Calibri"/>
                <w:b/>
                <w:bCs/>
                <w:color w:val="242021"/>
                <w:sz w:val="18"/>
                <w:szCs w:val="18"/>
              </w:rPr>
              <w:t xml:space="preserve">Story </w:t>
            </w:r>
            <w:r w:rsidRPr="00707893">
              <w:rPr>
                <w:rStyle w:val="normaltextrun"/>
                <w:rFonts w:ascii="Calibri" w:hAnsi="Calibri" w:cs="Calibri"/>
                <w:b/>
                <w:bCs/>
                <w:color w:val="242021"/>
                <w:sz w:val="18"/>
                <w:szCs w:val="18"/>
              </w:rPr>
              <w:t>Club</w:t>
            </w:r>
            <w:r w:rsidRPr="00707893">
              <w:rPr>
                <w:rStyle w:val="eop"/>
                <w:rFonts w:ascii="Calibri" w:hAnsi="Calibri" w:cs="Calibri"/>
                <w:b/>
                <w:bCs/>
                <w:color w:val="242021"/>
                <w:sz w:val="18"/>
                <w:szCs w:val="18"/>
              </w:rPr>
              <w:t> </w:t>
            </w:r>
          </w:p>
        </w:tc>
        <w:tc>
          <w:tcPr>
            <w:tcW w:w="13138" w:type="dxa"/>
            <w:gridSpan w:val="9"/>
            <w:tcBorders>
              <w:top w:val="single" w:sz="6" w:space="0" w:color="000000"/>
              <w:left w:val="single" w:sz="6" w:space="0" w:color="000000"/>
              <w:bottom w:val="single" w:sz="6" w:space="0" w:color="000000"/>
              <w:right w:val="single" w:sz="6" w:space="0" w:color="000000"/>
            </w:tcBorders>
            <w:shd w:val="clear" w:color="auto" w:fill="CC99FF"/>
          </w:tcPr>
          <w:p w14:paraId="22C1E870" w14:textId="77777777" w:rsidR="00A361C5" w:rsidRPr="004D309E" w:rsidRDefault="00A361C5" w:rsidP="00A361C5">
            <w:pPr>
              <w:jc w:val="center"/>
              <w:rPr>
                <w:rFonts w:asciiTheme="minorHAnsi" w:hAnsiTheme="minorHAnsi" w:cstheme="minorHAnsi"/>
                <w:sz w:val="18"/>
                <w:szCs w:val="18"/>
              </w:rPr>
            </w:pPr>
            <w:r>
              <w:rPr>
                <w:rStyle w:val="normaltextrun"/>
                <w:rFonts w:ascii="Calibri" w:hAnsi="Calibri" w:cs="Calibri"/>
                <w:color w:val="242021"/>
                <w:sz w:val="18"/>
                <w:szCs w:val="18"/>
              </w:rPr>
              <w:t>Develop drawing skills, use imagination, develop stories</w:t>
            </w:r>
            <w:r>
              <w:rPr>
                <w:rStyle w:val="eop"/>
                <w:rFonts w:ascii="Calibri" w:hAnsi="Calibri" w:cs="Calibri"/>
                <w:color w:val="242021"/>
                <w:sz w:val="18"/>
                <w:szCs w:val="18"/>
              </w:rPr>
              <w:t> </w:t>
            </w:r>
          </w:p>
        </w:tc>
      </w:tr>
      <w:tr w:rsidR="00A361C5" w:rsidRPr="009837B8" w14:paraId="6EFA951E" w14:textId="77777777" w:rsidTr="00696DC8">
        <w:tc>
          <w:tcPr>
            <w:tcW w:w="1702" w:type="dxa"/>
            <w:gridSpan w:val="2"/>
            <w:shd w:val="clear" w:color="auto" w:fill="CC99FF"/>
          </w:tcPr>
          <w:p w14:paraId="61C09985" w14:textId="77777777" w:rsidR="00A361C5" w:rsidRPr="00707893" w:rsidRDefault="00A361C5" w:rsidP="00A361C5">
            <w:pPr>
              <w:rPr>
                <w:rFonts w:asciiTheme="minorHAnsi" w:hAnsiTheme="minorHAnsi" w:cstheme="minorHAnsi"/>
                <w:b/>
                <w:bCs/>
                <w:sz w:val="18"/>
                <w:szCs w:val="18"/>
              </w:rPr>
            </w:pPr>
            <w:r w:rsidRPr="00707893">
              <w:rPr>
                <w:rStyle w:val="normaltextrun"/>
                <w:rFonts w:ascii="Calibri" w:hAnsi="Calibri" w:cs="Calibri"/>
                <w:b/>
                <w:bCs/>
                <w:color w:val="242021"/>
                <w:sz w:val="18"/>
                <w:szCs w:val="18"/>
              </w:rPr>
              <w:t>Busy Bee Time</w:t>
            </w:r>
          </w:p>
        </w:tc>
        <w:tc>
          <w:tcPr>
            <w:tcW w:w="13138" w:type="dxa"/>
            <w:gridSpan w:val="9"/>
            <w:tcBorders>
              <w:top w:val="single" w:sz="6" w:space="0" w:color="000000"/>
              <w:left w:val="single" w:sz="6" w:space="0" w:color="000000"/>
              <w:bottom w:val="single" w:sz="6" w:space="0" w:color="000000"/>
              <w:right w:val="single" w:sz="6" w:space="0" w:color="000000"/>
            </w:tcBorders>
            <w:shd w:val="clear" w:color="auto" w:fill="CC99FF"/>
          </w:tcPr>
          <w:p w14:paraId="34CE7210" w14:textId="77777777" w:rsidR="00A361C5" w:rsidRPr="004D309E" w:rsidRDefault="00A361C5" w:rsidP="00A361C5">
            <w:pPr>
              <w:spacing w:line="259" w:lineRule="auto"/>
              <w:jc w:val="center"/>
              <w:rPr>
                <w:rFonts w:asciiTheme="minorHAnsi" w:hAnsiTheme="minorHAnsi" w:cstheme="minorBidi"/>
                <w:sz w:val="18"/>
                <w:szCs w:val="18"/>
              </w:rPr>
            </w:pPr>
            <w:r>
              <w:rPr>
                <w:rStyle w:val="normaltextrun"/>
                <w:rFonts w:ascii="Calibri" w:hAnsi="Calibri" w:cs="Calibri"/>
                <w:color w:val="000000"/>
                <w:sz w:val="18"/>
                <w:szCs w:val="18"/>
              </w:rPr>
              <w:t>Learn and practise new vocabulary, sing, dance, make music and perform on their own and in a</w:t>
            </w:r>
            <w:r>
              <w:rPr>
                <w:rStyle w:val="normaltextrun"/>
                <w:rFonts w:ascii="Calibri" w:hAnsi="Calibri" w:cs="Calibri"/>
                <w:sz w:val="18"/>
                <w:szCs w:val="18"/>
              </w:rPr>
              <w:t xml:space="preserve"> </w:t>
            </w:r>
            <w:r>
              <w:rPr>
                <w:rStyle w:val="normaltextrun"/>
                <w:rFonts w:ascii="Calibri" w:hAnsi="Calibri" w:cs="Calibri"/>
                <w:color w:val="000000"/>
                <w:sz w:val="18"/>
                <w:szCs w:val="18"/>
              </w:rPr>
              <w:t>group, practise and use a range of artistic techniques and skills, use a range of tools, create</w:t>
            </w:r>
            <w:r>
              <w:rPr>
                <w:rStyle w:val="normaltextrun"/>
                <w:rFonts w:ascii="Calibri" w:hAnsi="Calibri" w:cs="Calibri"/>
                <w:sz w:val="18"/>
                <w:szCs w:val="18"/>
              </w:rPr>
              <w:t xml:space="preserve"> </w:t>
            </w:r>
            <w:r>
              <w:rPr>
                <w:rStyle w:val="normaltextrun"/>
                <w:rFonts w:ascii="Calibri" w:hAnsi="Calibri" w:cs="Calibri"/>
                <w:color w:val="000000"/>
                <w:sz w:val="18"/>
                <w:szCs w:val="18"/>
              </w:rPr>
              <w:t>collaboratively, develop storylines in pretend play, use imagination, role-play</w:t>
            </w:r>
            <w:r>
              <w:rPr>
                <w:rStyle w:val="eop"/>
                <w:rFonts w:ascii="Calibri" w:hAnsi="Calibri" w:cs="Calibri"/>
                <w:color w:val="000000"/>
                <w:sz w:val="18"/>
                <w:szCs w:val="18"/>
              </w:rPr>
              <w:t> </w:t>
            </w:r>
          </w:p>
        </w:tc>
      </w:tr>
      <w:tr w:rsidR="00A361C5" w:rsidRPr="009837B8" w14:paraId="76942C4D" w14:textId="77777777" w:rsidTr="00696DC8">
        <w:tc>
          <w:tcPr>
            <w:tcW w:w="1702" w:type="dxa"/>
            <w:gridSpan w:val="2"/>
            <w:shd w:val="clear" w:color="auto" w:fill="CC99FF"/>
          </w:tcPr>
          <w:p w14:paraId="1E37A0C7" w14:textId="77777777" w:rsidR="00A361C5" w:rsidRPr="00707893" w:rsidRDefault="00A361C5" w:rsidP="00A361C5">
            <w:pPr>
              <w:rPr>
                <w:rFonts w:asciiTheme="minorHAnsi" w:hAnsiTheme="minorHAnsi" w:cstheme="minorHAnsi"/>
                <w:b/>
                <w:bCs/>
                <w:sz w:val="18"/>
                <w:szCs w:val="18"/>
              </w:rPr>
            </w:pPr>
            <w:r w:rsidRPr="00707893">
              <w:rPr>
                <w:rStyle w:val="normaltextrun"/>
                <w:rFonts w:ascii="Calibri" w:hAnsi="Calibri" w:cs="Calibri"/>
                <w:b/>
                <w:bCs/>
                <w:color w:val="242021"/>
                <w:sz w:val="18"/>
                <w:szCs w:val="18"/>
              </w:rPr>
              <w:t>Story/sing time</w:t>
            </w:r>
            <w:r w:rsidRPr="00707893">
              <w:rPr>
                <w:rStyle w:val="eop"/>
                <w:rFonts w:ascii="Calibri" w:hAnsi="Calibri" w:cs="Calibri"/>
                <w:b/>
                <w:bCs/>
                <w:color w:val="242021"/>
                <w:sz w:val="18"/>
                <w:szCs w:val="18"/>
              </w:rPr>
              <w:t> </w:t>
            </w:r>
          </w:p>
        </w:tc>
        <w:tc>
          <w:tcPr>
            <w:tcW w:w="13138" w:type="dxa"/>
            <w:gridSpan w:val="9"/>
            <w:tcBorders>
              <w:top w:val="single" w:sz="6" w:space="0" w:color="000000"/>
              <w:left w:val="single" w:sz="6" w:space="0" w:color="000000"/>
              <w:bottom w:val="single" w:sz="6" w:space="0" w:color="000000"/>
              <w:right w:val="single" w:sz="6" w:space="0" w:color="000000"/>
            </w:tcBorders>
            <w:shd w:val="clear" w:color="auto" w:fill="CC99FF"/>
          </w:tcPr>
          <w:p w14:paraId="571FB5F4" w14:textId="77777777" w:rsidR="00A361C5" w:rsidRPr="004D309E" w:rsidRDefault="00A361C5" w:rsidP="00A361C5">
            <w:pPr>
              <w:spacing w:line="259" w:lineRule="auto"/>
              <w:jc w:val="center"/>
              <w:rPr>
                <w:rFonts w:asciiTheme="minorHAnsi" w:hAnsiTheme="minorHAnsi" w:cstheme="minorBidi"/>
                <w:sz w:val="18"/>
                <w:szCs w:val="18"/>
              </w:rPr>
            </w:pPr>
            <w:r>
              <w:rPr>
                <w:rStyle w:val="normaltextrun"/>
                <w:rFonts w:ascii="Calibri" w:hAnsi="Calibri" w:cs="Calibri"/>
                <w:color w:val="242021"/>
                <w:sz w:val="18"/>
                <w:szCs w:val="18"/>
              </w:rPr>
              <w:t>Sing a range of songs/nursery rhymes, understand the structure of stories.</w:t>
            </w:r>
            <w:r>
              <w:rPr>
                <w:rStyle w:val="eop"/>
                <w:rFonts w:ascii="Calibri" w:hAnsi="Calibri" w:cs="Calibri"/>
                <w:color w:val="242021"/>
                <w:sz w:val="18"/>
                <w:szCs w:val="18"/>
              </w:rPr>
              <w:t> </w:t>
            </w:r>
          </w:p>
        </w:tc>
      </w:tr>
    </w:tbl>
    <w:p w14:paraId="2D747DEF" w14:textId="77777777" w:rsidR="001679FF" w:rsidRDefault="001679FF">
      <w:pPr>
        <w:rPr>
          <w:rFonts w:ascii="Calibri" w:hAnsi="Calibri" w:cs="Calibri"/>
        </w:rPr>
      </w:pPr>
    </w:p>
    <w:p w14:paraId="69100C51" w14:textId="77777777" w:rsidR="00725B70" w:rsidRDefault="00725B70">
      <w:pPr>
        <w:rPr>
          <w:rFonts w:ascii="Calibri" w:hAnsi="Calibri" w:cs="Calibri"/>
        </w:rPr>
      </w:pPr>
    </w:p>
    <w:p w14:paraId="27B57F1B" w14:textId="77777777" w:rsidR="00725B70" w:rsidRDefault="00725B70">
      <w:pPr>
        <w:rPr>
          <w:rFonts w:ascii="Calibri" w:hAnsi="Calibri" w:cs="Calibri"/>
        </w:rPr>
      </w:pPr>
    </w:p>
    <w:p w14:paraId="78D9F610" w14:textId="77777777" w:rsidR="00725B70" w:rsidRDefault="00725B70">
      <w:pPr>
        <w:rPr>
          <w:rFonts w:ascii="Calibri" w:hAnsi="Calibri" w:cs="Calibri"/>
        </w:rPr>
      </w:pPr>
    </w:p>
    <w:p w14:paraId="5CC1BA0C" w14:textId="77777777" w:rsidR="00725B70" w:rsidRDefault="00725B70">
      <w:pPr>
        <w:rPr>
          <w:rFonts w:ascii="Calibri" w:hAnsi="Calibri" w:cs="Calibri"/>
        </w:rPr>
      </w:pPr>
    </w:p>
    <w:p w14:paraId="0F0B507A" w14:textId="77777777" w:rsidR="00725B70" w:rsidRDefault="00725B70">
      <w:pPr>
        <w:rPr>
          <w:rFonts w:ascii="Calibri" w:hAnsi="Calibri" w:cs="Calibri"/>
        </w:rPr>
      </w:pPr>
    </w:p>
    <w:p w14:paraId="401B244C" w14:textId="77777777" w:rsidR="00725B70" w:rsidRDefault="00725B70">
      <w:pPr>
        <w:rPr>
          <w:rFonts w:ascii="Calibri" w:hAnsi="Calibri" w:cs="Calibri"/>
        </w:rPr>
      </w:pPr>
    </w:p>
    <w:p w14:paraId="6C4C587D" w14:textId="77777777" w:rsidR="00725B70" w:rsidRDefault="00725B70">
      <w:pPr>
        <w:rPr>
          <w:rFonts w:ascii="Calibri" w:hAnsi="Calibri" w:cs="Calibri"/>
        </w:rPr>
      </w:pPr>
    </w:p>
    <w:p w14:paraId="47EBAE4B" w14:textId="77777777" w:rsidR="00725B70" w:rsidRDefault="00725B70">
      <w:pPr>
        <w:rPr>
          <w:rFonts w:ascii="Calibri" w:hAnsi="Calibri" w:cs="Calibri"/>
        </w:rPr>
      </w:pPr>
    </w:p>
    <w:p w14:paraId="378A48E4" w14:textId="77777777" w:rsidR="00725B70" w:rsidRDefault="00725B70">
      <w:pPr>
        <w:rPr>
          <w:rFonts w:ascii="Calibri" w:hAnsi="Calibri" w:cs="Calibri"/>
        </w:rPr>
      </w:pPr>
    </w:p>
    <w:p w14:paraId="4F1B1DE8" w14:textId="77777777" w:rsidR="00725B70" w:rsidRDefault="00725B70">
      <w:pPr>
        <w:rPr>
          <w:rFonts w:ascii="Calibri" w:hAnsi="Calibri" w:cs="Calibri"/>
        </w:rPr>
      </w:pPr>
    </w:p>
    <w:p w14:paraId="5E572745" w14:textId="77777777" w:rsidR="00267F78" w:rsidRPr="00267F78" w:rsidRDefault="00267F78" w:rsidP="00267F78">
      <w:pPr>
        <w:tabs>
          <w:tab w:val="left" w:pos="3876"/>
        </w:tabs>
        <w:rPr>
          <w:rFonts w:ascii="Calibri" w:hAnsi="Calibri" w:cs="Calibri"/>
        </w:rPr>
      </w:pPr>
    </w:p>
    <w:sectPr w:rsidR="00267F78" w:rsidRPr="00267F78" w:rsidSect="00E75033">
      <w:type w:val="continuous"/>
      <w:pgSz w:w="16838" w:h="11906" w:orient="landscape" w:code="9"/>
      <w:pgMar w:top="1440" w:right="1440" w:bottom="1440" w:left="1440" w:header="709" w:footer="709" w:gutter="0"/>
      <w:pgBorders w:offsetFrom="page">
        <w:top w:val="single" w:sz="18" w:space="24" w:color="0F243E" w:shadow="1"/>
        <w:left w:val="single" w:sz="18" w:space="24" w:color="0F243E" w:shadow="1"/>
        <w:bottom w:val="single" w:sz="18" w:space="24" w:color="0F243E" w:shadow="1"/>
        <w:right w:val="single" w:sz="18" w:space="24" w:color="0F243E" w:shadow="1"/>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D5B47D" w14:textId="77777777" w:rsidR="00982ECE" w:rsidRDefault="00982ECE">
      <w:r>
        <w:separator/>
      </w:r>
    </w:p>
  </w:endnote>
  <w:endnote w:type="continuationSeparator" w:id="0">
    <w:p w14:paraId="556FA5FF" w14:textId="77777777" w:rsidR="00982ECE" w:rsidRDefault="00982ECE">
      <w:r>
        <w:continuationSeparator/>
      </w:r>
    </w:p>
  </w:endnote>
  <w:endnote w:type="continuationNotice" w:id="1">
    <w:p w14:paraId="2E2F0F5D" w14:textId="77777777" w:rsidR="00982ECE" w:rsidRDefault="00982EC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Yu Mincho">
    <w:charset w:val="80"/>
    <w:family w:val="roman"/>
    <w:pitch w:val="variable"/>
    <w:sig w:usb0="800002E7" w:usb1="2AC7FCFF" w:usb2="00000012" w:usb3="00000000" w:csb0="0002009F" w:csb1="00000000"/>
  </w:font>
  <w:font w:name="Amatic SC">
    <w:charset w:val="B1"/>
    <w:family w:val="auto"/>
    <w:pitch w:val="variable"/>
    <w:sig w:usb0="20000A0F" w:usb1="40000002" w:usb2="00000000" w:usb3="00000000" w:csb0="000001B7" w:csb1="00000000"/>
  </w:font>
  <w:font w:name="RM Typerighter old">
    <w:panose1 w:val="00000000000000000000"/>
    <w:charset w:val="00"/>
    <w:family w:val="roman"/>
    <w:notTrueType/>
    <w:pitch w:val="default"/>
  </w:font>
  <w:font w:name="Acumin Pro">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 w:name="+mn-cs">
    <w:panose1 w:val="00000000000000000000"/>
    <w:charset w:val="00"/>
    <w:family w:val="roman"/>
    <w:notTrueType/>
    <w:pitch w:val="default"/>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88AFA" w14:textId="77777777" w:rsidR="005C63CA" w:rsidRDefault="005C63CA" w:rsidP="0087348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6E87BA7" w14:textId="77777777" w:rsidR="005C63CA" w:rsidRDefault="005C63CA" w:rsidP="00C439A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5FB73" w14:textId="77777777" w:rsidR="005C63CA" w:rsidRPr="003B7F7C" w:rsidRDefault="005C63CA" w:rsidP="00873488">
    <w:pPr>
      <w:pStyle w:val="Footer"/>
      <w:framePr w:wrap="around" w:vAnchor="text" w:hAnchor="margin" w:xAlign="right" w:y="1"/>
      <w:rPr>
        <w:rStyle w:val="PageNumber"/>
        <w:rFonts w:ascii="Calibri" w:hAnsi="Calibri" w:cs="Calibri"/>
        <w:sz w:val="20"/>
        <w:szCs w:val="20"/>
      </w:rPr>
    </w:pPr>
    <w:r w:rsidRPr="003B7F7C">
      <w:rPr>
        <w:rStyle w:val="PageNumber"/>
        <w:rFonts w:ascii="Calibri" w:hAnsi="Calibri" w:cs="Calibri"/>
        <w:sz w:val="20"/>
        <w:szCs w:val="20"/>
      </w:rPr>
      <w:fldChar w:fldCharType="begin"/>
    </w:r>
    <w:r w:rsidRPr="003B7F7C">
      <w:rPr>
        <w:rStyle w:val="PageNumber"/>
        <w:rFonts w:ascii="Calibri" w:hAnsi="Calibri" w:cs="Calibri"/>
        <w:sz w:val="20"/>
        <w:szCs w:val="20"/>
      </w:rPr>
      <w:instrText xml:space="preserve">PAGE  </w:instrText>
    </w:r>
    <w:r w:rsidRPr="003B7F7C">
      <w:rPr>
        <w:rStyle w:val="PageNumber"/>
        <w:rFonts w:ascii="Calibri" w:hAnsi="Calibri" w:cs="Calibri"/>
        <w:sz w:val="20"/>
        <w:szCs w:val="20"/>
      </w:rPr>
      <w:fldChar w:fldCharType="separate"/>
    </w:r>
    <w:r>
      <w:rPr>
        <w:rStyle w:val="PageNumber"/>
        <w:rFonts w:ascii="Calibri" w:hAnsi="Calibri" w:cs="Calibri"/>
        <w:noProof/>
        <w:sz w:val="20"/>
        <w:szCs w:val="20"/>
      </w:rPr>
      <w:t>9</w:t>
    </w:r>
    <w:r w:rsidRPr="003B7F7C">
      <w:rPr>
        <w:rStyle w:val="PageNumber"/>
        <w:rFonts w:ascii="Calibri" w:hAnsi="Calibri" w:cs="Calibri"/>
        <w:sz w:val="20"/>
        <w:szCs w:val="20"/>
      </w:rPr>
      <w:fldChar w:fldCharType="end"/>
    </w:r>
  </w:p>
  <w:p w14:paraId="2B5C193C" w14:textId="77777777" w:rsidR="005C63CA" w:rsidRPr="00F55FBC" w:rsidRDefault="005C63CA" w:rsidP="00EF0F6B">
    <w:pPr>
      <w:rPr>
        <w:rFonts w:asciiTheme="minorHAnsi" w:hAnsiTheme="minorHAnsi" w:cstheme="minorHAnsi"/>
      </w:rPr>
    </w:pPr>
    <w:r w:rsidRPr="00F55FBC">
      <w:rPr>
        <w:rFonts w:asciiTheme="minorHAnsi" w:hAnsiTheme="minorHAnsi" w:cstheme="minorHAnsi"/>
      </w:rPr>
      <w:t>An Daras Trust</w:t>
    </w:r>
    <w:r>
      <w:rPr>
        <w:rFonts w:asciiTheme="minorHAnsi" w:hAnsiTheme="minorHAnsi" w:cstheme="minorHAnsi"/>
      </w:rPr>
      <w:t>: EYFS Long Term Overview</w:t>
    </w:r>
  </w:p>
  <w:p w14:paraId="0740DDF4" w14:textId="77777777" w:rsidR="005C63CA" w:rsidRPr="003B7F7C" w:rsidRDefault="005C63CA" w:rsidP="00C439A4">
    <w:pPr>
      <w:pStyle w:val="Footer"/>
      <w:ind w:right="360"/>
      <w:rPr>
        <w:rFonts w:ascii="Calibri" w:hAnsi="Calibri" w:cs="Calibri"/>
        <w:i/>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28858F" w14:textId="77777777" w:rsidR="00982ECE" w:rsidRDefault="00982ECE">
      <w:r>
        <w:separator/>
      </w:r>
    </w:p>
  </w:footnote>
  <w:footnote w:type="continuationSeparator" w:id="0">
    <w:p w14:paraId="0068B2AA" w14:textId="77777777" w:rsidR="00982ECE" w:rsidRDefault="00982ECE">
      <w:r>
        <w:continuationSeparator/>
      </w:r>
    </w:p>
  </w:footnote>
  <w:footnote w:type="continuationNotice" w:id="1">
    <w:p w14:paraId="0D3A563E" w14:textId="77777777" w:rsidR="00982ECE" w:rsidRDefault="00982EC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17A75" w14:textId="77777777" w:rsidR="005C63CA" w:rsidRPr="00A36BDD" w:rsidRDefault="005C63CA" w:rsidP="00451D8E">
    <w:pPr>
      <w:jc w:val="center"/>
      <w:rPr>
        <w:rFonts w:ascii="Calibri" w:hAnsi="Calibri" w:cs="Calibri"/>
        <w:b/>
        <w:sz w:val="40"/>
        <w:szCs w:val="40"/>
      </w:rPr>
    </w:pPr>
    <w:r>
      <w:rPr>
        <w:rFonts w:ascii="Calibri" w:hAnsi="Calibri" w:cs="Calibri"/>
        <w:b/>
        <w:color w:val="17365D"/>
        <w:sz w:val="40"/>
        <w:szCs w:val="40"/>
      </w:rPr>
      <w:t xml:space="preserve">        </w:t>
    </w:r>
    <w:r w:rsidR="00FF491C">
      <w:rPr>
        <w:rFonts w:ascii="Calibri" w:hAnsi="Calibri" w:cs="Calibri"/>
        <w:b/>
        <w:color w:val="17365D"/>
        <w:sz w:val="40"/>
        <w:szCs w:val="40"/>
      </w:rPr>
      <w:t>Reception</w:t>
    </w:r>
    <w:r>
      <w:rPr>
        <w:rFonts w:ascii="Calibri" w:hAnsi="Calibri" w:cs="Calibri"/>
        <w:b/>
        <w:color w:val="17365D"/>
        <w:sz w:val="40"/>
        <w:szCs w:val="40"/>
      </w:rPr>
      <w:t xml:space="preserve"> </w:t>
    </w:r>
    <w:r>
      <w:rPr>
        <w:rFonts w:ascii="Calibri" w:hAnsi="Calibri" w:cs="Calibri"/>
        <w:b/>
        <w:sz w:val="40"/>
        <w:szCs w:val="40"/>
      </w:rPr>
      <w:t>EYFS Long Term Overview 20</w:t>
    </w:r>
    <w:r w:rsidR="00592E4E">
      <w:rPr>
        <w:rFonts w:ascii="Calibri" w:hAnsi="Calibri" w:cs="Calibri"/>
        <w:b/>
        <w:sz w:val="40"/>
        <w:szCs w:val="40"/>
      </w:rPr>
      <w:t>2</w:t>
    </w:r>
    <w:r w:rsidR="004812AA">
      <w:rPr>
        <w:rFonts w:ascii="Calibri" w:hAnsi="Calibri" w:cs="Calibri"/>
        <w:b/>
        <w:sz w:val="40"/>
        <w:szCs w:val="40"/>
      </w:rPr>
      <w:t>6</w:t>
    </w:r>
    <w:r w:rsidR="00267F78">
      <w:rPr>
        <w:rFonts w:ascii="Calibri" w:hAnsi="Calibri" w:cs="Calibri"/>
        <w:b/>
        <w:sz w:val="40"/>
        <w:szCs w:val="40"/>
      </w:rPr>
      <w:t>-202</w:t>
    </w:r>
    <w:r w:rsidR="004812AA">
      <w:rPr>
        <w:rFonts w:ascii="Calibri" w:hAnsi="Calibri" w:cs="Calibri"/>
        <w:b/>
        <w:sz w:val="40"/>
        <w:szCs w:val="40"/>
      </w:rPr>
      <w:t>7</w:t>
    </w:r>
  </w:p>
  <w:p w14:paraId="4163A043" w14:textId="77777777" w:rsidR="005C63CA" w:rsidRDefault="005C63CA">
    <w:pPr>
      <w:pStyle w:val="Header"/>
    </w:pPr>
  </w:p>
  <w:p w14:paraId="2608084D" w14:textId="77777777" w:rsidR="005C63CA" w:rsidRDefault="005C63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C60C7"/>
    <w:multiLevelType w:val="multilevel"/>
    <w:tmpl w:val="DE2CD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346DF2"/>
    <w:multiLevelType w:val="hybridMultilevel"/>
    <w:tmpl w:val="6568B06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F16EEE"/>
    <w:multiLevelType w:val="hybridMultilevel"/>
    <w:tmpl w:val="D390D696"/>
    <w:lvl w:ilvl="0" w:tplc="C88C5B5E">
      <w:start w:val="1"/>
      <w:numFmt w:val="bullet"/>
      <w:lvlText w:val=""/>
      <w:lvlJc w:val="left"/>
      <w:pPr>
        <w:ind w:left="720" w:hanging="360"/>
      </w:pPr>
      <w:rPr>
        <w:rFonts w:ascii="Symbol" w:hAnsi="Symbol" w:hint="default"/>
      </w:rPr>
    </w:lvl>
    <w:lvl w:ilvl="1" w:tplc="A3AEDA0A">
      <w:start w:val="1"/>
      <w:numFmt w:val="bullet"/>
      <w:lvlText w:val="o"/>
      <w:lvlJc w:val="left"/>
      <w:pPr>
        <w:ind w:left="1440" w:hanging="360"/>
      </w:pPr>
      <w:rPr>
        <w:rFonts w:ascii="Courier New" w:hAnsi="Courier New" w:hint="default"/>
      </w:rPr>
    </w:lvl>
    <w:lvl w:ilvl="2" w:tplc="35BCF418">
      <w:start w:val="1"/>
      <w:numFmt w:val="bullet"/>
      <w:lvlText w:val=""/>
      <w:lvlJc w:val="left"/>
      <w:pPr>
        <w:ind w:left="2160" w:hanging="360"/>
      </w:pPr>
      <w:rPr>
        <w:rFonts w:ascii="Wingdings" w:hAnsi="Wingdings" w:hint="default"/>
      </w:rPr>
    </w:lvl>
    <w:lvl w:ilvl="3" w:tplc="D94015A8">
      <w:start w:val="1"/>
      <w:numFmt w:val="bullet"/>
      <w:lvlText w:val=""/>
      <w:lvlJc w:val="left"/>
      <w:pPr>
        <w:ind w:left="2880" w:hanging="360"/>
      </w:pPr>
      <w:rPr>
        <w:rFonts w:ascii="Symbol" w:hAnsi="Symbol" w:hint="default"/>
      </w:rPr>
    </w:lvl>
    <w:lvl w:ilvl="4" w:tplc="0D561A8C">
      <w:start w:val="1"/>
      <w:numFmt w:val="bullet"/>
      <w:lvlText w:val="o"/>
      <w:lvlJc w:val="left"/>
      <w:pPr>
        <w:ind w:left="3600" w:hanging="360"/>
      </w:pPr>
      <w:rPr>
        <w:rFonts w:ascii="Courier New" w:hAnsi="Courier New" w:hint="default"/>
      </w:rPr>
    </w:lvl>
    <w:lvl w:ilvl="5" w:tplc="DDBABFE0">
      <w:start w:val="1"/>
      <w:numFmt w:val="bullet"/>
      <w:lvlText w:val=""/>
      <w:lvlJc w:val="left"/>
      <w:pPr>
        <w:ind w:left="4320" w:hanging="360"/>
      </w:pPr>
      <w:rPr>
        <w:rFonts w:ascii="Wingdings" w:hAnsi="Wingdings" w:hint="default"/>
      </w:rPr>
    </w:lvl>
    <w:lvl w:ilvl="6" w:tplc="898E9092">
      <w:start w:val="1"/>
      <w:numFmt w:val="bullet"/>
      <w:lvlText w:val=""/>
      <w:lvlJc w:val="left"/>
      <w:pPr>
        <w:ind w:left="5040" w:hanging="360"/>
      </w:pPr>
      <w:rPr>
        <w:rFonts w:ascii="Symbol" w:hAnsi="Symbol" w:hint="default"/>
      </w:rPr>
    </w:lvl>
    <w:lvl w:ilvl="7" w:tplc="B3AEC8A6">
      <w:start w:val="1"/>
      <w:numFmt w:val="bullet"/>
      <w:lvlText w:val="o"/>
      <w:lvlJc w:val="left"/>
      <w:pPr>
        <w:ind w:left="5760" w:hanging="360"/>
      </w:pPr>
      <w:rPr>
        <w:rFonts w:ascii="Courier New" w:hAnsi="Courier New" w:hint="default"/>
      </w:rPr>
    </w:lvl>
    <w:lvl w:ilvl="8" w:tplc="37980BF2">
      <w:start w:val="1"/>
      <w:numFmt w:val="bullet"/>
      <w:lvlText w:val=""/>
      <w:lvlJc w:val="left"/>
      <w:pPr>
        <w:ind w:left="6480" w:hanging="360"/>
      </w:pPr>
      <w:rPr>
        <w:rFonts w:ascii="Wingdings" w:hAnsi="Wingdings" w:hint="default"/>
      </w:rPr>
    </w:lvl>
  </w:abstractNum>
  <w:abstractNum w:abstractNumId="3" w15:restartNumberingAfterBreak="0">
    <w:nsid w:val="13654352"/>
    <w:multiLevelType w:val="hybridMultilevel"/>
    <w:tmpl w:val="DA4E72C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C251E3"/>
    <w:multiLevelType w:val="hybridMultilevel"/>
    <w:tmpl w:val="175A43B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15680D"/>
    <w:multiLevelType w:val="hybridMultilevel"/>
    <w:tmpl w:val="FF20227C"/>
    <w:lvl w:ilvl="0" w:tplc="521A02BE">
      <w:start w:val="1"/>
      <w:numFmt w:val="bullet"/>
      <w:lvlText w:val="-"/>
      <w:lvlJc w:val="left"/>
      <w:pPr>
        <w:ind w:left="720" w:hanging="360"/>
      </w:pPr>
      <w:rPr>
        <w:rFonts w:ascii="Calibri" w:hAnsi="Calibri" w:hint="default"/>
      </w:rPr>
    </w:lvl>
    <w:lvl w:ilvl="1" w:tplc="958A60D8">
      <w:start w:val="1"/>
      <w:numFmt w:val="bullet"/>
      <w:lvlText w:val="o"/>
      <w:lvlJc w:val="left"/>
      <w:pPr>
        <w:ind w:left="1440" w:hanging="360"/>
      </w:pPr>
      <w:rPr>
        <w:rFonts w:ascii="Courier New" w:hAnsi="Courier New" w:hint="default"/>
      </w:rPr>
    </w:lvl>
    <w:lvl w:ilvl="2" w:tplc="C2B65666">
      <w:start w:val="1"/>
      <w:numFmt w:val="bullet"/>
      <w:lvlText w:val=""/>
      <w:lvlJc w:val="left"/>
      <w:pPr>
        <w:ind w:left="2160" w:hanging="360"/>
      </w:pPr>
      <w:rPr>
        <w:rFonts w:ascii="Wingdings" w:hAnsi="Wingdings" w:hint="default"/>
      </w:rPr>
    </w:lvl>
    <w:lvl w:ilvl="3" w:tplc="DD4C622A">
      <w:start w:val="1"/>
      <w:numFmt w:val="bullet"/>
      <w:lvlText w:val=""/>
      <w:lvlJc w:val="left"/>
      <w:pPr>
        <w:ind w:left="2880" w:hanging="360"/>
      </w:pPr>
      <w:rPr>
        <w:rFonts w:ascii="Symbol" w:hAnsi="Symbol" w:hint="default"/>
      </w:rPr>
    </w:lvl>
    <w:lvl w:ilvl="4" w:tplc="71BCBE9A">
      <w:start w:val="1"/>
      <w:numFmt w:val="bullet"/>
      <w:lvlText w:val="o"/>
      <w:lvlJc w:val="left"/>
      <w:pPr>
        <w:ind w:left="3600" w:hanging="360"/>
      </w:pPr>
      <w:rPr>
        <w:rFonts w:ascii="Courier New" w:hAnsi="Courier New" w:hint="default"/>
      </w:rPr>
    </w:lvl>
    <w:lvl w:ilvl="5" w:tplc="9AFC44C2">
      <w:start w:val="1"/>
      <w:numFmt w:val="bullet"/>
      <w:lvlText w:val=""/>
      <w:lvlJc w:val="left"/>
      <w:pPr>
        <w:ind w:left="4320" w:hanging="360"/>
      </w:pPr>
      <w:rPr>
        <w:rFonts w:ascii="Wingdings" w:hAnsi="Wingdings" w:hint="default"/>
      </w:rPr>
    </w:lvl>
    <w:lvl w:ilvl="6" w:tplc="184A2494">
      <w:start w:val="1"/>
      <w:numFmt w:val="bullet"/>
      <w:lvlText w:val=""/>
      <w:lvlJc w:val="left"/>
      <w:pPr>
        <w:ind w:left="5040" w:hanging="360"/>
      </w:pPr>
      <w:rPr>
        <w:rFonts w:ascii="Symbol" w:hAnsi="Symbol" w:hint="default"/>
      </w:rPr>
    </w:lvl>
    <w:lvl w:ilvl="7" w:tplc="C8286364">
      <w:start w:val="1"/>
      <w:numFmt w:val="bullet"/>
      <w:lvlText w:val="o"/>
      <w:lvlJc w:val="left"/>
      <w:pPr>
        <w:ind w:left="5760" w:hanging="360"/>
      </w:pPr>
      <w:rPr>
        <w:rFonts w:ascii="Courier New" w:hAnsi="Courier New" w:hint="default"/>
      </w:rPr>
    </w:lvl>
    <w:lvl w:ilvl="8" w:tplc="51E64B50">
      <w:start w:val="1"/>
      <w:numFmt w:val="bullet"/>
      <w:lvlText w:val=""/>
      <w:lvlJc w:val="left"/>
      <w:pPr>
        <w:ind w:left="6480" w:hanging="360"/>
      </w:pPr>
      <w:rPr>
        <w:rFonts w:ascii="Wingdings" w:hAnsi="Wingdings" w:hint="default"/>
      </w:rPr>
    </w:lvl>
  </w:abstractNum>
  <w:abstractNum w:abstractNumId="6" w15:restartNumberingAfterBreak="0">
    <w:nsid w:val="355670A8"/>
    <w:multiLevelType w:val="hybridMultilevel"/>
    <w:tmpl w:val="473405B0"/>
    <w:lvl w:ilvl="0" w:tplc="70C23F10">
      <w:start w:val="1"/>
      <w:numFmt w:val="bullet"/>
      <w:lvlText w:val=""/>
      <w:lvlJc w:val="left"/>
      <w:pPr>
        <w:ind w:left="720" w:hanging="360"/>
      </w:pPr>
      <w:rPr>
        <w:rFonts w:ascii="Symbol" w:hAnsi="Symbol" w:hint="default"/>
      </w:rPr>
    </w:lvl>
    <w:lvl w:ilvl="1" w:tplc="A6583192">
      <w:start w:val="1"/>
      <w:numFmt w:val="bullet"/>
      <w:lvlText w:val="o"/>
      <w:lvlJc w:val="left"/>
      <w:pPr>
        <w:ind w:left="1440" w:hanging="360"/>
      </w:pPr>
      <w:rPr>
        <w:rFonts w:ascii="Courier New" w:hAnsi="Courier New" w:hint="default"/>
      </w:rPr>
    </w:lvl>
    <w:lvl w:ilvl="2" w:tplc="192C156C">
      <w:start w:val="1"/>
      <w:numFmt w:val="bullet"/>
      <w:lvlText w:val=""/>
      <w:lvlJc w:val="left"/>
      <w:pPr>
        <w:ind w:left="2160" w:hanging="360"/>
      </w:pPr>
      <w:rPr>
        <w:rFonts w:ascii="Wingdings" w:hAnsi="Wingdings" w:hint="default"/>
      </w:rPr>
    </w:lvl>
    <w:lvl w:ilvl="3" w:tplc="13B66AD2">
      <w:start w:val="1"/>
      <w:numFmt w:val="bullet"/>
      <w:lvlText w:val=""/>
      <w:lvlJc w:val="left"/>
      <w:pPr>
        <w:ind w:left="2880" w:hanging="360"/>
      </w:pPr>
      <w:rPr>
        <w:rFonts w:ascii="Symbol" w:hAnsi="Symbol" w:hint="default"/>
      </w:rPr>
    </w:lvl>
    <w:lvl w:ilvl="4" w:tplc="80022D48">
      <w:start w:val="1"/>
      <w:numFmt w:val="bullet"/>
      <w:lvlText w:val="o"/>
      <w:lvlJc w:val="left"/>
      <w:pPr>
        <w:ind w:left="3600" w:hanging="360"/>
      </w:pPr>
      <w:rPr>
        <w:rFonts w:ascii="Courier New" w:hAnsi="Courier New" w:hint="default"/>
      </w:rPr>
    </w:lvl>
    <w:lvl w:ilvl="5" w:tplc="6F78CC02">
      <w:start w:val="1"/>
      <w:numFmt w:val="bullet"/>
      <w:lvlText w:val=""/>
      <w:lvlJc w:val="left"/>
      <w:pPr>
        <w:ind w:left="4320" w:hanging="360"/>
      </w:pPr>
      <w:rPr>
        <w:rFonts w:ascii="Wingdings" w:hAnsi="Wingdings" w:hint="default"/>
      </w:rPr>
    </w:lvl>
    <w:lvl w:ilvl="6" w:tplc="EBD62324">
      <w:start w:val="1"/>
      <w:numFmt w:val="bullet"/>
      <w:lvlText w:val=""/>
      <w:lvlJc w:val="left"/>
      <w:pPr>
        <w:ind w:left="5040" w:hanging="360"/>
      </w:pPr>
      <w:rPr>
        <w:rFonts w:ascii="Symbol" w:hAnsi="Symbol" w:hint="default"/>
      </w:rPr>
    </w:lvl>
    <w:lvl w:ilvl="7" w:tplc="733C2D70">
      <w:start w:val="1"/>
      <w:numFmt w:val="bullet"/>
      <w:lvlText w:val="o"/>
      <w:lvlJc w:val="left"/>
      <w:pPr>
        <w:ind w:left="5760" w:hanging="360"/>
      </w:pPr>
      <w:rPr>
        <w:rFonts w:ascii="Courier New" w:hAnsi="Courier New" w:hint="default"/>
      </w:rPr>
    </w:lvl>
    <w:lvl w:ilvl="8" w:tplc="6E0400F2">
      <w:start w:val="1"/>
      <w:numFmt w:val="bullet"/>
      <w:lvlText w:val=""/>
      <w:lvlJc w:val="left"/>
      <w:pPr>
        <w:ind w:left="6480" w:hanging="360"/>
      </w:pPr>
      <w:rPr>
        <w:rFonts w:ascii="Wingdings" w:hAnsi="Wingdings" w:hint="default"/>
      </w:rPr>
    </w:lvl>
  </w:abstractNum>
  <w:abstractNum w:abstractNumId="7" w15:restartNumberingAfterBreak="0">
    <w:nsid w:val="3D040D78"/>
    <w:multiLevelType w:val="hybridMultilevel"/>
    <w:tmpl w:val="A1EED88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FB25E84"/>
    <w:multiLevelType w:val="hybridMultilevel"/>
    <w:tmpl w:val="4F303F8C"/>
    <w:lvl w:ilvl="0" w:tplc="6B1A6316">
      <w:start w:val="1"/>
      <w:numFmt w:val="bullet"/>
      <w:lvlText w:val=""/>
      <w:lvlJc w:val="left"/>
      <w:pPr>
        <w:ind w:left="720" w:hanging="360"/>
      </w:pPr>
      <w:rPr>
        <w:rFonts w:ascii="Symbol" w:hAnsi="Symbol" w:hint="default"/>
      </w:rPr>
    </w:lvl>
    <w:lvl w:ilvl="1" w:tplc="BCF0C952">
      <w:start w:val="1"/>
      <w:numFmt w:val="bullet"/>
      <w:lvlText w:val="o"/>
      <w:lvlJc w:val="left"/>
      <w:pPr>
        <w:ind w:left="1440" w:hanging="360"/>
      </w:pPr>
      <w:rPr>
        <w:rFonts w:ascii="Courier New" w:hAnsi="Courier New" w:hint="default"/>
      </w:rPr>
    </w:lvl>
    <w:lvl w:ilvl="2" w:tplc="EFD68340">
      <w:start w:val="1"/>
      <w:numFmt w:val="bullet"/>
      <w:lvlText w:val=""/>
      <w:lvlJc w:val="left"/>
      <w:pPr>
        <w:ind w:left="2160" w:hanging="360"/>
      </w:pPr>
      <w:rPr>
        <w:rFonts w:ascii="Wingdings" w:hAnsi="Wingdings" w:hint="default"/>
      </w:rPr>
    </w:lvl>
    <w:lvl w:ilvl="3" w:tplc="B03EA6AA">
      <w:start w:val="1"/>
      <w:numFmt w:val="bullet"/>
      <w:lvlText w:val=""/>
      <w:lvlJc w:val="left"/>
      <w:pPr>
        <w:ind w:left="2880" w:hanging="360"/>
      </w:pPr>
      <w:rPr>
        <w:rFonts w:ascii="Symbol" w:hAnsi="Symbol" w:hint="default"/>
      </w:rPr>
    </w:lvl>
    <w:lvl w:ilvl="4" w:tplc="76F65580">
      <w:start w:val="1"/>
      <w:numFmt w:val="bullet"/>
      <w:lvlText w:val="o"/>
      <w:lvlJc w:val="left"/>
      <w:pPr>
        <w:ind w:left="3600" w:hanging="360"/>
      </w:pPr>
      <w:rPr>
        <w:rFonts w:ascii="Courier New" w:hAnsi="Courier New" w:hint="default"/>
      </w:rPr>
    </w:lvl>
    <w:lvl w:ilvl="5" w:tplc="8F2E68FE">
      <w:start w:val="1"/>
      <w:numFmt w:val="bullet"/>
      <w:lvlText w:val=""/>
      <w:lvlJc w:val="left"/>
      <w:pPr>
        <w:ind w:left="4320" w:hanging="360"/>
      </w:pPr>
      <w:rPr>
        <w:rFonts w:ascii="Wingdings" w:hAnsi="Wingdings" w:hint="default"/>
      </w:rPr>
    </w:lvl>
    <w:lvl w:ilvl="6" w:tplc="65A86EE4">
      <w:start w:val="1"/>
      <w:numFmt w:val="bullet"/>
      <w:lvlText w:val=""/>
      <w:lvlJc w:val="left"/>
      <w:pPr>
        <w:ind w:left="5040" w:hanging="360"/>
      </w:pPr>
      <w:rPr>
        <w:rFonts w:ascii="Symbol" w:hAnsi="Symbol" w:hint="default"/>
      </w:rPr>
    </w:lvl>
    <w:lvl w:ilvl="7" w:tplc="7D6646E2">
      <w:start w:val="1"/>
      <w:numFmt w:val="bullet"/>
      <w:lvlText w:val="o"/>
      <w:lvlJc w:val="left"/>
      <w:pPr>
        <w:ind w:left="5760" w:hanging="360"/>
      </w:pPr>
      <w:rPr>
        <w:rFonts w:ascii="Courier New" w:hAnsi="Courier New" w:hint="default"/>
      </w:rPr>
    </w:lvl>
    <w:lvl w:ilvl="8" w:tplc="DCCC0170">
      <w:start w:val="1"/>
      <w:numFmt w:val="bullet"/>
      <w:lvlText w:val=""/>
      <w:lvlJc w:val="left"/>
      <w:pPr>
        <w:ind w:left="6480" w:hanging="360"/>
      </w:pPr>
      <w:rPr>
        <w:rFonts w:ascii="Wingdings" w:hAnsi="Wingdings" w:hint="default"/>
      </w:rPr>
    </w:lvl>
  </w:abstractNum>
  <w:abstractNum w:abstractNumId="9" w15:restartNumberingAfterBreak="0">
    <w:nsid w:val="40746ACD"/>
    <w:multiLevelType w:val="hybridMultilevel"/>
    <w:tmpl w:val="13282C76"/>
    <w:lvl w:ilvl="0" w:tplc="F3DAB99A">
      <w:start w:val="1"/>
      <w:numFmt w:val="bullet"/>
      <w:lvlText w:val=""/>
      <w:lvlJc w:val="left"/>
      <w:pPr>
        <w:ind w:left="720" w:hanging="360"/>
      </w:pPr>
      <w:rPr>
        <w:rFonts w:ascii="Symbol" w:hAnsi="Symbol" w:hint="default"/>
      </w:rPr>
    </w:lvl>
    <w:lvl w:ilvl="1" w:tplc="B7B29B48">
      <w:start w:val="1"/>
      <w:numFmt w:val="bullet"/>
      <w:lvlText w:val="o"/>
      <w:lvlJc w:val="left"/>
      <w:pPr>
        <w:ind w:left="1440" w:hanging="360"/>
      </w:pPr>
      <w:rPr>
        <w:rFonts w:ascii="Courier New" w:hAnsi="Courier New" w:hint="default"/>
      </w:rPr>
    </w:lvl>
    <w:lvl w:ilvl="2" w:tplc="8BA006E4">
      <w:start w:val="1"/>
      <w:numFmt w:val="bullet"/>
      <w:lvlText w:val=""/>
      <w:lvlJc w:val="left"/>
      <w:pPr>
        <w:ind w:left="2160" w:hanging="360"/>
      </w:pPr>
      <w:rPr>
        <w:rFonts w:ascii="Wingdings" w:hAnsi="Wingdings" w:hint="default"/>
      </w:rPr>
    </w:lvl>
    <w:lvl w:ilvl="3" w:tplc="ABB23742">
      <w:start w:val="1"/>
      <w:numFmt w:val="bullet"/>
      <w:lvlText w:val=""/>
      <w:lvlJc w:val="left"/>
      <w:pPr>
        <w:ind w:left="2880" w:hanging="360"/>
      </w:pPr>
      <w:rPr>
        <w:rFonts w:ascii="Symbol" w:hAnsi="Symbol" w:hint="default"/>
      </w:rPr>
    </w:lvl>
    <w:lvl w:ilvl="4" w:tplc="3EDE3336">
      <w:start w:val="1"/>
      <w:numFmt w:val="bullet"/>
      <w:lvlText w:val="o"/>
      <w:lvlJc w:val="left"/>
      <w:pPr>
        <w:ind w:left="3600" w:hanging="360"/>
      </w:pPr>
      <w:rPr>
        <w:rFonts w:ascii="Courier New" w:hAnsi="Courier New" w:hint="default"/>
      </w:rPr>
    </w:lvl>
    <w:lvl w:ilvl="5" w:tplc="2B4ED8C4">
      <w:start w:val="1"/>
      <w:numFmt w:val="bullet"/>
      <w:lvlText w:val=""/>
      <w:lvlJc w:val="left"/>
      <w:pPr>
        <w:ind w:left="4320" w:hanging="360"/>
      </w:pPr>
      <w:rPr>
        <w:rFonts w:ascii="Wingdings" w:hAnsi="Wingdings" w:hint="default"/>
      </w:rPr>
    </w:lvl>
    <w:lvl w:ilvl="6" w:tplc="6FAA674A">
      <w:start w:val="1"/>
      <w:numFmt w:val="bullet"/>
      <w:lvlText w:val=""/>
      <w:lvlJc w:val="left"/>
      <w:pPr>
        <w:ind w:left="5040" w:hanging="360"/>
      </w:pPr>
      <w:rPr>
        <w:rFonts w:ascii="Symbol" w:hAnsi="Symbol" w:hint="default"/>
      </w:rPr>
    </w:lvl>
    <w:lvl w:ilvl="7" w:tplc="E3EEA0C8">
      <w:start w:val="1"/>
      <w:numFmt w:val="bullet"/>
      <w:lvlText w:val="o"/>
      <w:lvlJc w:val="left"/>
      <w:pPr>
        <w:ind w:left="5760" w:hanging="360"/>
      </w:pPr>
      <w:rPr>
        <w:rFonts w:ascii="Courier New" w:hAnsi="Courier New" w:hint="default"/>
      </w:rPr>
    </w:lvl>
    <w:lvl w:ilvl="8" w:tplc="9146A0DE">
      <w:start w:val="1"/>
      <w:numFmt w:val="bullet"/>
      <w:lvlText w:val=""/>
      <w:lvlJc w:val="left"/>
      <w:pPr>
        <w:ind w:left="6480" w:hanging="360"/>
      </w:pPr>
      <w:rPr>
        <w:rFonts w:ascii="Wingdings" w:hAnsi="Wingdings" w:hint="default"/>
      </w:rPr>
    </w:lvl>
  </w:abstractNum>
  <w:abstractNum w:abstractNumId="10" w15:restartNumberingAfterBreak="0">
    <w:nsid w:val="42923033"/>
    <w:multiLevelType w:val="hybridMultilevel"/>
    <w:tmpl w:val="7D8E21F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A7B13EA"/>
    <w:multiLevelType w:val="hybridMultilevel"/>
    <w:tmpl w:val="0F4C133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0936961"/>
    <w:multiLevelType w:val="hybridMultilevel"/>
    <w:tmpl w:val="06184354"/>
    <w:lvl w:ilvl="0" w:tplc="5A143FF8">
      <w:start w:val="1"/>
      <w:numFmt w:val="bullet"/>
      <w:lvlText w:val="-"/>
      <w:lvlJc w:val="left"/>
      <w:pPr>
        <w:ind w:left="720" w:hanging="360"/>
      </w:pPr>
      <w:rPr>
        <w:rFonts w:ascii="Calibri" w:hAnsi="Calibri" w:hint="default"/>
      </w:rPr>
    </w:lvl>
    <w:lvl w:ilvl="1" w:tplc="80467E66">
      <w:start w:val="1"/>
      <w:numFmt w:val="bullet"/>
      <w:lvlText w:val="o"/>
      <w:lvlJc w:val="left"/>
      <w:pPr>
        <w:ind w:left="1440" w:hanging="360"/>
      </w:pPr>
      <w:rPr>
        <w:rFonts w:ascii="Courier New" w:hAnsi="Courier New" w:hint="default"/>
      </w:rPr>
    </w:lvl>
    <w:lvl w:ilvl="2" w:tplc="8FBED980">
      <w:start w:val="1"/>
      <w:numFmt w:val="bullet"/>
      <w:lvlText w:val=""/>
      <w:lvlJc w:val="left"/>
      <w:pPr>
        <w:ind w:left="2160" w:hanging="360"/>
      </w:pPr>
      <w:rPr>
        <w:rFonts w:ascii="Wingdings" w:hAnsi="Wingdings" w:hint="default"/>
      </w:rPr>
    </w:lvl>
    <w:lvl w:ilvl="3" w:tplc="7FC8990C">
      <w:start w:val="1"/>
      <w:numFmt w:val="bullet"/>
      <w:lvlText w:val=""/>
      <w:lvlJc w:val="left"/>
      <w:pPr>
        <w:ind w:left="2880" w:hanging="360"/>
      </w:pPr>
      <w:rPr>
        <w:rFonts w:ascii="Symbol" w:hAnsi="Symbol" w:hint="default"/>
      </w:rPr>
    </w:lvl>
    <w:lvl w:ilvl="4" w:tplc="D264CF44">
      <w:start w:val="1"/>
      <w:numFmt w:val="bullet"/>
      <w:lvlText w:val="o"/>
      <w:lvlJc w:val="left"/>
      <w:pPr>
        <w:ind w:left="3600" w:hanging="360"/>
      </w:pPr>
      <w:rPr>
        <w:rFonts w:ascii="Courier New" w:hAnsi="Courier New" w:hint="default"/>
      </w:rPr>
    </w:lvl>
    <w:lvl w:ilvl="5" w:tplc="1B969016">
      <w:start w:val="1"/>
      <w:numFmt w:val="bullet"/>
      <w:lvlText w:val=""/>
      <w:lvlJc w:val="left"/>
      <w:pPr>
        <w:ind w:left="4320" w:hanging="360"/>
      </w:pPr>
      <w:rPr>
        <w:rFonts w:ascii="Wingdings" w:hAnsi="Wingdings" w:hint="default"/>
      </w:rPr>
    </w:lvl>
    <w:lvl w:ilvl="6" w:tplc="15CEDD54">
      <w:start w:val="1"/>
      <w:numFmt w:val="bullet"/>
      <w:lvlText w:val=""/>
      <w:lvlJc w:val="left"/>
      <w:pPr>
        <w:ind w:left="5040" w:hanging="360"/>
      </w:pPr>
      <w:rPr>
        <w:rFonts w:ascii="Symbol" w:hAnsi="Symbol" w:hint="default"/>
      </w:rPr>
    </w:lvl>
    <w:lvl w:ilvl="7" w:tplc="6DDC0CCA">
      <w:start w:val="1"/>
      <w:numFmt w:val="bullet"/>
      <w:lvlText w:val="o"/>
      <w:lvlJc w:val="left"/>
      <w:pPr>
        <w:ind w:left="5760" w:hanging="360"/>
      </w:pPr>
      <w:rPr>
        <w:rFonts w:ascii="Courier New" w:hAnsi="Courier New" w:hint="default"/>
      </w:rPr>
    </w:lvl>
    <w:lvl w:ilvl="8" w:tplc="EE98E2EA">
      <w:start w:val="1"/>
      <w:numFmt w:val="bullet"/>
      <w:lvlText w:val=""/>
      <w:lvlJc w:val="left"/>
      <w:pPr>
        <w:ind w:left="6480" w:hanging="360"/>
      </w:pPr>
      <w:rPr>
        <w:rFonts w:ascii="Wingdings" w:hAnsi="Wingdings" w:hint="default"/>
      </w:rPr>
    </w:lvl>
  </w:abstractNum>
  <w:abstractNum w:abstractNumId="13" w15:restartNumberingAfterBreak="0">
    <w:nsid w:val="50E953D2"/>
    <w:multiLevelType w:val="hybridMultilevel"/>
    <w:tmpl w:val="A9EEBD44"/>
    <w:lvl w:ilvl="0" w:tplc="5F46966A">
      <w:start w:val="1"/>
      <w:numFmt w:val="bullet"/>
      <w:lvlText w:val=""/>
      <w:lvlJc w:val="left"/>
      <w:pPr>
        <w:ind w:left="720" w:hanging="360"/>
      </w:pPr>
      <w:rPr>
        <w:rFonts w:ascii="Symbol" w:hAnsi="Symbol" w:hint="default"/>
      </w:rPr>
    </w:lvl>
    <w:lvl w:ilvl="1" w:tplc="DA3AA544">
      <w:start w:val="1"/>
      <w:numFmt w:val="bullet"/>
      <w:lvlText w:val="o"/>
      <w:lvlJc w:val="left"/>
      <w:pPr>
        <w:ind w:left="1440" w:hanging="360"/>
      </w:pPr>
      <w:rPr>
        <w:rFonts w:ascii="Courier New" w:hAnsi="Courier New" w:hint="default"/>
      </w:rPr>
    </w:lvl>
    <w:lvl w:ilvl="2" w:tplc="A25C2742">
      <w:start w:val="1"/>
      <w:numFmt w:val="bullet"/>
      <w:lvlText w:val=""/>
      <w:lvlJc w:val="left"/>
      <w:pPr>
        <w:ind w:left="2160" w:hanging="360"/>
      </w:pPr>
      <w:rPr>
        <w:rFonts w:ascii="Wingdings" w:hAnsi="Wingdings" w:hint="default"/>
      </w:rPr>
    </w:lvl>
    <w:lvl w:ilvl="3" w:tplc="53B829DE">
      <w:start w:val="1"/>
      <w:numFmt w:val="bullet"/>
      <w:lvlText w:val=""/>
      <w:lvlJc w:val="left"/>
      <w:pPr>
        <w:ind w:left="2880" w:hanging="360"/>
      </w:pPr>
      <w:rPr>
        <w:rFonts w:ascii="Symbol" w:hAnsi="Symbol" w:hint="default"/>
      </w:rPr>
    </w:lvl>
    <w:lvl w:ilvl="4" w:tplc="AFE2FFE0">
      <w:start w:val="1"/>
      <w:numFmt w:val="bullet"/>
      <w:lvlText w:val="o"/>
      <w:lvlJc w:val="left"/>
      <w:pPr>
        <w:ind w:left="3600" w:hanging="360"/>
      </w:pPr>
      <w:rPr>
        <w:rFonts w:ascii="Courier New" w:hAnsi="Courier New" w:hint="default"/>
      </w:rPr>
    </w:lvl>
    <w:lvl w:ilvl="5" w:tplc="BDA4D7F4">
      <w:start w:val="1"/>
      <w:numFmt w:val="bullet"/>
      <w:lvlText w:val=""/>
      <w:lvlJc w:val="left"/>
      <w:pPr>
        <w:ind w:left="4320" w:hanging="360"/>
      </w:pPr>
      <w:rPr>
        <w:rFonts w:ascii="Wingdings" w:hAnsi="Wingdings" w:hint="default"/>
      </w:rPr>
    </w:lvl>
    <w:lvl w:ilvl="6" w:tplc="2416AC94">
      <w:start w:val="1"/>
      <w:numFmt w:val="bullet"/>
      <w:lvlText w:val=""/>
      <w:lvlJc w:val="left"/>
      <w:pPr>
        <w:ind w:left="5040" w:hanging="360"/>
      </w:pPr>
      <w:rPr>
        <w:rFonts w:ascii="Symbol" w:hAnsi="Symbol" w:hint="default"/>
      </w:rPr>
    </w:lvl>
    <w:lvl w:ilvl="7" w:tplc="1F86C890">
      <w:start w:val="1"/>
      <w:numFmt w:val="bullet"/>
      <w:lvlText w:val="o"/>
      <w:lvlJc w:val="left"/>
      <w:pPr>
        <w:ind w:left="5760" w:hanging="360"/>
      </w:pPr>
      <w:rPr>
        <w:rFonts w:ascii="Courier New" w:hAnsi="Courier New" w:hint="default"/>
      </w:rPr>
    </w:lvl>
    <w:lvl w:ilvl="8" w:tplc="E5EAE1A6">
      <w:start w:val="1"/>
      <w:numFmt w:val="bullet"/>
      <w:lvlText w:val=""/>
      <w:lvlJc w:val="left"/>
      <w:pPr>
        <w:ind w:left="6480" w:hanging="360"/>
      </w:pPr>
      <w:rPr>
        <w:rFonts w:ascii="Wingdings" w:hAnsi="Wingdings" w:hint="default"/>
      </w:rPr>
    </w:lvl>
  </w:abstractNum>
  <w:abstractNum w:abstractNumId="14" w15:restartNumberingAfterBreak="0">
    <w:nsid w:val="517826AF"/>
    <w:multiLevelType w:val="multilevel"/>
    <w:tmpl w:val="9D766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CCC4A32"/>
    <w:multiLevelType w:val="hybridMultilevel"/>
    <w:tmpl w:val="6C10284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D1B19D5"/>
    <w:multiLevelType w:val="hybridMultilevel"/>
    <w:tmpl w:val="546E733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937246F"/>
    <w:multiLevelType w:val="hybridMultilevel"/>
    <w:tmpl w:val="E57ED6E8"/>
    <w:lvl w:ilvl="0" w:tplc="FAB8FCD4">
      <w:start w:val="1"/>
      <w:numFmt w:val="bullet"/>
      <w:lvlText w:val=""/>
      <w:lvlJc w:val="left"/>
      <w:pPr>
        <w:ind w:left="720" w:hanging="360"/>
      </w:pPr>
      <w:rPr>
        <w:rFonts w:ascii="Symbol" w:hAnsi="Symbol" w:hint="default"/>
      </w:rPr>
    </w:lvl>
    <w:lvl w:ilvl="1" w:tplc="E5DA712A">
      <w:start w:val="1"/>
      <w:numFmt w:val="bullet"/>
      <w:lvlText w:val="o"/>
      <w:lvlJc w:val="left"/>
      <w:pPr>
        <w:ind w:left="1440" w:hanging="360"/>
      </w:pPr>
      <w:rPr>
        <w:rFonts w:ascii="Courier New" w:hAnsi="Courier New" w:hint="default"/>
      </w:rPr>
    </w:lvl>
    <w:lvl w:ilvl="2" w:tplc="F2D698C4">
      <w:start w:val="1"/>
      <w:numFmt w:val="bullet"/>
      <w:lvlText w:val=""/>
      <w:lvlJc w:val="left"/>
      <w:pPr>
        <w:ind w:left="2160" w:hanging="360"/>
      </w:pPr>
      <w:rPr>
        <w:rFonts w:ascii="Wingdings" w:hAnsi="Wingdings" w:hint="default"/>
      </w:rPr>
    </w:lvl>
    <w:lvl w:ilvl="3" w:tplc="420C2A70">
      <w:start w:val="1"/>
      <w:numFmt w:val="bullet"/>
      <w:lvlText w:val=""/>
      <w:lvlJc w:val="left"/>
      <w:pPr>
        <w:ind w:left="2880" w:hanging="360"/>
      </w:pPr>
      <w:rPr>
        <w:rFonts w:ascii="Symbol" w:hAnsi="Symbol" w:hint="default"/>
      </w:rPr>
    </w:lvl>
    <w:lvl w:ilvl="4" w:tplc="8FD8D284">
      <w:start w:val="1"/>
      <w:numFmt w:val="bullet"/>
      <w:lvlText w:val="o"/>
      <w:lvlJc w:val="left"/>
      <w:pPr>
        <w:ind w:left="3600" w:hanging="360"/>
      </w:pPr>
      <w:rPr>
        <w:rFonts w:ascii="Courier New" w:hAnsi="Courier New" w:hint="default"/>
      </w:rPr>
    </w:lvl>
    <w:lvl w:ilvl="5" w:tplc="AE1AAF12">
      <w:start w:val="1"/>
      <w:numFmt w:val="bullet"/>
      <w:lvlText w:val=""/>
      <w:lvlJc w:val="left"/>
      <w:pPr>
        <w:ind w:left="4320" w:hanging="360"/>
      </w:pPr>
      <w:rPr>
        <w:rFonts w:ascii="Wingdings" w:hAnsi="Wingdings" w:hint="default"/>
      </w:rPr>
    </w:lvl>
    <w:lvl w:ilvl="6" w:tplc="CCD0CC0E">
      <w:start w:val="1"/>
      <w:numFmt w:val="bullet"/>
      <w:lvlText w:val=""/>
      <w:lvlJc w:val="left"/>
      <w:pPr>
        <w:ind w:left="5040" w:hanging="360"/>
      </w:pPr>
      <w:rPr>
        <w:rFonts w:ascii="Symbol" w:hAnsi="Symbol" w:hint="default"/>
      </w:rPr>
    </w:lvl>
    <w:lvl w:ilvl="7" w:tplc="B8842B4E">
      <w:start w:val="1"/>
      <w:numFmt w:val="bullet"/>
      <w:lvlText w:val="o"/>
      <w:lvlJc w:val="left"/>
      <w:pPr>
        <w:ind w:left="5760" w:hanging="360"/>
      </w:pPr>
      <w:rPr>
        <w:rFonts w:ascii="Courier New" w:hAnsi="Courier New" w:hint="default"/>
      </w:rPr>
    </w:lvl>
    <w:lvl w:ilvl="8" w:tplc="C24E9E66">
      <w:start w:val="1"/>
      <w:numFmt w:val="bullet"/>
      <w:lvlText w:val=""/>
      <w:lvlJc w:val="left"/>
      <w:pPr>
        <w:ind w:left="6480" w:hanging="360"/>
      </w:pPr>
      <w:rPr>
        <w:rFonts w:ascii="Wingdings" w:hAnsi="Wingdings" w:hint="default"/>
      </w:rPr>
    </w:lvl>
  </w:abstractNum>
  <w:abstractNum w:abstractNumId="18" w15:restartNumberingAfterBreak="0">
    <w:nsid w:val="6E7E1CB3"/>
    <w:multiLevelType w:val="hybridMultilevel"/>
    <w:tmpl w:val="5BB6EA5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EC71B8B"/>
    <w:multiLevelType w:val="hybridMultilevel"/>
    <w:tmpl w:val="5DE8FD5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4122CF9"/>
    <w:multiLevelType w:val="hybridMultilevel"/>
    <w:tmpl w:val="2318B6FC"/>
    <w:lvl w:ilvl="0" w:tplc="12BE8010">
      <w:start w:val="1"/>
      <w:numFmt w:val="bullet"/>
      <w:lvlText w:val="•"/>
      <w:lvlJc w:val="left"/>
      <w:pPr>
        <w:ind w:left="360" w:hanging="360"/>
      </w:pPr>
      <w:rPr>
        <w:rFonts w:ascii="Times New Roman" w:hAnsi="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794D51B8"/>
    <w:multiLevelType w:val="hybridMultilevel"/>
    <w:tmpl w:val="D068A9E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9B864F9"/>
    <w:multiLevelType w:val="hybridMultilevel"/>
    <w:tmpl w:val="DA8CAF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A5573DD"/>
    <w:multiLevelType w:val="hybridMultilevel"/>
    <w:tmpl w:val="471EA69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EE86613"/>
    <w:multiLevelType w:val="hybridMultilevel"/>
    <w:tmpl w:val="56B6F22A"/>
    <w:lvl w:ilvl="0" w:tplc="BA5E3340">
      <w:start w:val="1"/>
      <w:numFmt w:val="bullet"/>
      <w:lvlText w:val=""/>
      <w:lvlJc w:val="left"/>
      <w:pPr>
        <w:ind w:left="720" w:hanging="360"/>
      </w:pPr>
      <w:rPr>
        <w:rFonts w:ascii="Symbol" w:hAnsi="Symbol" w:hint="default"/>
      </w:rPr>
    </w:lvl>
    <w:lvl w:ilvl="1" w:tplc="9E06C584">
      <w:start w:val="1"/>
      <w:numFmt w:val="bullet"/>
      <w:lvlText w:val="o"/>
      <w:lvlJc w:val="left"/>
      <w:pPr>
        <w:ind w:left="1440" w:hanging="360"/>
      </w:pPr>
      <w:rPr>
        <w:rFonts w:ascii="Courier New" w:hAnsi="Courier New" w:hint="default"/>
      </w:rPr>
    </w:lvl>
    <w:lvl w:ilvl="2" w:tplc="F5CEA698">
      <w:start w:val="1"/>
      <w:numFmt w:val="bullet"/>
      <w:lvlText w:val=""/>
      <w:lvlJc w:val="left"/>
      <w:pPr>
        <w:ind w:left="2160" w:hanging="360"/>
      </w:pPr>
      <w:rPr>
        <w:rFonts w:ascii="Wingdings" w:hAnsi="Wingdings" w:hint="default"/>
      </w:rPr>
    </w:lvl>
    <w:lvl w:ilvl="3" w:tplc="A6DCDDCC">
      <w:start w:val="1"/>
      <w:numFmt w:val="bullet"/>
      <w:lvlText w:val=""/>
      <w:lvlJc w:val="left"/>
      <w:pPr>
        <w:ind w:left="2880" w:hanging="360"/>
      </w:pPr>
      <w:rPr>
        <w:rFonts w:ascii="Symbol" w:hAnsi="Symbol" w:hint="default"/>
      </w:rPr>
    </w:lvl>
    <w:lvl w:ilvl="4" w:tplc="91CCD628">
      <w:start w:val="1"/>
      <w:numFmt w:val="bullet"/>
      <w:lvlText w:val="o"/>
      <w:lvlJc w:val="left"/>
      <w:pPr>
        <w:ind w:left="3600" w:hanging="360"/>
      </w:pPr>
      <w:rPr>
        <w:rFonts w:ascii="Courier New" w:hAnsi="Courier New" w:hint="default"/>
      </w:rPr>
    </w:lvl>
    <w:lvl w:ilvl="5" w:tplc="7AD480C2">
      <w:start w:val="1"/>
      <w:numFmt w:val="bullet"/>
      <w:lvlText w:val=""/>
      <w:lvlJc w:val="left"/>
      <w:pPr>
        <w:ind w:left="4320" w:hanging="360"/>
      </w:pPr>
      <w:rPr>
        <w:rFonts w:ascii="Wingdings" w:hAnsi="Wingdings" w:hint="default"/>
      </w:rPr>
    </w:lvl>
    <w:lvl w:ilvl="6" w:tplc="05FAC328">
      <w:start w:val="1"/>
      <w:numFmt w:val="bullet"/>
      <w:lvlText w:val=""/>
      <w:lvlJc w:val="left"/>
      <w:pPr>
        <w:ind w:left="5040" w:hanging="360"/>
      </w:pPr>
      <w:rPr>
        <w:rFonts w:ascii="Symbol" w:hAnsi="Symbol" w:hint="default"/>
      </w:rPr>
    </w:lvl>
    <w:lvl w:ilvl="7" w:tplc="8514EEB8">
      <w:start w:val="1"/>
      <w:numFmt w:val="bullet"/>
      <w:lvlText w:val="o"/>
      <w:lvlJc w:val="left"/>
      <w:pPr>
        <w:ind w:left="5760" w:hanging="360"/>
      </w:pPr>
      <w:rPr>
        <w:rFonts w:ascii="Courier New" w:hAnsi="Courier New" w:hint="default"/>
      </w:rPr>
    </w:lvl>
    <w:lvl w:ilvl="8" w:tplc="BC384A32">
      <w:start w:val="1"/>
      <w:numFmt w:val="bullet"/>
      <w:lvlText w:val=""/>
      <w:lvlJc w:val="left"/>
      <w:pPr>
        <w:ind w:left="6480" w:hanging="360"/>
      </w:pPr>
      <w:rPr>
        <w:rFonts w:ascii="Wingdings" w:hAnsi="Wingdings" w:hint="default"/>
      </w:rPr>
    </w:lvl>
  </w:abstractNum>
  <w:num w:numId="1" w16cid:durableId="896355576">
    <w:abstractNumId w:val="5"/>
  </w:num>
  <w:num w:numId="2" w16cid:durableId="1316569962">
    <w:abstractNumId w:val="12"/>
  </w:num>
  <w:num w:numId="3" w16cid:durableId="1946227071">
    <w:abstractNumId w:val="6"/>
  </w:num>
  <w:num w:numId="4" w16cid:durableId="1109353176">
    <w:abstractNumId w:val="8"/>
  </w:num>
  <w:num w:numId="5" w16cid:durableId="804737123">
    <w:abstractNumId w:val="9"/>
  </w:num>
  <w:num w:numId="6" w16cid:durableId="895773412">
    <w:abstractNumId w:val="24"/>
  </w:num>
  <w:num w:numId="7" w16cid:durableId="1972124717">
    <w:abstractNumId w:val="17"/>
  </w:num>
  <w:num w:numId="8" w16cid:durableId="480193690">
    <w:abstractNumId w:val="2"/>
  </w:num>
  <w:num w:numId="9" w16cid:durableId="121458721">
    <w:abstractNumId w:val="13"/>
  </w:num>
  <w:num w:numId="10" w16cid:durableId="1250045875">
    <w:abstractNumId w:val="16"/>
  </w:num>
  <w:num w:numId="11" w16cid:durableId="470252386">
    <w:abstractNumId w:val="11"/>
  </w:num>
  <w:num w:numId="12" w16cid:durableId="219555865">
    <w:abstractNumId w:val="1"/>
  </w:num>
  <w:num w:numId="13" w16cid:durableId="2091348314">
    <w:abstractNumId w:val="18"/>
  </w:num>
  <w:num w:numId="14" w16cid:durableId="1652784303">
    <w:abstractNumId w:val="19"/>
  </w:num>
  <w:num w:numId="15" w16cid:durableId="190656599">
    <w:abstractNumId w:val="23"/>
  </w:num>
  <w:num w:numId="16" w16cid:durableId="1400054309">
    <w:abstractNumId w:val="21"/>
  </w:num>
  <w:num w:numId="17" w16cid:durableId="1558130877">
    <w:abstractNumId w:val="10"/>
  </w:num>
  <w:num w:numId="18" w16cid:durableId="1411855513">
    <w:abstractNumId w:val="4"/>
  </w:num>
  <w:num w:numId="19" w16cid:durableId="733967245">
    <w:abstractNumId w:val="7"/>
  </w:num>
  <w:num w:numId="20" w16cid:durableId="1891263620">
    <w:abstractNumId w:val="15"/>
  </w:num>
  <w:num w:numId="21" w16cid:durableId="1538201649">
    <w:abstractNumId w:val="3"/>
  </w:num>
  <w:num w:numId="22" w16cid:durableId="1449351643">
    <w:abstractNumId w:val="22"/>
  </w:num>
  <w:num w:numId="23" w16cid:durableId="1674647088">
    <w:abstractNumId w:val="20"/>
  </w:num>
  <w:num w:numId="24" w16cid:durableId="433212302">
    <w:abstractNumId w:val="0"/>
  </w:num>
  <w:num w:numId="25" w16cid:durableId="675573734">
    <w:abstractNumId w:val="1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79FF"/>
    <w:rsid w:val="00000F94"/>
    <w:rsid w:val="0000138D"/>
    <w:rsid w:val="00002A8F"/>
    <w:rsid w:val="00004272"/>
    <w:rsid w:val="00004277"/>
    <w:rsid w:val="00004B8E"/>
    <w:rsid w:val="00004E2F"/>
    <w:rsid w:val="00012B25"/>
    <w:rsid w:val="00021C28"/>
    <w:rsid w:val="00022641"/>
    <w:rsid w:val="00022E61"/>
    <w:rsid w:val="00025D94"/>
    <w:rsid w:val="00026C79"/>
    <w:rsid w:val="00026F02"/>
    <w:rsid w:val="00026FDE"/>
    <w:rsid w:val="0002720F"/>
    <w:rsid w:val="00030F83"/>
    <w:rsid w:val="00032A04"/>
    <w:rsid w:val="0003579D"/>
    <w:rsid w:val="0004263D"/>
    <w:rsid w:val="00044626"/>
    <w:rsid w:val="00047004"/>
    <w:rsid w:val="00047F9E"/>
    <w:rsid w:val="00050DC4"/>
    <w:rsid w:val="00053443"/>
    <w:rsid w:val="00055700"/>
    <w:rsid w:val="000562B6"/>
    <w:rsid w:val="00060F10"/>
    <w:rsid w:val="00061650"/>
    <w:rsid w:val="00063AEA"/>
    <w:rsid w:val="00065ADD"/>
    <w:rsid w:val="00066238"/>
    <w:rsid w:val="00066C41"/>
    <w:rsid w:val="000671C9"/>
    <w:rsid w:val="000676FE"/>
    <w:rsid w:val="00067C9C"/>
    <w:rsid w:val="00070502"/>
    <w:rsid w:val="00070A4B"/>
    <w:rsid w:val="00072D9D"/>
    <w:rsid w:val="00072F70"/>
    <w:rsid w:val="000730D4"/>
    <w:rsid w:val="00073590"/>
    <w:rsid w:val="0007492D"/>
    <w:rsid w:val="00074A12"/>
    <w:rsid w:val="000751CE"/>
    <w:rsid w:val="0007781C"/>
    <w:rsid w:val="00077B93"/>
    <w:rsid w:val="00080B52"/>
    <w:rsid w:val="00082ECF"/>
    <w:rsid w:val="00083DEC"/>
    <w:rsid w:val="00084061"/>
    <w:rsid w:val="000854BC"/>
    <w:rsid w:val="000867A5"/>
    <w:rsid w:val="00087132"/>
    <w:rsid w:val="00090802"/>
    <w:rsid w:val="00090898"/>
    <w:rsid w:val="000926A9"/>
    <w:rsid w:val="00095156"/>
    <w:rsid w:val="0009665C"/>
    <w:rsid w:val="000A00E7"/>
    <w:rsid w:val="000A0F6F"/>
    <w:rsid w:val="000A186C"/>
    <w:rsid w:val="000A1D3B"/>
    <w:rsid w:val="000A393E"/>
    <w:rsid w:val="000A5D75"/>
    <w:rsid w:val="000A7478"/>
    <w:rsid w:val="000B6E78"/>
    <w:rsid w:val="000B7615"/>
    <w:rsid w:val="000B7C02"/>
    <w:rsid w:val="000C3920"/>
    <w:rsid w:val="000C403E"/>
    <w:rsid w:val="000C6471"/>
    <w:rsid w:val="000D2A49"/>
    <w:rsid w:val="000D3D43"/>
    <w:rsid w:val="000D6166"/>
    <w:rsid w:val="000D62C6"/>
    <w:rsid w:val="000D7672"/>
    <w:rsid w:val="000D77AF"/>
    <w:rsid w:val="000F0AB4"/>
    <w:rsid w:val="000F23A3"/>
    <w:rsid w:val="000F2E16"/>
    <w:rsid w:val="000F642E"/>
    <w:rsid w:val="000F687E"/>
    <w:rsid w:val="00101C0B"/>
    <w:rsid w:val="00103767"/>
    <w:rsid w:val="00104653"/>
    <w:rsid w:val="00104A32"/>
    <w:rsid w:val="00106815"/>
    <w:rsid w:val="001124BF"/>
    <w:rsid w:val="00115E6A"/>
    <w:rsid w:val="00116C75"/>
    <w:rsid w:val="001221C1"/>
    <w:rsid w:val="0012593B"/>
    <w:rsid w:val="001266BD"/>
    <w:rsid w:val="001329BE"/>
    <w:rsid w:val="00135E73"/>
    <w:rsid w:val="00136429"/>
    <w:rsid w:val="00136719"/>
    <w:rsid w:val="00137E1C"/>
    <w:rsid w:val="001416D8"/>
    <w:rsid w:val="00143237"/>
    <w:rsid w:val="0014336F"/>
    <w:rsid w:val="00150015"/>
    <w:rsid w:val="00151AEB"/>
    <w:rsid w:val="001527AF"/>
    <w:rsid w:val="00152B68"/>
    <w:rsid w:val="001564BA"/>
    <w:rsid w:val="0015745B"/>
    <w:rsid w:val="00157FC5"/>
    <w:rsid w:val="00160FFA"/>
    <w:rsid w:val="00162B62"/>
    <w:rsid w:val="00162E0A"/>
    <w:rsid w:val="001679FF"/>
    <w:rsid w:val="0017053C"/>
    <w:rsid w:val="00170637"/>
    <w:rsid w:val="001710B4"/>
    <w:rsid w:val="00171D26"/>
    <w:rsid w:val="001734B1"/>
    <w:rsid w:val="0017426D"/>
    <w:rsid w:val="00175750"/>
    <w:rsid w:val="00177E4E"/>
    <w:rsid w:val="001803DE"/>
    <w:rsid w:val="00181FEC"/>
    <w:rsid w:val="00183A4D"/>
    <w:rsid w:val="00184D2A"/>
    <w:rsid w:val="00185CE5"/>
    <w:rsid w:val="001862EA"/>
    <w:rsid w:val="00186E30"/>
    <w:rsid w:val="001870DB"/>
    <w:rsid w:val="00187A82"/>
    <w:rsid w:val="00187DC6"/>
    <w:rsid w:val="00192E3B"/>
    <w:rsid w:val="00193774"/>
    <w:rsid w:val="00193CC8"/>
    <w:rsid w:val="00194E9F"/>
    <w:rsid w:val="001971BA"/>
    <w:rsid w:val="001A0114"/>
    <w:rsid w:val="001A0B5C"/>
    <w:rsid w:val="001A0BD4"/>
    <w:rsid w:val="001A0F3C"/>
    <w:rsid w:val="001A2896"/>
    <w:rsid w:val="001A2945"/>
    <w:rsid w:val="001A3C88"/>
    <w:rsid w:val="001A4553"/>
    <w:rsid w:val="001A760E"/>
    <w:rsid w:val="001B386A"/>
    <w:rsid w:val="001B3BDB"/>
    <w:rsid w:val="001B3E70"/>
    <w:rsid w:val="001B6B33"/>
    <w:rsid w:val="001B6F1A"/>
    <w:rsid w:val="001BE17B"/>
    <w:rsid w:val="001C2922"/>
    <w:rsid w:val="001C6FD2"/>
    <w:rsid w:val="001D0445"/>
    <w:rsid w:val="001D058F"/>
    <w:rsid w:val="001D12CE"/>
    <w:rsid w:val="001D12FE"/>
    <w:rsid w:val="001D20E6"/>
    <w:rsid w:val="001D3039"/>
    <w:rsid w:val="001D3A9A"/>
    <w:rsid w:val="001D4B46"/>
    <w:rsid w:val="001D6E2E"/>
    <w:rsid w:val="001D772D"/>
    <w:rsid w:val="001E2241"/>
    <w:rsid w:val="001E3607"/>
    <w:rsid w:val="001E36C7"/>
    <w:rsid w:val="001E59E1"/>
    <w:rsid w:val="001E6D1E"/>
    <w:rsid w:val="001E6F8F"/>
    <w:rsid w:val="001E7378"/>
    <w:rsid w:val="001F17FB"/>
    <w:rsid w:val="001F187F"/>
    <w:rsid w:val="001F18DC"/>
    <w:rsid w:val="001F458F"/>
    <w:rsid w:val="001F58B5"/>
    <w:rsid w:val="001F7818"/>
    <w:rsid w:val="00200CAD"/>
    <w:rsid w:val="00204DE3"/>
    <w:rsid w:val="00205C1B"/>
    <w:rsid w:val="002068BF"/>
    <w:rsid w:val="002069BE"/>
    <w:rsid w:val="00207E93"/>
    <w:rsid w:val="00210534"/>
    <w:rsid w:val="002109D8"/>
    <w:rsid w:val="00211763"/>
    <w:rsid w:val="002143AD"/>
    <w:rsid w:val="00214BE0"/>
    <w:rsid w:val="00221446"/>
    <w:rsid w:val="00221C6B"/>
    <w:rsid w:val="002220DE"/>
    <w:rsid w:val="002260FF"/>
    <w:rsid w:val="00227222"/>
    <w:rsid w:val="002301AB"/>
    <w:rsid w:val="002336CF"/>
    <w:rsid w:val="0023383A"/>
    <w:rsid w:val="00233EC7"/>
    <w:rsid w:val="002441F4"/>
    <w:rsid w:val="00246F0C"/>
    <w:rsid w:val="00250191"/>
    <w:rsid w:val="00251710"/>
    <w:rsid w:val="002540C5"/>
    <w:rsid w:val="00257ECB"/>
    <w:rsid w:val="00260789"/>
    <w:rsid w:val="00262C67"/>
    <w:rsid w:val="00265702"/>
    <w:rsid w:val="00265990"/>
    <w:rsid w:val="002677D8"/>
    <w:rsid w:val="00267F78"/>
    <w:rsid w:val="0027052D"/>
    <w:rsid w:val="00272492"/>
    <w:rsid w:val="00275A85"/>
    <w:rsid w:val="00276A86"/>
    <w:rsid w:val="00276D0C"/>
    <w:rsid w:val="00280A51"/>
    <w:rsid w:val="00281EA1"/>
    <w:rsid w:val="00283B94"/>
    <w:rsid w:val="002846CD"/>
    <w:rsid w:val="00286215"/>
    <w:rsid w:val="002864EE"/>
    <w:rsid w:val="00286FB0"/>
    <w:rsid w:val="002903C1"/>
    <w:rsid w:val="00290FAD"/>
    <w:rsid w:val="00292953"/>
    <w:rsid w:val="00293B2B"/>
    <w:rsid w:val="00296748"/>
    <w:rsid w:val="00296BF6"/>
    <w:rsid w:val="002A04F2"/>
    <w:rsid w:val="002A06F1"/>
    <w:rsid w:val="002A2085"/>
    <w:rsid w:val="002A222B"/>
    <w:rsid w:val="002A3A74"/>
    <w:rsid w:val="002A5851"/>
    <w:rsid w:val="002B6212"/>
    <w:rsid w:val="002B7AB4"/>
    <w:rsid w:val="002C0009"/>
    <w:rsid w:val="002C0AA7"/>
    <w:rsid w:val="002C0E83"/>
    <w:rsid w:val="002C105A"/>
    <w:rsid w:val="002C1C61"/>
    <w:rsid w:val="002C5504"/>
    <w:rsid w:val="002C5D07"/>
    <w:rsid w:val="002C6091"/>
    <w:rsid w:val="002C6611"/>
    <w:rsid w:val="002D0CCB"/>
    <w:rsid w:val="002D1DF6"/>
    <w:rsid w:val="002D4835"/>
    <w:rsid w:val="002D5773"/>
    <w:rsid w:val="002D6D95"/>
    <w:rsid w:val="002D7C6E"/>
    <w:rsid w:val="002E000F"/>
    <w:rsid w:val="002E2962"/>
    <w:rsid w:val="002E3DC1"/>
    <w:rsid w:val="002E3E11"/>
    <w:rsid w:val="002E42A7"/>
    <w:rsid w:val="002E5082"/>
    <w:rsid w:val="002E711A"/>
    <w:rsid w:val="002F2B79"/>
    <w:rsid w:val="002F3769"/>
    <w:rsid w:val="002F628E"/>
    <w:rsid w:val="002F672C"/>
    <w:rsid w:val="002F72A1"/>
    <w:rsid w:val="00303664"/>
    <w:rsid w:val="0030643E"/>
    <w:rsid w:val="00306FE1"/>
    <w:rsid w:val="003138E8"/>
    <w:rsid w:val="00314394"/>
    <w:rsid w:val="00314C17"/>
    <w:rsid w:val="00316133"/>
    <w:rsid w:val="00319CBE"/>
    <w:rsid w:val="0032194A"/>
    <w:rsid w:val="00323251"/>
    <w:rsid w:val="00324A2E"/>
    <w:rsid w:val="00325144"/>
    <w:rsid w:val="00326977"/>
    <w:rsid w:val="0032F060"/>
    <w:rsid w:val="00332965"/>
    <w:rsid w:val="00332ABF"/>
    <w:rsid w:val="003338C0"/>
    <w:rsid w:val="00337ADB"/>
    <w:rsid w:val="003406C4"/>
    <w:rsid w:val="00341782"/>
    <w:rsid w:val="003454D7"/>
    <w:rsid w:val="00346D92"/>
    <w:rsid w:val="00347309"/>
    <w:rsid w:val="003517CD"/>
    <w:rsid w:val="00351D79"/>
    <w:rsid w:val="00353FED"/>
    <w:rsid w:val="003542D3"/>
    <w:rsid w:val="003571CF"/>
    <w:rsid w:val="00360056"/>
    <w:rsid w:val="003617AD"/>
    <w:rsid w:val="00361CB3"/>
    <w:rsid w:val="00364763"/>
    <w:rsid w:val="003661E8"/>
    <w:rsid w:val="0036624A"/>
    <w:rsid w:val="003665D4"/>
    <w:rsid w:val="00371DBD"/>
    <w:rsid w:val="003730BD"/>
    <w:rsid w:val="0037538D"/>
    <w:rsid w:val="00376679"/>
    <w:rsid w:val="00384252"/>
    <w:rsid w:val="00385238"/>
    <w:rsid w:val="00386636"/>
    <w:rsid w:val="00386E07"/>
    <w:rsid w:val="00387B1D"/>
    <w:rsid w:val="00387CA0"/>
    <w:rsid w:val="003906CC"/>
    <w:rsid w:val="00391882"/>
    <w:rsid w:val="00393F65"/>
    <w:rsid w:val="003976BE"/>
    <w:rsid w:val="00397B3A"/>
    <w:rsid w:val="003A033C"/>
    <w:rsid w:val="003A10DA"/>
    <w:rsid w:val="003A14B9"/>
    <w:rsid w:val="003A3C28"/>
    <w:rsid w:val="003A46DD"/>
    <w:rsid w:val="003A517E"/>
    <w:rsid w:val="003A630B"/>
    <w:rsid w:val="003A700B"/>
    <w:rsid w:val="003B00F3"/>
    <w:rsid w:val="003B268E"/>
    <w:rsid w:val="003B35B6"/>
    <w:rsid w:val="003B7F7C"/>
    <w:rsid w:val="003D1EEF"/>
    <w:rsid w:val="003D3059"/>
    <w:rsid w:val="003D50A0"/>
    <w:rsid w:val="003D585F"/>
    <w:rsid w:val="003D6987"/>
    <w:rsid w:val="003E1B5B"/>
    <w:rsid w:val="003E1F40"/>
    <w:rsid w:val="003E5544"/>
    <w:rsid w:val="003E70D9"/>
    <w:rsid w:val="003F12C4"/>
    <w:rsid w:val="003F3375"/>
    <w:rsid w:val="003F367C"/>
    <w:rsid w:val="003F3800"/>
    <w:rsid w:val="003F4D9C"/>
    <w:rsid w:val="003F5E55"/>
    <w:rsid w:val="003F6557"/>
    <w:rsid w:val="003F6961"/>
    <w:rsid w:val="003F7AC6"/>
    <w:rsid w:val="00400C0F"/>
    <w:rsid w:val="00401FA4"/>
    <w:rsid w:val="00402C5C"/>
    <w:rsid w:val="00403AAE"/>
    <w:rsid w:val="004057E8"/>
    <w:rsid w:val="00410F01"/>
    <w:rsid w:val="004143FA"/>
    <w:rsid w:val="00414A16"/>
    <w:rsid w:val="0041670F"/>
    <w:rsid w:val="00416A1F"/>
    <w:rsid w:val="00417287"/>
    <w:rsid w:val="004232DA"/>
    <w:rsid w:val="0042389B"/>
    <w:rsid w:val="004240B3"/>
    <w:rsid w:val="00424BDA"/>
    <w:rsid w:val="00427313"/>
    <w:rsid w:val="00427506"/>
    <w:rsid w:val="00432234"/>
    <w:rsid w:val="00432AC8"/>
    <w:rsid w:val="00436528"/>
    <w:rsid w:val="004372AF"/>
    <w:rsid w:val="00441FAD"/>
    <w:rsid w:val="004432C0"/>
    <w:rsid w:val="004433EF"/>
    <w:rsid w:val="004434DC"/>
    <w:rsid w:val="00443B0C"/>
    <w:rsid w:val="004455F1"/>
    <w:rsid w:val="00445E42"/>
    <w:rsid w:val="00446880"/>
    <w:rsid w:val="00446FB7"/>
    <w:rsid w:val="004471F5"/>
    <w:rsid w:val="00451369"/>
    <w:rsid w:val="00451D8E"/>
    <w:rsid w:val="00452905"/>
    <w:rsid w:val="004534AB"/>
    <w:rsid w:val="00453F43"/>
    <w:rsid w:val="00453FD2"/>
    <w:rsid w:val="00453FD7"/>
    <w:rsid w:val="00456C2D"/>
    <w:rsid w:val="004570CC"/>
    <w:rsid w:val="004578B0"/>
    <w:rsid w:val="00461B34"/>
    <w:rsid w:val="0046333C"/>
    <w:rsid w:val="00470CC3"/>
    <w:rsid w:val="0047108E"/>
    <w:rsid w:val="00472B2E"/>
    <w:rsid w:val="004755A4"/>
    <w:rsid w:val="00475626"/>
    <w:rsid w:val="004812AA"/>
    <w:rsid w:val="00483787"/>
    <w:rsid w:val="00484124"/>
    <w:rsid w:val="00484D8D"/>
    <w:rsid w:val="00484D93"/>
    <w:rsid w:val="00484EA9"/>
    <w:rsid w:val="00487076"/>
    <w:rsid w:val="0049028F"/>
    <w:rsid w:val="004907DD"/>
    <w:rsid w:val="0049403B"/>
    <w:rsid w:val="00497253"/>
    <w:rsid w:val="004A006E"/>
    <w:rsid w:val="004A051D"/>
    <w:rsid w:val="004A1820"/>
    <w:rsid w:val="004A4CFB"/>
    <w:rsid w:val="004A6D6F"/>
    <w:rsid w:val="004B2EA5"/>
    <w:rsid w:val="004B7546"/>
    <w:rsid w:val="004C0DEC"/>
    <w:rsid w:val="004C0E54"/>
    <w:rsid w:val="004C2355"/>
    <w:rsid w:val="004C5A76"/>
    <w:rsid w:val="004C65A6"/>
    <w:rsid w:val="004D0C2F"/>
    <w:rsid w:val="004D2309"/>
    <w:rsid w:val="004D28D8"/>
    <w:rsid w:val="004D309E"/>
    <w:rsid w:val="004D4398"/>
    <w:rsid w:val="004D4429"/>
    <w:rsid w:val="004D468C"/>
    <w:rsid w:val="004E036F"/>
    <w:rsid w:val="004E39A3"/>
    <w:rsid w:val="004E5F83"/>
    <w:rsid w:val="004F0C23"/>
    <w:rsid w:val="004F1CD6"/>
    <w:rsid w:val="004F2979"/>
    <w:rsid w:val="004F369A"/>
    <w:rsid w:val="004F3FF7"/>
    <w:rsid w:val="004F4300"/>
    <w:rsid w:val="004F446B"/>
    <w:rsid w:val="004F765F"/>
    <w:rsid w:val="004F7C5C"/>
    <w:rsid w:val="00503DFE"/>
    <w:rsid w:val="00505184"/>
    <w:rsid w:val="005051F0"/>
    <w:rsid w:val="00510156"/>
    <w:rsid w:val="005103BA"/>
    <w:rsid w:val="00510BB4"/>
    <w:rsid w:val="00511DEA"/>
    <w:rsid w:val="00512C88"/>
    <w:rsid w:val="00513545"/>
    <w:rsid w:val="005138CD"/>
    <w:rsid w:val="00517811"/>
    <w:rsid w:val="005264BE"/>
    <w:rsid w:val="0052708E"/>
    <w:rsid w:val="00530771"/>
    <w:rsid w:val="0053365E"/>
    <w:rsid w:val="00534640"/>
    <w:rsid w:val="00536B25"/>
    <w:rsid w:val="00537A02"/>
    <w:rsid w:val="00537F0F"/>
    <w:rsid w:val="00544858"/>
    <w:rsid w:val="005449CD"/>
    <w:rsid w:val="005477F4"/>
    <w:rsid w:val="00553162"/>
    <w:rsid w:val="00553D1A"/>
    <w:rsid w:val="005573BB"/>
    <w:rsid w:val="00561B56"/>
    <w:rsid w:val="005630EC"/>
    <w:rsid w:val="00563E03"/>
    <w:rsid w:val="005642A0"/>
    <w:rsid w:val="00571875"/>
    <w:rsid w:val="00571AAA"/>
    <w:rsid w:val="0058213C"/>
    <w:rsid w:val="00583696"/>
    <w:rsid w:val="00583A5E"/>
    <w:rsid w:val="005845D0"/>
    <w:rsid w:val="00585267"/>
    <w:rsid w:val="00585647"/>
    <w:rsid w:val="0058697D"/>
    <w:rsid w:val="0059064C"/>
    <w:rsid w:val="00592261"/>
    <w:rsid w:val="00592E4E"/>
    <w:rsid w:val="00593997"/>
    <w:rsid w:val="00593AC3"/>
    <w:rsid w:val="00595EB5"/>
    <w:rsid w:val="005971E6"/>
    <w:rsid w:val="005A24AB"/>
    <w:rsid w:val="005A3304"/>
    <w:rsid w:val="005A5C18"/>
    <w:rsid w:val="005A7728"/>
    <w:rsid w:val="005B1000"/>
    <w:rsid w:val="005B32B6"/>
    <w:rsid w:val="005B35B4"/>
    <w:rsid w:val="005B3E63"/>
    <w:rsid w:val="005B6DC9"/>
    <w:rsid w:val="005C096B"/>
    <w:rsid w:val="005C1944"/>
    <w:rsid w:val="005C3E54"/>
    <w:rsid w:val="005C4B9B"/>
    <w:rsid w:val="005C63CA"/>
    <w:rsid w:val="005C7AD1"/>
    <w:rsid w:val="005D1081"/>
    <w:rsid w:val="005D270B"/>
    <w:rsid w:val="005D362E"/>
    <w:rsid w:val="005D3CAE"/>
    <w:rsid w:val="005D4DA6"/>
    <w:rsid w:val="005D55B7"/>
    <w:rsid w:val="005D57EB"/>
    <w:rsid w:val="005E452D"/>
    <w:rsid w:val="005E62BD"/>
    <w:rsid w:val="005E7F42"/>
    <w:rsid w:val="005F0068"/>
    <w:rsid w:val="005F1141"/>
    <w:rsid w:val="005F1918"/>
    <w:rsid w:val="005F1B1D"/>
    <w:rsid w:val="005F5B92"/>
    <w:rsid w:val="00600761"/>
    <w:rsid w:val="006017DC"/>
    <w:rsid w:val="00601CE6"/>
    <w:rsid w:val="006055DF"/>
    <w:rsid w:val="00605B43"/>
    <w:rsid w:val="00606BD8"/>
    <w:rsid w:val="0061118F"/>
    <w:rsid w:val="00611343"/>
    <w:rsid w:val="00613206"/>
    <w:rsid w:val="00613581"/>
    <w:rsid w:val="0061377A"/>
    <w:rsid w:val="006137E9"/>
    <w:rsid w:val="00613C1B"/>
    <w:rsid w:val="00613EBA"/>
    <w:rsid w:val="00615905"/>
    <w:rsid w:val="00617998"/>
    <w:rsid w:val="00617BF3"/>
    <w:rsid w:val="00620D56"/>
    <w:rsid w:val="00621EC3"/>
    <w:rsid w:val="0062335D"/>
    <w:rsid w:val="00623A10"/>
    <w:rsid w:val="00624F33"/>
    <w:rsid w:val="006252CE"/>
    <w:rsid w:val="00625E54"/>
    <w:rsid w:val="00630E45"/>
    <w:rsid w:val="00631E3C"/>
    <w:rsid w:val="00632268"/>
    <w:rsid w:val="006357F6"/>
    <w:rsid w:val="006372D3"/>
    <w:rsid w:val="006412DE"/>
    <w:rsid w:val="006450DE"/>
    <w:rsid w:val="006469EF"/>
    <w:rsid w:val="00651223"/>
    <w:rsid w:val="0065157E"/>
    <w:rsid w:val="006543B1"/>
    <w:rsid w:val="00654626"/>
    <w:rsid w:val="00654EBF"/>
    <w:rsid w:val="006613DC"/>
    <w:rsid w:val="006615F5"/>
    <w:rsid w:val="00661D3E"/>
    <w:rsid w:val="00662590"/>
    <w:rsid w:val="006641B3"/>
    <w:rsid w:val="00664CD4"/>
    <w:rsid w:val="00664D0B"/>
    <w:rsid w:val="0066796A"/>
    <w:rsid w:val="0067011E"/>
    <w:rsid w:val="006710A4"/>
    <w:rsid w:val="00671E7B"/>
    <w:rsid w:val="00672803"/>
    <w:rsid w:val="006731C0"/>
    <w:rsid w:val="00673FA0"/>
    <w:rsid w:val="00674AB3"/>
    <w:rsid w:val="0067542A"/>
    <w:rsid w:val="0068197B"/>
    <w:rsid w:val="006856D5"/>
    <w:rsid w:val="00686EB7"/>
    <w:rsid w:val="0068712C"/>
    <w:rsid w:val="00687DC5"/>
    <w:rsid w:val="00690087"/>
    <w:rsid w:val="0069276D"/>
    <w:rsid w:val="006952D7"/>
    <w:rsid w:val="00696DC8"/>
    <w:rsid w:val="00696F5A"/>
    <w:rsid w:val="006A2B89"/>
    <w:rsid w:val="006A44A0"/>
    <w:rsid w:val="006A6D8F"/>
    <w:rsid w:val="006A7974"/>
    <w:rsid w:val="006B0441"/>
    <w:rsid w:val="006B0B4B"/>
    <w:rsid w:val="006B4852"/>
    <w:rsid w:val="006B6FA7"/>
    <w:rsid w:val="006C363F"/>
    <w:rsid w:val="006C47D6"/>
    <w:rsid w:val="006C4B3C"/>
    <w:rsid w:val="006C5D3E"/>
    <w:rsid w:val="006C63A5"/>
    <w:rsid w:val="006C64D3"/>
    <w:rsid w:val="006C7194"/>
    <w:rsid w:val="006C749B"/>
    <w:rsid w:val="006D150D"/>
    <w:rsid w:val="006D1C4B"/>
    <w:rsid w:val="006D1E7D"/>
    <w:rsid w:val="006D26C9"/>
    <w:rsid w:val="006D3DC3"/>
    <w:rsid w:val="006D5269"/>
    <w:rsid w:val="006E3497"/>
    <w:rsid w:val="006E6517"/>
    <w:rsid w:val="006F042F"/>
    <w:rsid w:val="006F2817"/>
    <w:rsid w:val="006F6FD4"/>
    <w:rsid w:val="006F7904"/>
    <w:rsid w:val="006F7A21"/>
    <w:rsid w:val="00703AB0"/>
    <w:rsid w:val="00705524"/>
    <w:rsid w:val="007060E3"/>
    <w:rsid w:val="0070725B"/>
    <w:rsid w:val="00707893"/>
    <w:rsid w:val="007085B8"/>
    <w:rsid w:val="00710A48"/>
    <w:rsid w:val="00710E84"/>
    <w:rsid w:val="00712BFC"/>
    <w:rsid w:val="00717A16"/>
    <w:rsid w:val="007205ED"/>
    <w:rsid w:val="00721335"/>
    <w:rsid w:val="00721BDD"/>
    <w:rsid w:val="00723C3C"/>
    <w:rsid w:val="007252FB"/>
    <w:rsid w:val="00725362"/>
    <w:rsid w:val="00725B70"/>
    <w:rsid w:val="00726194"/>
    <w:rsid w:val="00727E58"/>
    <w:rsid w:val="007337BD"/>
    <w:rsid w:val="00735B6B"/>
    <w:rsid w:val="00736182"/>
    <w:rsid w:val="007364D5"/>
    <w:rsid w:val="007369DA"/>
    <w:rsid w:val="00736F88"/>
    <w:rsid w:val="0073700E"/>
    <w:rsid w:val="0074347C"/>
    <w:rsid w:val="00744007"/>
    <w:rsid w:val="00744D29"/>
    <w:rsid w:val="00744E79"/>
    <w:rsid w:val="007453F2"/>
    <w:rsid w:val="0074684E"/>
    <w:rsid w:val="00751D2C"/>
    <w:rsid w:val="00751F4D"/>
    <w:rsid w:val="00752AD7"/>
    <w:rsid w:val="00752B60"/>
    <w:rsid w:val="0075360A"/>
    <w:rsid w:val="00753731"/>
    <w:rsid w:val="00754549"/>
    <w:rsid w:val="00757B04"/>
    <w:rsid w:val="00757C80"/>
    <w:rsid w:val="00760397"/>
    <w:rsid w:val="007627A9"/>
    <w:rsid w:val="00762A7A"/>
    <w:rsid w:val="00762DCE"/>
    <w:rsid w:val="00762F2D"/>
    <w:rsid w:val="007631CA"/>
    <w:rsid w:val="007637CD"/>
    <w:rsid w:val="00774609"/>
    <w:rsid w:val="007746B0"/>
    <w:rsid w:val="00774832"/>
    <w:rsid w:val="00775C6E"/>
    <w:rsid w:val="00781D74"/>
    <w:rsid w:val="00782B52"/>
    <w:rsid w:val="00793A10"/>
    <w:rsid w:val="00793FAC"/>
    <w:rsid w:val="00797C91"/>
    <w:rsid w:val="007A3648"/>
    <w:rsid w:val="007A3E52"/>
    <w:rsid w:val="007A4241"/>
    <w:rsid w:val="007A4A44"/>
    <w:rsid w:val="007A6DC2"/>
    <w:rsid w:val="007A7790"/>
    <w:rsid w:val="007A7D5F"/>
    <w:rsid w:val="007AABA5"/>
    <w:rsid w:val="007B2334"/>
    <w:rsid w:val="007B32E1"/>
    <w:rsid w:val="007B3663"/>
    <w:rsid w:val="007B5695"/>
    <w:rsid w:val="007B5952"/>
    <w:rsid w:val="007B692E"/>
    <w:rsid w:val="007C34BF"/>
    <w:rsid w:val="007D0194"/>
    <w:rsid w:val="007D0897"/>
    <w:rsid w:val="007D0906"/>
    <w:rsid w:val="007D254E"/>
    <w:rsid w:val="007D3129"/>
    <w:rsid w:val="007D4B23"/>
    <w:rsid w:val="007D4C60"/>
    <w:rsid w:val="007D731F"/>
    <w:rsid w:val="007E0128"/>
    <w:rsid w:val="007E6365"/>
    <w:rsid w:val="007E6F6D"/>
    <w:rsid w:val="007E75C5"/>
    <w:rsid w:val="007ED778"/>
    <w:rsid w:val="007F0C61"/>
    <w:rsid w:val="007F5BB1"/>
    <w:rsid w:val="007F74D8"/>
    <w:rsid w:val="00802011"/>
    <w:rsid w:val="008024ED"/>
    <w:rsid w:val="008036BA"/>
    <w:rsid w:val="008036ED"/>
    <w:rsid w:val="008041E8"/>
    <w:rsid w:val="00805A90"/>
    <w:rsid w:val="00807882"/>
    <w:rsid w:val="00807AC3"/>
    <w:rsid w:val="00810CEF"/>
    <w:rsid w:val="008124BB"/>
    <w:rsid w:val="008143CD"/>
    <w:rsid w:val="008154DC"/>
    <w:rsid w:val="00815BFB"/>
    <w:rsid w:val="00817D53"/>
    <w:rsid w:val="0082053A"/>
    <w:rsid w:val="00822481"/>
    <w:rsid w:val="00822E4E"/>
    <w:rsid w:val="0082398A"/>
    <w:rsid w:val="00825527"/>
    <w:rsid w:val="0082601E"/>
    <w:rsid w:val="00826147"/>
    <w:rsid w:val="00830013"/>
    <w:rsid w:val="008364D0"/>
    <w:rsid w:val="008365A2"/>
    <w:rsid w:val="00840F0E"/>
    <w:rsid w:val="008412FC"/>
    <w:rsid w:val="00845884"/>
    <w:rsid w:val="008474D9"/>
    <w:rsid w:val="00850958"/>
    <w:rsid w:val="00850E16"/>
    <w:rsid w:val="00850E22"/>
    <w:rsid w:val="00851283"/>
    <w:rsid w:val="0085173F"/>
    <w:rsid w:val="00851F24"/>
    <w:rsid w:val="00855E92"/>
    <w:rsid w:val="00857A77"/>
    <w:rsid w:val="00861F90"/>
    <w:rsid w:val="008632C7"/>
    <w:rsid w:val="00863723"/>
    <w:rsid w:val="00865BB7"/>
    <w:rsid w:val="00867F14"/>
    <w:rsid w:val="008714B0"/>
    <w:rsid w:val="0087162E"/>
    <w:rsid w:val="0087218C"/>
    <w:rsid w:val="008733FC"/>
    <w:rsid w:val="00873488"/>
    <w:rsid w:val="00877A8B"/>
    <w:rsid w:val="008810B6"/>
    <w:rsid w:val="00882ACF"/>
    <w:rsid w:val="00890DD1"/>
    <w:rsid w:val="0089387D"/>
    <w:rsid w:val="00894443"/>
    <w:rsid w:val="00894CC8"/>
    <w:rsid w:val="00895A49"/>
    <w:rsid w:val="00895DBF"/>
    <w:rsid w:val="008976DD"/>
    <w:rsid w:val="00897EFB"/>
    <w:rsid w:val="008A0499"/>
    <w:rsid w:val="008A1A55"/>
    <w:rsid w:val="008A5D8F"/>
    <w:rsid w:val="008A742B"/>
    <w:rsid w:val="008B0E75"/>
    <w:rsid w:val="008B0F6E"/>
    <w:rsid w:val="008B1EDF"/>
    <w:rsid w:val="008B21D0"/>
    <w:rsid w:val="008B36AB"/>
    <w:rsid w:val="008B4A97"/>
    <w:rsid w:val="008B7DB3"/>
    <w:rsid w:val="008C07BA"/>
    <w:rsid w:val="008C2E91"/>
    <w:rsid w:val="008C4166"/>
    <w:rsid w:val="008C738E"/>
    <w:rsid w:val="008E50BC"/>
    <w:rsid w:val="008E7BD9"/>
    <w:rsid w:val="008F0DEF"/>
    <w:rsid w:val="008F1509"/>
    <w:rsid w:val="008F56FD"/>
    <w:rsid w:val="008F5757"/>
    <w:rsid w:val="008F64CE"/>
    <w:rsid w:val="008F7242"/>
    <w:rsid w:val="00902E65"/>
    <w:rsid w:val="009034EC"/>
    <w:rsid w:val="00905640"/>
    <w:rsid w:val="00905AE5"/>
    <w:rsid w:val="00911E2B"/>
    <w:rsid w:val="00911E7F"/>
    <w:rsid w:val="009125F7"/>
    <w:rsid w:val="009129F9"/>
    <w:rsid w:val="00914641"/>
    <w:rsid w:val="00915CFF"/>
    <w:rsid w:val="0092167E"/>
    <w:rsid w:val="00922967"/>
    <w:rsid w:val="009273B3"/>
    <w:rsid w:val="00927AC5"/>
    <w:rsid w:val="00927FEB"/>
    <w:rsid w:val="00930602"/>
    <w:rsid w:val="00931AFD"/>
    <w:rsid w:val="00932B11"/>
    <w:rsid w:val="009368FA"/>
    <w:rsid w:val="00941A6E"/>
    <w:rsid w:val="00941F2F"/>
    <w:rsid w:val="0094287B"/>
    <w:rsid w:val="00944686"/>
    <w:rsid w:val="009460B3"/>
    <w:rsid w:val="009462DE"/>
    <w:rsid w:val="009469FB"/>
    <w:rsid w:val="00947BD6"/>
    <w:rsid w:val="00947CAF"/>
    <w:rsid w:val="009507FD"/>
    <w:rsid w:val="00950B8F"/>
    <w:rsid w:val="009513DB"/>
    <w:rsid w:val="00956241"/>
    <w:rsid w:val="0096451D"/>
    <w:rsid w:val="009649B7"/>
    <w:rsid w:val="009649C3"/>
    <w:rsid w:val="00964B34"/>
    <w:rsid w:val="00964EA7"/>
    <w:rsid w:val="0096655D"/>
    <w:rsid w:val="009665CB"/>
    <w:rsid w:val="00967E09"/>
    <w:rsid w:val="009700C0"/>
    <w:rsid w:val="00970E30"/>
    <w:rsid w:val="00971356"/>
    <w:rsid w:val="00974ACF"/>
    <w:rsid w:val="0097550B"/>
    <w:rsid w:val="00977E4D"/>
    <w:rsid w:val="00980EB6"/>
    <w:rsid w:val="00982ECE"/>
    <w:rsid w:val="009837B8"/>
    <w:rsid w:val="0098493E"/>
    <w:rsid w:val="009900D9"/>
    <w:rsid w:val="009902A2"/>
    <w:rsid w:val="00991A2F"/>
    <w:rsid w:val="00994255"/>
    <w:rsid w:val="009A59AD"/>
    <w:rsid w:val="009A7108"/>
    <w:rsid w:val="009B130C"/>
    <w:rsid w:val="009B1B9E"/>
    <w:rsid w:val="009B4764"/>
    <w:rsid w:val="009B49DE"/>
    <w:rsid w:val="009B5774"/>
    <w:rsid w:val="009B6124"/>
    <w:rsid w:val="009C02B8"/>
    <w:rsid w:val="009C11B4"/>
    <w:rsid w:val="009C20FA"/>
    <w:rsid w:val="009C26AE"/>
    <w:rsid w:val="009C3A54"/>
    <w:rsid w:val="009C40A1"/>
    <w:rsid w:val="009C6EA6"/>
    <w:rsid w:val="009D2A8C"/>
    <w:rsid w:val="009D70FA"/>
    <w:rsid w:val="009E522D"/>
    <w:rsid w:val="009E74F6"/>
    <w:rsid w:val="009F2C47"/>
    <w:rsid w:val="009F3152"/>
    <w:rsid w:val="009F56CC"/>
    <w:rsid w:val="009F5F52"/>
    <w:rsid w:val="009F6B7C"/>
    <w:rsid w:val="00A01658"/>
    <w:rsid w:val="00A047E3"/>
    <w:rsid w:val="00A06C9E"/>
    <w:rsid w:val="00A07A4E"/>
    <w:rsid w:val="00A104DC"/>
    <w:rsid w:val="00A15C95"/>
    <w:rsid w:val="00A1665C"/>
    <w:rsid w:val="00A16DEC"/>
    <w:rsid w:val="00A17565"/>
    <w:rsid w:val="00A178C1"/>
    <w:rsid w:val="00A20983"/>
    <w:rsid w:val="00A2105C"/>
    <w:rsid w:val="00A238EB"/>
    <w:rsid w:val="00A250D5"/>
    <w:rsid w:val="00A25C83"/>
    <w:rsid w:val="00A27BA1"/>
    <w:rsid w:val="00A27CCA"/>
    <w:rsid w:val="00A31974"/>
    <w:rsid w:val="00A32F6B"/>
    <w:rsid w:val="00A3457A"/>
    <w:rsid w:val="00A35A84"/>
    <w:rsid w:val="00A361C5"/>
    <w:rsid w:val="00A36BDD"/>
    <w:rsid w:val="00A37D87"/>
    <w:rsid w:val="00A41B90"/>
    <w:rsid w:val="00A42DB1"/>
    <w:rsid w:val="00A43954"/>
    <w:rsid w:val="00A443A5"/>
    <w:rsid w:val="00A449D8"/>
    <w:rsid w:val="00A506D6"/>
    <w:rsid w:val="00A52418"/>
    <w:rsid w:val="00A5363A"/>
    <w:rsid w:val="00A5401C"/>
    <w:rsid w:val="00A54C3C"/>
    <w:rsid w:val="00A565CA"/>
    <w:rsid w:val="00A60834"/>
    <w:rsid w:val="00A6193B"/>
    <w:rsid w:val="00A61E28"/>
    <w:rsid w:val="00A62946"/>
    <w:rsid w:val="00A63BE4"/>
    <w:rsid w:val="00A64C6E"/>
    <w:rsid w:val="00A6528D"/>
    <w:rsid w:val="00A6603B"/>
    <w:rsid w:val="00A67875"/>
    <w:rsid w:val="00A723D7"/>
    <w:rsid w:val="00A7276B"/>
    <w:rsid w:val="00A732BA"/>
    <w:rsid w:val="00A73AE9"/>
    <w:rsid w:val="00A75EA0"/>
    <w:rsid w:val="00A823B9"/>
    <w:rsid w:val="00A8284E"/>
    <w:rsid w:val="00A83B10"/>
    <w:rsid w:val="00A8576B"/>
    <w:rsid w:val="00A87811"/>
    <w:rsid w:val="00A8781C"/>
    <w:rsid w:val="00A90828"/>
    <w:rsid w:val="00A9163A"/>
    <w:rsid w:val="00A93EE2"/>
    <w:rsid w:val="00A96143"/>
    <w:rsid w:val="00A96F17"/>
    <w:rsid w:val="00A970A5"/>
    <w:rsid w:val="00A975B0"/>
    <w:rsid w:val="00AA1324"/>
    <w:rsid w:val="00AA49CD"/>
    <w:rsid w:val="00AA623C"/>
    <w:rsid w:val="00AA66CF"/>
    <w:rsid w:val="00AB04A6"/>
    <w:rsid w:val="00AB1B14"/>
    <w:rsid w:val="00AB40FC"/>
    <w:rsid w:val="00AB5028"/>
    <w:rsid w:val="00AB7315"/>
    <w:rsid w:val="00AB759F"/>
    <w:rsid w:val="00AC2121"/>
    <w:rsid w:val="00AC3E70"/>
    <w:rsid w:val="00AC63DD"/>
    <w:rsid w:val="00AC7752"/>
    <w:rsid w:val="00AC7D5D"/>
    <w:rsid w:val="00AD015A"/>
    <w:rsid w:val="00AD0493"/>
    <w:rsid w:val="00AD04A3"/>
    <w:rsid w:val="00AD183D"/>
    <w:rsid w:val="00AD36AB"/>
    <w:rsid w:val="00AD530D"/>
    <w:rsid w:val="00AD5DBE"/>
    <w:rsid w:val="00AE0482"/>
    <w:rsid w:val="00AE0A6A"/>
    <w:rsid w:val="00AE2DA7"/>
    <w:rsid w:val="00AE4654"/>
    <w:rsid w:val="00AE6756"/>
    <w:rsid w:val="00AF05D6"/>
    <w:rsid w:val="00AF3AFF"/>
    <w:rsid w:val="00AF620C"/>
    <w:rsid w:val="00B00B8E"/>
    <w:rsid w:val="00B01297"/>
    <w:rsid w:val="00B0141B"/>
    <w:rsid w:val="00B01598"/>
    <w:rsid w:val="00B016B4"/>
    <w:rsid w:val="00B03737"/>
    <w:rsid w:val="00B074F1"/>
    <w:rsid w:val="00B15FD1"/>
    <w:rsid w:val="00B175CE"/>
    <w:rsid w:val="00B2251D"/>
    <w:rsid w:val="00B22FA1"/>
    <w:rsid w:val="00B23A12"/>
    <w:rsid w:val="00B23CB4"/>
    <w:rsid w:val="00B30DC8"/>
    <w:rsid w:val="00B31117"/>
    <w:rsid w:val="00B3168C"/>
    <w:rsid w:val="00B31A90"/>
    <w:rsid w:val="00B33582"/>
    <w:rsid w:val="00B369BB"/>
    <w:rsid w:val="00B37337"/>
    <w:rsid w:val="00B3744F"/>
    <w:rsid w:val="00B40936"/>
    <w:rsid w:val="00B409A4"/>
    <w:rsid w:val="00B410DA"/>
    <w:rsid w:val="00B420DB"/>
    <w:rsid w:val="00B4258F"/>
    <w:rsid w:val="00B43E02"/>
    <w:rsid w:val="00B44019"/>
    <w:rsid w:val="00B44B36"/>
    <w:rsid w:val="00B44E1E"/>
    <w:rsid w:val="00B462DB"/>
    <w:rsid w:val="00B47050"/>
    <w:rsid w:val="00B474EF"/>
    <w:rsid w:val="00B47CC7"/>
    <w:rsid w:val="00B4BBFD"/>
    <w:rsid w:val="00B53BDF"/>
    <w:rsid w:val="00B56D66"/>
    <w:rsid w:val="00B60FE6"/>
    <w:rsid w:val="00B6208E"/>
    <w:rsid w:val="00B64430"/>
    <w:rsid w:val="00B70B96"/>
    <w:rsid w:val="00B72C86"/>
    <w:rsid w:val="00B72D20"/>
    <w:rsid w:val="00B73764"/>
    <w:rsid w:val="00B74A92"/>
    <w:rsid w:val="00B7676E"/>
    <w:rsid w:val="00B76C4D"/>
    <w:rsid w:val="00B76F20"/>
    <w:rsid w:val="00B81030"/>
    <w:rsid w:val="00B81FF3"/>
    <w:rsid w:val="00B82F94"/>
    <w:rsid w:val="00B83201"/>
    <w:rsid w:val="00B83265"/>
    <w:rsid w:val="00B8589F"/>
    <w:rsid w:val="00B879F6"/>
    <w:rsid w:val="00B93DFB"/>
    <w:rsid w:val="00B946D0"/>
    <w:rsid w:val="00B975E1"/>
    <w:rsid w:val="00BA0BD9"/>
    <w:rsid w:val="00BA1DB5"/>
    <w:rsid w:val="00BA26BE"/>
    <w:rsid w:val="00BA39D5"/>
    <w:rsid w:val="00BA7917"/>
    <w:rsid w:val="00BB01FF"/>
    <w:rsid w:val="00BB3AC8"/>
    <w:rsid w:val="00BB4347"/>
    <w:rsid w:val="00BC1AD1"/>
    <w:rsid w:val="00BC21D7"/>
    <w:rsid w:val="00BC335B"/>
    <w:rsid w:val="00BC48AC"/>
    <w:rsid w:val="00BC4B3D"/>
    <w:rsid w:val="00BD0AAE"/>
    <w:rsid w:val="00BD2240"/>
    <w:rsid w:val="00BD4465"/>
    <w:rsid w:val="00BD6F0B"/>
    <w:rsid w:val="00BD704D"/>
    <w:rsid w:val="00BD70E2"/>
    <w:rsid w:val="00BE010E"/>
    <w:rsid w:val="00BE1345"/>
    <w:rsid w:val="00BE14EF"/>
    <w:rsid w:val="00BE4210"/>
    <w:rsid w:val="00BE4A79"/>
    <w:rsid w:val="00BE8B2C"/>
    <w:rsid w:val="00BF3668"/>
    <w:rsid w:val="00C0047B"/>
    <w:rsid w:val="00C00F4D"/>
    <w:rsid w:val="00C012E7"/>
    <w:rsid w:val="00C01D33"/>
    <w:rsid w:val="00C041E1"/>
    <w:rsid w:val="00C042D3"/>
    <w:rsid w:val="00C069C2"/>
    <w:rsid w:val="00C072AE"/>
    <w:rsid w:val="00C07EA8"/>
    <w:rsid w:val="00C10DED"/>
    <w:rsid w:val="00C11349"/>
    <w:rsid w:val="00C14585"/>
    <w:rsid w:val="00C150F1"/>
    <w:rsid w:val="00C1524C"/>
    <w:rsid w:val="00C15BF4"/>
    <w:rsid w:val="00C16ED3"/>
    <w:rsid w:val="00C21D0B"/>
    <w:rsid w:val="00C227F2"/>
    <w:rsid w:val="00C23D1E"/>
    <w:rsid w:val="00C23F57"/>
    <w:rsid w:val="00C249DB"/>
    <w:rsid w:val="00C25644"/>
    <w:rsid w:val="00C262CB"/>
    <w:rsid w:val="00C301E0"/>
    <w:rsid w:val="00C34018"/>
    <w:rsid w:val="00C34C51"/>
    <w:rsid w:val="00C3591E"/>
    <w:rsid w:val="00C409EB"/>
    <w:rsid w:val="00C42B90"/>
    <w:rsid w:val="00C439A4"/>
    <w:rsid w:val="00C4452E"/>
    <w:rsid w:val="00C46575"/>
    <w:rsid w:val="00C51212"/>
    <w:rsid w:val="00C514BE"/>
    <w:rsid w:val="00C5230B"/>
    <w:rsid w:val="00C53513"/>
    <w:rsid w:val="00C541A2"/>
    <w:rsid w:val="00C555E3"/>
    <w:rsid w:val="00C56254"/>
    <w:rsid w:val="00C603F1"/>
    <w:rsid w:val="00C60C66"/>
    <w:rsid w:val="00C60E21"/>
    <w:rsid w:val="00C60FA1"/>
    <w:rsid w:val="00C615E0"/>
    <w:rsid w:val="00C61B38"/>
    <w:rsid w:val="00C61C4C"/>
    <w:rsid w:val="00C61FFD"/>
    <w:rsid w:val="00C711F4"/>
    <w:rsid w:val="00C7255F"/>
    <w:rsid w:val="00C72608"/>
    <w:rsid w:val="00C73239"/>
    <w:rsid w:val="00C74AD9"/>
    <w:rsid w:val="00C7699A"/>
    <w:rsid w:val="00C76DEE"/>
    <w:rsid w:val="00C76F34"/>
    <w:rsid w:val="00C76F95"/>
    <w:rsid w:val="00C77A14"/>
    <w:rsid w:val="00C80206"/>
    <w:rsid w:val="00C845AD"/>
    <w:rsid w:val="00C8647C"/>
    <w:rsid w:val="00C877E5"/>
    <w:rsid w:val="00C87F36"/>
    <w:rsid w:val="00C91271"/>
    <w:rsid w:val="00C93CC2"/>
    <w:rsid w:val="00C951CD"/>
    <w:rsid w:val="00C95CE2"/>
    <w:rsid w:val="00C9660D"/>
    <w:rsid w:val="00C9746D"/>
    <w:rsid w:val="00CA10D8"/>
    <w:rsid w:val="00CA1A38"/>
    <w:rsid w:val="00CA1F47"/>
    <w:rsid w:val="00CA2628"/>
    <w:rsid w:val="00CA5863"/>
    <w:rsid w:val="00CA63B3"/>
    <w:rsid w:val="00CA7A9F"/>
    <w:rsid w:val="00CB31BD"/>
    <w:rsid w:val="00CB3754"/>
    <w:rsid w:val="00CB3902"/>
    <w:rsid w:val="00CB3997"/>
    <w:rsid w:val="00CB3E03"/>
    <w:rsid w:val="00CB72C2"/>
    <w:rsid w:val="00CC03FC"/>
    <w:rsid w:val="00CC52C7"/>
    <w:rsid w:val="00CC7170"/>
    <w:rsid w:val="00CC759F"/>
    <w:rsid w:val="00CC7744"/>
    <w:rsid w:val="00CD08F6"/>
    <w:rsid w:val="00CD2CB6"/>
    <w:rsid w:val="00CD36C3"/>
    <w:rsid w:val="00CD627A"/>
    <w:rsid w:val="00CD667A"/>
    <w:rsid w:val="00CE01B4"/>
    <w:rsid w:val="00CE0BD2"/>
    <w:rsid w:val="00CE1864"/>
    <w:rsid w:val="00CE1EE4"/>
    <w:rsid w:val="00CE2BE2"/>
    <w:rsid w:val="00CE4903"/>
    <w:rsid w:val="00CE6952"/>
    <w:rsid w:val="00CE6AA0"/>
    <w:rsid w:val="00CF0A26"/>
    <w:rsid w:val="00CF4034"/>
    <w:rsid w:val="00CF40A0"/>
    <w:rsid w:val="00CF4B73"/>
    <w:rsid w:val="00CF751D"/>
    <w:rsid w:val="00CF78AC"/>
    <w:rsid w:val="00D0033E"/>
    <w:rsid w:val="00D01D43"/>
    <w:rsid w:val="00D02993"/>
    <w:rsid w:val="00D03325"/>
    <w:rsid w:val="00D06814"/>
    <w:rsid w:val="00D10FCF"/>
    <w:rsid w:val="00D13E87"/>
    <w:rsid w:val="00D1635F"/>
    <w:rsid w:val="00D20F5B"/>
    <w:rsid w:val="00D2262C"/>
    <w:rsid w:val="00D2279D"/>
    <w:rsid w:val="00D2297F"/>
    <w:rsid w:val="00D22B54"/>
    <w:rsid w:val="00D252AE"/>
    <w:rsid w:val="00D302D6"/>
    <w:rsid w:val="00D32B4E"/>
    <w:rsid w:val="00D333DB"/>
    <w:rsid w:val="00D3445C"/>
    <w:rsid w:val="00D34B97"/>
    <w:rsid w:val="00D365EF"/>
    <w:rsid w:val="00D37DA6"/>
    <w:rsid w:val="00D40460"/>
    <w:rsid w:val="00D43817"/>
    <w:rsid w:val="00D43ED1"/>
    <w:rsid w:val="00D44042"/>
    <w:rsid w:val="00D440A1"/>
    <w:rsid w:val="00D4471F"/>
    <w:rsid w:val="00D4693C"/>
    <w:rsid w:val="00D510D6"/>
    <w:rsid w:val="00D53B4E"/>
    <w:rsid w:val="00D53BFF"/>
    <w:rsid w:val="00D55689"/>
    <w:rsid w:val="00D5795A"/>
    <w:rsid w:val="00D603E6"/>
    <w:rsid w:val="00D62CEB"/>
    <w:rsid w:val="00D639E8"/>
    <w:rsid w:val="00D63CD2"/>
    <w:rsid w:val="00D65230"/>
    <w:rsid w:val="00D6547A"/>
    <w:rsid w:val="00D65D79"/>
    <w:rsid w:val="00D72E76"/>
    <w:rsid w:val="00D72F74"/>
    <w:rsid w:val="00D7316D"/>
    <w:rsid w:val="00D73EB0"/>
    <w:rsid w:val="00D742A2"/>
    <w:rsid w:val="00D76A7D"/>
    <w:rsid w:val="00D77546"/>
    <w:rsid w:val="00D803F3"/>
    <w:rsid w:val="00D80893"/>
    <w:rsid w:val="00D83F5B"/>
    <w:rsid w:val="00D84588"/>
    <w:rsid w:val="00D85A34"/>
    <w:rsid w:val="00D8635F"/>
    <w:rsid w:val="00D921A1"/>
    <w:rsid w:val="00D9249F"/>
    <w:rsid w:val="00D92824"/>
    <w:rsid w:val="00D934A5"/>
    <w:rsid w:val="00D9394B"/>
    <w:rsid w:val="00D93C13"/>
    <w:rsid w:val="00D948EE"/>
    <w:rsid w:val="00D95029"/>
    <w:rsid w:val="00D9548E"/>
    <w:rsid w:val="00DA06E8"/>
    <w:rsid w:val="00DA1816"/>
    <w:rsid w:val="00DA53C8"/>
    <w:rsid w:val="00DA73C3"/>
    <w:rsid w:val="00DB209F"/>
    <w:rsid w:val="00DB5631"/>
    <w:rsid w:val="00DB6234"/>
    <w:rsid w:val="00DB679A"/>
    <w:rsid w:val="00DB6BF2"/>
    <w:rsid w:val="00DB7BE9"/>
    <w:rsid w:val="00DC008A"/>
    <w:rsid w:val="00DC0E81"/>
    <w:rsid w:val="00DC10AB"/>
    <w:rsid w:val="00DC12C0"/>
    <w:rsid w:val="00DC14DC"/>
    <w:rsid w:val="00DC329D"/>
    <w:rsid w:val="00DC340B"/>
    <w:rsid w:val="00DC3550"/>
    <w:rsid w:val="00DC5798"/>
    <w:rsid w:val="00DD0743"/>
    <w:rsid w:val="00DD115D"/>
    <w:rsid w:val="00DD1161"/>
    <w:rsid w:val="00DD1213"/>
    <w:rsid w:val="00DD1281"/>
    <w:rsid w:val="00DD78CF"/>
    <w:rsid w:val="00DE31B8"/>
    <w:rsid w:val="00DE6B83"/>
    <w:rsid w:val="00DF2EED"/>
    <w:rsid w:val="00DF3172"/>
    <w:rsid w:val="00DF32CC"/>
    <w:rsid w:val="00DF36D5"/>
    <w:rsid w:val="00DF3960"/>
    <w:rsid w:val="00DF48B8"/>
    <w:rsid w:val="00DF4D65"/>
    <w:rsid w:val="00DF65E0"/>
    <w:rsid w:val="00DF7CEF"/>
    <w:rsid w:val="00E00515"/>
    <w:rsid w:val="00E01EC7"/>
    <w:rsid w:val="00E02918"/>
    <w:rsid w:val="00E0300B"/>
    <w:rsid w:val="00E05D61"/>
    <w:rsid w:val="00E06EE1"/>
    <w:rsid w:val="00E07091"/>
    <w:rsid w:val="00E10119"/>
    <w:rsid w:val="00E13F79"/>
    <w:rsid w:val="00E218DF"/>
    <w:rsid w:val="00E21BE4"/>
    <w:rsid w:val="00E2237B"/>
    <w:rsid w:val="00E2289F"/>
    <w:rsid w:val="00E2333A"/>
    <w:rsid w:val="00E238D7"/>
    <w:rsid w:val="00E315C2"/>
    <w:rsid w:val="00E3168B"/>
    <w:rsid w:val="00E31FFB"/>
    <w:rsid w:val="00E329FD"/>
    <w:rsid w:val="00E41589"/>
    <w:rsid w:val="00E47A88"/>
    <w:rsid w:val="00E523F7"/>
    <w:rsid w:val="00E536B7"/>
    <w:rsid w:val="00E55084"/>
    <w:rsid w:val="00E5594F"/>
    <w:rsid w:val="00E57A92"/>
    <w:rsid w:val="00E60A01"/>
    <w:rsid w:val="00E6181B"/>
    <w:rsid w:val="00E62653"/>
    <w:rsid w:val="00E633BE"/>
    <w:rsid w:val="00E64143"/>
    <w:rsid w:val="00E66FBC"/>
    <w:rsid w:val="00E67590"/>
    <w:rsid w:val="00E7055C"/>
    <w:rsid w:val="00E71E32"/>
    <w:rsid w:val="00E75033"/>
    <w:rsid w:val="00E811C0"/>
    <w:rsid w:val="00E815C3"/>
    <w:rsid w:val="00E817A4"/>
    <w:rsid w:val="00E82417"/>
    <w:rsid w:val="00E836C5"/>
    <w:rsid w:val="00E84AC2"/>
    <w:rsid w:val="00E86FBD"/>
    <w:rsid w:val="00E871F1"/>
    <w:rsid w:val="00E8ED89"/>
    <w:rsid w:val="00E93741"/>
    <w:rsid w:val="00E94DC7"/>
    <w:rsid w:val="00E959CB"/>
    <w:rsid w:val="00E96307"/>
    <w:rsid w:val="00E96D02"/>
    <w:rsid w:val="00E9736B"/>
    <w:rsid w:val="00EA0538"/>
    <w:rsid w:val="00EA3548"/>
    <w:rsid w:val="00EA4066"/>
    <w:rsid w:val="00EA6031"/>
    <w:rsid w:val="00EA6BF2"/>
    <w:rsid w:val="00EA7020"/>
    <w:rsid w:val="00EB1BD5"/>
    <w:rsid w:val="00EB2706"/>
    <w:rsid w:val="00EB3C12"/>
    <w:rsid w:val="00EB416B"/>
    <w:rsid w:val="00EB5458"/>
    <w:rsid w:val="00EB5A29"/>
    <w:rsid w:val="00EB6559"/>
    <w:rsid w:val="00EB6B7B"/>
    <w:rsid w:val="00EB6DAE"/>
    <w:rsid w:val="00EC40E6"/>
    <w:rsid w:val="00EC438A"/>
    <w:rsid w:val="00EC5221"/>
    <w:rsid w:val="00EC64E8"/>
    <w:rsid w:val="00ED2C30"/>
    <w:rsid w:val="00EE01B1"/>
    <w:rsid w:val="00EE09C1"/>
    <w:rsid w:val="00EE209A"/>
    <w:rsid w:val="00EE5F5F"/>
    <w:rsid w:val="00EE7D9C"/>
    <w:rsid w:val="00EF0E41"/>
    <w:rsid w:val="00EF0F6B"/>
    <w:rsid w:val="00EF121C"/>
    <w:rsid w:val="00EF17CB"/>
    <w:rsid w:val="00EF2E44"/>
    <w:rsid w:val="00EF4A19"/>
    <w:rsid w:val="00EF5181"/>
    <w:rsid w:val="00EFF812"/>
    <w:rsid w:val="00F053C6"/>
    <w:rsid w:val="00F06DBD"/>
    <w:rsid w:val="00F136B1"/>
    <w:rsid w:val="00F1634C"/>
    <w:rsid w:val="00F20FA1"/>
    <w:rsid w:val="00F20FC8"/>
    <w:rsid w:val="00F2274A"/>
    <w:rsid w:val="00F23291"/>
    <w:rsid w:val="00F24EEF"/>
    <w:rsid w:val="00F278C4"/>
    <w:rsid w:val="00F30160"/>
    <w:rsid w:val="00F3167C"/>
    <w:rsid w:val="00F318E9"/>
    <w:rsid w:val="00F327A4"/>
    <w:rsid w:val="00F41BEB"/>
    <w:rsid w:val="00F433E0"/>
    <w:rsid w:val="00F44357"/>
    <w:rsid w:val="00F446E8"/>
    <w:rsid w:val="00F45E7F"/>
    <w:rsid w:val="00F46A9F"/>
    <w:rsid w:val="00F50EA8"/>
    <w:rsid w:val="00F516BB"/>
    <w:rsid w:val="00F53186"/>
    <w:rsid w:val="00F549DE"/>
    <w:rsid w:val="00F55FBC"/>
    <w:rsid w:val="00F60DE4"/>
    <w:rsid w:val="00F60FB6"/>
    <w:rsid w:val="00F65093"/>
    <w:rsid w:val="00F67555"/>
    <w:rsid w:val="00F67DAB"/>
    <w:rsid w:val="00F70DCA"/>
    <w:rsid w:val="00F75497"/>
    <w:rsid w:val="00F7650A"/>
    <w:rsid w:val="00F81346"/>
    <w:rsid w:val="00F814B2"/>
    <w:rsid w:val="00F8156A"/>
    <w:rsid w:val="00F81CFE"/>
    <w:rsid w:val="00F82199"/>
    <w:rsid w:val="00F83146"/>
    <w:rsid w:val="00F83B54"/>
    <w:rsid w:val="00F916A4"/>
    <w:rsid w:val="00F91C78"/>
    <w:rsid w:val="00F91E62"/>
    <w:rsid w:val="00F936C6"/>
    <w:rsid w:val="00F94B15"/>
    <w:rsid w:val="00F97755"/>
    <w:rsid w:val="00FA103A"/>
    <w:rsid w:val="00FA10B5"/>
    <w:rsid w:val="00FA3263"/>
    <w:rsid w:val="00FA34F4"/>
    <w:rsid w:val="00FA6A3A"/>
    <w:rsid w:val="00FB0883"/>
    <w:rsid w:val="00FB1BF9"/>
    <w:rsid w:val="00FB435B"/>
    <w:rsid w:val="00FB5EEB"/>
    <w:rsid w:val="00FB694D"/>
    <w:rsid w:val="00FB7DA7"/>
    <w:rsid w:val="00FC0262"/>
    <w:rsid w:val="00FC052B"/>
    <w:rsid w:val="00FC7D61"/>
    <w:rsid w:val="00FD1B80"/>
    <w:rsid w:val="00FD1EF2"/>
    <w:rsid w:val="00FD7C2C"/>
    <w:rsid w:val="00FE1DD7"/>
    <w:rsid w:val="00FE4006"/>
    <w:rsid w:val="00FE5D56"/>
    <w:rsid w:val="00FE7807"/>
    <w:rsid w:val="00FF043E"/>
    <w:rsid w:val="00FF3638"/>
    <w:rsid w:val="00FF450D"/>
    <w:rsid w:val="00FF491C"/>
    <w:rsid w:val="00FF4F49"/>
    <w:rsid w:val="00FF6CF7"/>
    <w:rsid w:val="00FF6DDA"/>
    <w:rsid w:val="01037185"/>
    <w:rsid w:val="0120AE3B"/>
    <w:rsid w:val="0126C6F8"/>
    <w:rsid w:val="01434FC7"/>
    <w:rsid w:val="01444329"/>
    <w:rsid w:val="01459B3E"/>
    <w:rsid w:val="016A70A3"/>
    <w:rsid w:val="01938F02"/>
    <w:rsid w:val="01A721DA"/>
    <w:rsid w:val="01B03D9A"/>
    <w:rsid w:val="01B55D31"/>
    <w:rsid w:val="01C1FE0C"/>
    <w:rsid w:val="01C284F0"/>
    <w:rsid w:val="01C4E2B0"/>
    <w:rsid w:val="01C7C228"/>
    <w:rsid w:val="01D1D510"/>
    <w:rsid w:val="01E32A84"/>
    <w:rsid w:val="01E5141E"/>
    <w:rsid w:val="01F961B6"/>
    <w:rsid w:val="02314D9A"/>
    <w:rsid w:val="024E36B4"/>
    <w:rsid w:val="0297C427"/>
    <w:rsid w:val="0297D9A9"/>
    <w:rsid w:val="02BF1BCB"/>
    <w:rsid w:val="02C8F090"/>
    <w:rsid w:val="02CF4D0A"/>
    <w:rsid w:val="02E470A9"/>
    <w:rsid w:val="02ED98F0"/>
    <w:rsid w:val="02FF65FA"/>
    <w:rsid w:val="0309E244"/>
    <w:rsid w:val="032C4E1A"/>
    <w:rsid w:val="03494173"/>
    <w:rsid w:val="034EFCD0"/>
    <w:rsid w:val="03502857"/>
    <w:rsid w:val="03619740"/>
    <w:rsid w:val="0371B652"/>
    <w:rsid w:val="0381F1C7"/>
    <w:rsid w:val="038D4045"/>
    <w:rsid w:val="0397B5BA"/>
    <w:rsid w:val="03983B53"/>
    <w:rsid w:val="03B9155A"/>
    <w:rsid w:val="03D2AE02"/>
    <w:rsid w:val="03DD39CC"/>
    <w:rsid w:val="041300F9"/>
    <w:rsid w:val="04531379"/>
    <w:rsid w:val="0453EF87"/>
    <w:rsid w:val="0455E6CF"/>
    <w:rsid w:val="04878F1C"/>
    <w:rsid w:val="0497331B"/>
    <w:rsid w:val="049FFE2C"/>
    <w:rsid w:val="04C9626E"/>
    <w:rsid w:val="04DCA66F"/>
    <w:rsid w:val="04E157D8"/>
    <w:rsid w:val="04FF6777"/>
    <w:rsid w:val="0503FAFE"/>
    <w:rsid w:val="051AC3FF"/>
    <w:rsid w:val="051E8358"/>
    <w:rsid w:val="053FC437"/>
    <w:rsid w:val="0541F2B1"/>
    <w:rsid w:val="054BD34F"/>
    <w:rsid w:val="055E830C"/>
    <w:rsid w:val="0563FA7C"/>
    <w:rsid w:val="057345DB"/>
    <w:rsid w:val="057B31D2"/>
    <w:rsid w:val="058EFDAC"/>
    <w:rsid w:val="0595AE6C"/>
    <w:rsid w:val="0598180E"/>
    <w:rsid w:val="059ABB0C"/>
    <w:rsid w:val="05C373BD"/>
    <w:rsid w:val="05CA36E5"/>
    <w:rsid w:val="05D006AF"/>
    <w:rsid w:val="05FA9049"/>
    <w:rsid w:val="05FFFA36"/>
    <w:rsid w:val="0607574D"/>
    <w:rsid w:val="0618C976"/>
    <w:rsid w:val="06245A8B"/>
    <w:rsid w:val="0639F7E6"/>
    <w:rsid w:val="06587A40"/>
    <w:rsid w:val="0677E3E7"/>
    <w:rsid w:val="06B75008"/>
    <w:rsid w:val="06BF9B2C"/>
    <w:rsid w:val="06E798C9"/>
    <w:rsid w:val="06F3418F"/>
    <w:rsid w:val="06F368AD"/>
    <w:rsid w:val="070DFCD8"/>
    <w:rsid w:val="07267550"/>
    <w:rsid w:val="07348D02"/>
    <w:rsid w:val="0758E20E"/>
    <w:rsid w:val="076F2908"/>
    <w:rsid w:val="07743508"/>
    <w:rsid w:val="079C3817"/>
    <w:rsid w:val="079E0D8A"/>
    <w:rsid w:val="079ED3CD"/>
    <w:rsid w:val="07AE7234"/>
    <w:rsid w:val="07B5ABD8"/>
    <w:rsid w:val="080A3CBF"/>
    <w:rsid w:val="080BC8F9"/>
    <w:rsid w:val="0813B448"/>
    <w:rsid w:val="0813E051"/>
    <w:rsid w:val="081D0866"/>
    <w:rsid w:val="082D3AD4"/>
    <w:rsid w:val="08378BB7"/>
    <w:rsid w:val="0845CA08"/>
    <w:rsid w:val="0861B645"/>
    <w:rsid w:val="0862C7D3"/>
    <w:rsid w:val="08699BAF"/>
    <w:rsid w:val="08A6C273"/>
    <w:rsid w:val="08C556CD"/>
    <w:rsid w:val="08CCCA8C"/>
    <w:rsid w:val="08D129AE"/>
    <w:rsid w:val="08D8B108"/>
    <w:rsid w:val="08E256AD"/>
    <w:rsid w:val="08EA05FB"/>
    <w:rsid w:val="092E6F04"/>
    <w:rsid w:val="0946E67B"/>
    <w:rsid w:val="095682B9"/>
    <w:rsid w:val="0959199A"/>
    <w:rsid w:val="095FE686"/>
    <w:rsid w:val="09677DBC"/>
    <w:rsid w:val="09687C70"/>
    <w:rsid w:val="096D211D"/>
    <w:rsid w:val="09789488"/>
    <w:rsid w:val="097F1715"/>
    <w:rsid w:val="099235EE"/>
    <w:rsid w:val="0995697B"/>
    <w:rsid w:val="09C24046"/>
    <w:rsid w:val="09D7E4CC"/>
    <w:rsid w:val="09EE94C7"/>
    <w:rsid w:val="09F9E81D"/>
    <w:rsid w:val="0A0E5357"/>
    <w:rsid w:val="0A375C0E"/>
    <w:rsid w:val="0A50774D"/>
    <w:rsid w:val="0A53D1B2"/>
    <w:rsid w:val="0A5EE36B"/>
    <w:rsid w:val="0A70150D"/>
    <w:rsid w:val="0A7CFA3C"/>
    <w:rsid w:val="0A7DD2B8"/>
    <w:rsid w:val="0A82D703"/>
    <w:rsid w:val="0A96DE2E"/>
    <w:rsid w:val="0AB24BFF"/>
    <w:rsid w:val="0ABEC49C"/>
    <w:rsid w:val="0AC762F2"/>
    <w:rsid w:val="0AD87549"/>
    <w:rsid w:val="0ADEE6C2"/>
    <w:rsid w:val="0AE60D04"/>
    <w:rsid w:val="0AE9FA6F"/>
    <w:rsid w:val="0AFA29B7"/>
    <w:rsid w:val="0B03CA81"/>
    <w:rsid w:val="0B1F400F"/>
    <w:rsid w:val="0B3FFD70"/>
    <w:rsid w:val="0B4FE4D3"/>
    <w:rsid w:val="0B939B31"/>
    <w:rsid w:val="0BC3C52A"/>
    <w:rsid w:val="0BCB3C2E"/>
    <w:rsid w:val="0BE1F202"/>
    <w:rsid w:val="0BF333CC"/>
    <w:rsid w:val="0C2C2C4D"/>
    <w:rsid w:val="0C355686"/>
    <w:rsid w:val="0C52C293"/>
    <w:rsid w:val="0CAAD2D2"/>
    <w:rsid w:val="0CACCE7D"/>
    <w:rsid w:val="0CB97D43"/>
    <w:rsid w:val="0CD28F5C"/>
    <w:rsid w:val="0CDC2CC7"/>
    <w:rsid w:val="0CDD160B"/>
    <w:rsid w:val="0CF91F54"/>
    <w:rsid w:val="0CFBB277"/>
    <w:rsid w:val="0D022FB1"/>
    <w:rsid w:val="0D1078B5"/>
    <w:rsid w:val="0D39BD17"/>
    <w:rsid w:val="0D405B0C"/>
    <w:rsid w:val="0D4587B9"/>
    <w:rsid w:val="0D459FF6"/>
    <w:rsid w:val="0D5681DC"/>
    <w:rsid w:val="0D5C72B7"/>
    <w:rsid w:val="0D6C6229"/>
    <w:rsid w:val="0D852CF1"/>
    <w:rsid w:val="0D8B7274"/>
    <w:rsid w:val="0D9135A6"/>
    <w:rsid w:val="0D914115"/>
    <w:rsid w:val="0DA49AD1"/>
    <w:rsid w:val="0DCEF4D3"/>
    <w:rsid w:val="0DEB895D"/>
    <w:rsid w:val="0DEC21A3"/>
    <w:rsid w:val="0DF661B9"/>
    <w:rsid w:val="0DFE3C4F"/>
    <w:rsid w:val="0E1C4F85"/>
    <w:rsid w:val="0E1D6771"/>
    <w:rsid w:val="0E2101AB"/>
    <w:rsid w:val="0E5FB59D"/>
    <w:rsid w:val="0E76BA6A"/>
    <w:rsid w:val="0E780311"/>
    <w:rsid w:val="0E80A28C"/>
    <w:rsid w:val="0E8171CB"/>
    <w:rsid w:val="0EA2E39F"/>
    <w:rsid w:val="0ECDB0F4"/>
    <w:rsid w:val="0ED3445B"/>
    <w:rsid w:val="0EDC3C56"/>
    <w:rsid w:val="0F075163"/>
    <w:rsid w:val="0F092967"/>
    <w:rsid w:val="0F17F6F3"/>
    <w:rsid w:val="0F1A860D"/>
    <w:rsid w:val="0F391DBA"/>
    <w:rsid w:val="0F3D17C7"/>
    <w:rsid w:val="0F49B1EC"/>
    <w:rsid w:val="0F4F293B"/>
    <w:rsid w:val="0F7DB385"/>
    <w:rsid w:val="0F9DD4DF"/>
    <w:rsid w:val="0FDF16DF"/>
    <w:rsid w:val="103710FD"/>
    <w:rsid w:val="10406CC1"/>
    <w:rsid w:val="104AFD90"/>
    <w:rsid w:val="1067798D"/>
    <w:rsid w:val="10703DEF"/>
    <w:rsid w:val="1095CC33"/>
    <w:rsid w:val="10C11424"/>
    <w:rsid w:val="10D6E4E0"/>
    <w:rsid w:val="10DF6204"/>
    <w:rsid w:val="10F32E1F"/>
    <w:rsid w:val="1136DEE2"/>
    <w:rsid w:val="1137AE3B"/>
    <w:rsid w:val="113993B4"/>
    <w:rsid w:val="11420889"/>
    <w:rsid w:val="116CC8A7"/>
    <w:rsid w:val="11A3683D"/>
    <w:rsid w:val="11BAE149"/>
    <w:rsid w:val="11BC17A7"/>
    <w:rsid w:val="11BE42AC"/>
    <w:rsid w:val="11CDFF27"/>
    <w:rsid w:val="11D13E06"/>
    <w:rsid w:val="1218160E"/>
    <w:rsid w:val="12250C3A"/>
    <w:rsid w:val="1237BBFD"/>
    <w:rsid w:val="124007FC"/>
    <w:rsid w:val="125EE397"/>
    <w:rsid w:val="12861696"/>
    <w:rsid w:val="128D9170"/>
    <w:rsid w:val="128EF63F"/>
    <w:rsid w:val="129DB20D"/>
    <w:rsid w:val="12AFD2E3"/>
    <w:rsid w:val="12B43AFC"/>
    <w:rsid w:val="130F0B0B"/>
    <w:rsid w:val="130FDF4A"/>
    <w:rsid w:val="1318EDB6"/>
    <w:rsid w:val="131ED989"/>
    <w:rsid w:val="132D1D8F"/>
    <w:rsid w:val="133789EE"/>
    <w:rsid w:val="133E2718"/>
    <w:rsid w:val="1342F506"/>
    <w:rsid w:val="13596FA2"/>
    <w:rsid w:val="135D154F"/>
    <w:rsid w:val="136260A1"/>
    <w:rsid w:val="1375E6F1"/>
    <w:rsid w:val="13AAF898"/>
    <w:rsid w:val="13B777F4"/>
    <w:rsid w:val="13E230B8"/>
    <w:rsid w:val="13ED64FA"/>
    <w:rsid w:val="13FCF4AC"/>
    <w:rsid w:val="1419A783"/>
    <w:rsid w:val="143D2754"/>
    <w:rsid w:val="146319F5"/>
    <w:rsid w:val="1467A481"/>
    <w:rsid w:val="1467CBBF"/>
    <w:rsid w:val="146D7DD3"/>
    <w:rsid w:val="1473CA14"/>
    <w:rsid w:val="1480F677"/>
    <w:rsid w:val="14A1A92A"/>
    <w:rsid w:val="14A21391"/>
    <w:rsid w:val="14AECD1F"/>
    <w:rsid w:val="14B0A90B"/>
    <w:rsid w:val="14B1E1E7"/>
    <w:rsid w:val="14BF3EAC"/>
    <w:rsid w:val="14C846E1"/>
    <w:rsid w:val="14E6E84F"/>
    <w:rsid w:val="14E983ED"/>
    <w:rsid w:val="14F16163"/>
    <w:rsid w:val="14F1B567"/>
    <w:rsid w:val="1530EF10"/>
    <w:rsid w:val="153B7DE5"/>
    <w:rsid w:val="154BCDAD"/>
    <w:rsid w:val="154CF32B"/>
    <w:rsid w:val="1550DFA0"/>
    <w:rsid w:val="155AA924"/>
    <w:rsid w:val="156BC0E1"/>
    <w:rsid w:val="1572C8DD"/>
    <w:rsid w:val="15CCDD63"/>
    <w:rsid w:val="15D0135F"/>
    <w:rsid w:val="161C3C10"/>
    <w:rsid w:val="1625DC88"/>
    <w:rsid w:val="162BBECC"/>
    <w:rsid w:val="165AFE73"/>
    <w:rsid w:val="166679C2"/>
    <w:rsid w:val="166BB2C9"/>
    <w:rsid w:val="167523B0"/>
    <w:rsid w:val="167603D0"/>
    <w:rsid w:val="16900E50"/>
    <w:rsid w:val="1695891D"/>
    <w:rsid w:val="16D8624C"/>
    <w:rsid w:val="16E2A8ED"/>
    <w:rsid w:val="16E34420"/>
    <w:rsid w:val="16F2B1F1"/>
    <w:rsid w:val="17026980"/>
    <w:rsid w:val="170AF7CA"/>
    <w:rsid w:val="173254BA"/>
    <w:rsid w:val="174540FB"/>
    <w:rsid w:val="174655DB"/>
    <w:rsid w:val="1750F087"/>
    <w:rsid w:val="175BD793"/>
    <w:rsid w:val="1772266D"/>
    <w:rsid w:val="17774ABB"/>
    <w:rsid w:val="178ABDFF"/>
    <w:rsid w:val="179BCCDC"/>
    <w:rsid w:val="17A1CBC6"/>
    <w:rsid w:val="17D9C2D2"/>
    <w:rsid w:val="17DCC766"/>
    <w:rsid w:val="17F94543"/>
    <w:rsid w:val="1807D6E6"/>
    <w:rsid w:val="180F8A83"/>
    <w:rsid w:val="1827BF81"/>
    <w:rsid w:val="18469DDC"/>
    <w:rsid w:val="18484088"/>
    <w:rsid w:val="186C3672"/>
    <w:rsid w:val="18836E6F"/>
    <w:rsid w:val="188DFE25"/>
    <w:rsid w:val="1892CACD"/>
    <w:rsid w:val="1893A1BA"/>
    <w:rsid w:val="18B9872B"/>
    <w:rsid w:val="18CDFD58"/>
    <w:rsid w:val="18D29C85"/>
    <w:rsid w:val="18E52A63"/>
    <w:rsid w:val="19034F6B"/>
    <w:rsid w:val="1930F5A1"/>
    <w:rsid w:val="193631E2"/>
    <w:rsid w:val="1936BBEF"/>
    <w:rsid w:val="193AFD04"/>
    <w:rsid w:val="19779C58"/>
    <w:rsid w:val="198D7752"/>
    <w:rsid w:val="199070A5"/>
    <w:rsid w:val="1997FA6D"/>
    <w:rsid w:val="199FEAC5"/>
    <w:rsid w:val="19A17805"/>
    <w:rsid w:val="19A27C43"/>
    <w:rsid w:val="19B713ED"/>
    <w:rsid w:val="19BADA1A"/>
    <w:rsid w:val="19C51FC9"/>
    <w:rsid w:val="19D9D88C"/>
    <w:rsid w:val="19E4A6A9"/>
    <w:rsid w:val="19E4D1FD"/>
    <w:rsid w:val="19EC69AA"/>
    <w:rsid w:val="19F56A3B"/>
    <w:rsid w:val="1A05F84E"/>
    <w:rsid w:val="1A160B89"/>
    <w:rsid w:val="1A2ACF76"/>
    <w:rsid w:val="1A361D1A"/>
    <w:rsid w:val="1A3A8B25"/>
    <w:rsid w:val="1A484043"/>
    <w:rsid w:val="1A88FEE4"/>
    <w:rsid w:val="1A8DBECD"/>
    <w:rsid w:val="1AC369E1"/>
    <w:rsid w:val="1AE35454"/>
    <w:rsid w:val="1AE5EE8A"/>
    <w:rsid w:val="1AF11C9D"/>
    <w:rsid w:val="1AFBFD04"/>
    <w:rsid w:val="1B128CD0"/>
    <w:rsid w:val="1B17A917"/>
    <w:rsid w:val="1B2282AD"/>
    <w:rsid w:val="1B51E58E"/>
    <w:rsid w:val="1B55FC41"/>
    <w:rsid w:val="1B6C0769"/>
    <w:rsid w:val="1BB80224"/>
    <w:rsid w:val="1BBAB4A9"/>
    <w:rsid w:val="1BBBFEC9"/>
    <w:rsid w:val="1BCBB4AB"/>
    <w:rsid w:val="1BEB826D"/>
    <w:rsid w:val="1C002769"/>
    <w:rsid w:val="1C0DEB35"/>
    <w:rsid w:val="1C1334BA"/>
    <w:rsid w:val="1C1FCDB5"/>
    <w:rsid w:val="1C2442A6"/>
    <w:rsid w:val="1C26E9D6"/>
    <w:rsid w:val="1C47AD2A"/>
    <w:rsid w:val="1C4C8B1F"/>
    <w:rsid w:val="1C4D7512"/>
    <w:rsid w:val="1C528D17"/>
    <w:rsid w:val="1C5F675B"/>
    <w:rsid w:val="1C76C9EF"/>
    <w:rsid w:val="1CBA7859"/>
    <w:rsid w:val="1CBAE353"/>
    <w:rsid w:val="1CCDB2A1"/>
    <w:rsid w:val="1CF0AEFB"/>
    <w:rsid w:val="1CF751FC"/>
    <w:rsid w:val="1D0BA0C5"/>
    <w:rsid w:val="1D0D5F8C"/>
    <w:rsid w:val="1D2C7F9B"/>
    <w:rsid w:val="1D3D9BC5"/>
    <w:rsid w:val="1D4EC1AD"/>
    <w:rsid w:val="1D56A41B"/>
    <w:rsid w:val="1DA07E02"/>
    <w:rsid w:val="1DAF3E26"/>
    <w:rsid w:val="1DB5E236"/>
    <w:rsid w:val="1DC43BB7"/>
    <w:rsid w:val="1DC672E8"/>
    <w:rsid w:val="1DCD42F2"/>
    <w:rsid w:val="1DCF7500"/>
    <w:rsid w:val="1DEFA000"/>
    <w:rsid w:val="1E115AE7"/>
    <w:rsid w:val="1E169B8B"/>
    <w:rsid w:val="1E171EC6"/>
    <w:rsid w:val="1E303D69"/>
    <w:rsid w:val="1E4F62E1"/>
    <w:rsid w:val="1E5C99F7"/>
    <w:rsid w:val="1E5F1C53"/>
    <w:rsid w:val="1E5F7A4E"/>
    <w:rsid w:val="1E6B6B90"/>
    <w:rsid w:val="1EB345DF"/>
    <w:rsid w:val="1EC7A2CE"/>
    <w:rsid w:val="1EF7CB4C"/>
    <w:rsid w:val="1F247354"/>
    <w:rsid w:val="1F394001"/>
    <w:rsid w:val="1F3B18B4"/>
    <w:rsid w:val="1F46F77D"/>
    <w:rsid w:val="1F550BDB"/>
    <w:rsid w:val="1F6693F6"/>
    <w:rsid w:val="1F877966"/>
    <w:rsid w:val="1F8C9297"/>
    <w:rsid w:val="1FAA5728"/>
    <w:rsid w:val="1FBAF1F9"/>
    <w:rsid w:val="1FBDC0FE"/>
    <w:rsid w:val="1FCEA5D2"/>
    <w:rsid w:val="1FCF2C4D"/>
    <w:rsid w:val="1FD17D86"/>
    <w:rsid w:val="1FD85548"/>
    <w:rsid w:val="1FF55756"/>
    <w:rsid w:val="20176528"/>
    <w:rsid w:val="202A996D"/>
    <w:rsid w:val="2045ECAB"/>
    <w:rsid w:val="2052ACF3"/>
    <w:rsid w:val="205D2C9D"/>
    <w:rsid w:val="20671979"/>
    <w:rsid w:val="207BF47B"/>
    <w:rsid w:val="2082B404"/>
    <w:rsid w:val="209FE977"/>
    <w:rsid w:val="20AE6009"/>
    <w:rsid w:val="20E098CB"/>
    <w:rsid w:val="20E9B741"/>
    <w:rsid w:val="20F5823F"/>
    <w:rsid w:val="21102D71"/>
    <w:rsid w:val="21178015"/>
    <w:rsid w:val="2123640F"/>
    <w:rsid w:val="2138D282"/>
    <w:rsid w:val="21464EC7"/>
    <w:rsid w:val="2147E869"/>
    <w:rsid w:val="21480F37"/>
    <w:rsid w:val="214DA2FA"/>
    <w:rsid w:val="2168AB6C"/>
    <w:rsid w:val="21B5ED54"/>
    <w:rsid w:val="21B82C9D"/>
    <w:rsid w:val="21BD5BE6"/>
    <w:rsid w:val="21CFD45B"/>
    <w:rsid w:val="21D095ED"/>
    <w:rsid w:val="21D0B8C6"/>
    <w:rsid w:val="21D8A7DE"/>
    <w:rsid w:val="21DCFA20"/>
    <w:rsid w:val="21E4E83A"/>
    <w:rsid w:val="21EAA55E"/>
    <w:rsid w:val="2215D0C1"/>
    <w:rsid w:val="22530746"/>
    <w:rsid w:val="228CB360"/>
    <w:rsid w:val="22973BDF"/>
    <w:rsid w:val="22C5F022"/>
    <w:rsid w:val="22CE1262"/>
    <w:rsid w:val="22E65FA1"/>
    <w:rsid w:val="230397D7"/>
    <w:rsid w:val="230E1973"/>
    <w:rsid w:val="2311B565"/>
    <w:rsid w:val="2321C5C8"/>
    <w:rsid w:val="23250BCD"/>
    <w:rsid w:val="232D7006"/>
    <w:rsid w:val="23641385"/>
    <w:rsid w:val="2368CA54"/>
    <w:rsid w:val="23928F66"/>
    <w:rsid w:val="23B309F5"/>
    <w:rsid w:val="23D244D4"/>
    <w:rsid w:val="23D39537"/>
    <w:rsid w:val="23D9B355"/>
    <w:rsid w:val="23E9A194"/>
    <w:rsid w:val="23F01FA3"/>
    <w:rsid w:val="24101BDA"/>
    <w:rsid w:val="24255E19"/>
    <w:rsid w:val="2431A695"/>
    <w:rsid w:val="24325CA0"/>
    <w:rsid w:val="24350EF2"/>
    <w:rsid w:val="2436EA6C"/>
    <w:rsid w:val="2447D5C7"/>
    <w:rsid w:val="24985BD4"/>
    <w:rsid w:val="249931F9"/>
    <w:rsid w:val="24A3D90F"/>
    <w:rsid w:val="24AA15C0"/>
    <w:rsid w:val="24C44DAD"/>
    <w:rsid w:val="250AFDAC"/>
    <w:rsid w:val="25149AE2"/>
    <w:rsid w:val="252D6A23"/>
    <w:rsid w:val="253AFF68"/>
    <w:rsid w:val="2542D585"/>
    <w:rsid w:val="254C6D1A"/>
    <w:rsid w:val="2557802C"/>
    <w:rsid w:val="258539A8"/>
    <w:rsid w:val="258EE58C"/>
    <w:rsid w:val="25964312"/>
    <w:rsid w:val="259BFC24"/>
    <w:rsid w:val="259DA911"/>
    <w:rsid w:val="25A8B396"/>
    <w:rsid w:val="25C17B15"/>
    <w:rsid w:val="261C046A"/>
    <w:rsid w:val="2624E353"/>
    <w:rsid w:val="26441DAF"/>
    <w:rsid w:val="269E9E36"/>
    <w:rsid w:val="269EE9FD"/>
    <w:rsid w:val="26A0B819"/>
    <w:rsid w:val="26B359DA"/>
    <w:rsid w:val="26D8193E"/>
    <w:rsid w:val="26D8B52D"/>
    <w:rsid w:val="26E14548"/>
    <w:rsid w:val="26EAB75F"/>
    <w:rsid w:val="26ECB85E"/>
    <w:rsid w:val="26FF8840"/>
    <w:rsid w:val="272BF000"/>
    <w:rsid w:val="2730FD96"/>
    <w:rsid w:val="27370E22"/>
    <w:rsid w:val="274B8286"/>
    <w:rsid w:val="274D34B4"/>
    <w:rsid w:val="27573E50"/>
    <w:rsid w:val="27635214"/>
    <w:rsid w:val="276B6543"/>
    <w:rsid w:val="2771A10E"/>
    <w:rsid w:val="27734FE9"/>
    <w:rsid w:val="27768E2C"/>
    <w:rsid w:val="27A6DD5D"/>
    <w:rsid w:val="27AED93E"/>
    <w:rsid w:val="27C0F401"/>
    <w:rsid w:val="27C5414D"/>
    <w:rsid w:val="27CE9868"/>
    <w:rsid w:val="27E24734"/>
    <w:rsid w:val="27F184CB"/>
    <w:rsid w:val="28182468"/>
    <w:rsid w:val="2820790C"/>
    <w:rsid w:val="2822EC38"/>
    <w:rsid w:val="282375C2"/>
    <w:rsid w:val="2836E4C4"/>
    <w:rsid w:val="2841E3FA"/>
    <w:rsid w:val="2873C506"/>
    <w:rsid w:val="28813226"/>
    <w:rsid w:val="288C8AE2"/>
    <w:rsid w:val="2895DCF5"/>
    <w:rsid w:val="28B895AE"/>
    <w:rsid w:val="28BABC80"/>
    <w:rsid w:val="28C464DB"/>
    <w:rsid w:val="28D64822"/>
    <w:rsid w:val="28E97DF6"/>
    <w:rsid w:val="28FA8C75"/>
    <w:rsid w:val="2909B2D2"/>
    <w:rsid w:val="2913150F"/>
    <w:rsid w:val="29158CD8"/>
    <w:rsid w:val="293769D2"/>
    <w:rsid w:val="293F4A03"/>
    <w:rsid w:val="29871997"/>
    <w:rsid w:val="298E93F0"/>
    <w:rsid w:val="29B450B6"/>
    <w:rsid w:val="29CA9166"/>
    <w:rsid w:val="29D13E7D"/>
    <w:rsid w:val="29E50190"/>
    <w:rsid w:val="29ECA68D"/>
    <w:rsid w:val="29F15CA6"/>
    <w:rsid w:val="29F185A9"/>
    <w:rsid w:val="2A06438F"/>
    <w:rsid w:val="2A52D850"/>
    <w:rsid w:val="2A774188"/>
    <w:rsid w:val="2A8A16DB"/>
    <w:rsid w:val="2A9C2B55"/>
    <w:rsid w:val="2AE3DBFA"/>
    <w:rsid w:val="2AE66AF2"/>
    <w:rsid w:val="2AF37F98"/>
    <w:rsid w:val="2AF51E93"/>
    <w:rsid w:val="2B0D5B42"/>
    <w:rsid w:val="2B22224A"/>
    <w:rsid w:val="2B3371B7"/>
    <w:rsid w:val="2B4732D5"/>
    <w:rsid w:val="2B47FFFA"/>
    <w:rsid w:val="2B6661C7"/>
    <w:rsid w:val="2B87EFEF"/>
    <w:rsid w:val="2B959464"/>
    <w:rsid w:val="2B96DCFC"/>
    <w:rsid w:val="2BB7175E"/>
    <w:rsid w:val="2BBDC69D"/>
    <w:rsid w:val="2BC6DD02"/>
    <w:rsid w:val="2BD48E0B"/>
    <w:rsid w:val="2BDC62D7"/>
    <w:rsid w:val="2BDEDA33"/>
    <w:rsid w:val="2BF3E5D3"/>
    <w:rsid w:val="2BFC87C4"/>
    <w:rsid w:val="2C0221F4"/>
    <w:rsid w:val="2C291E55"/>
    <w:rsid w:val="2C2F6CA3"/>
    <w:rsid w:val="2C3860E0"/>
    <w:rsid w:val="2C4FC559"/>
    <w:rsid w:val="2C52D432"/>
    <w:rsid w:val="2C894EE3"/>
    <w:rsid w:val="2C997860"/>
    <w:rsid w:val="2CA09C69"/>
    <w:rsid w:val="2CB25951"/>
    <w:rsid w:val="2D137AF3"/>
    <w:rsid w:val="2D1C34E9"/>
    <w:rsid w:val="2D26BFA1"/>
    <w:rsid w:val="2D33EBDA"/>
    <w:rsid w:val="2D3746F6"/>
    <w:rsid w:val="2D37FC0D"/>
    <w:rsid w:val="2D51FC13"/>
    <w:rsid w:val="2D674643"/>
    <w:rsid w:val="2D6875B7"/>
    <w:rsid w:val="2D89ED2D"/>
    <w:rsid w:val="2DA3A0A3"/>
    <w:rsid w:val="2DB6A456"/>
    <w:rsid w:val="2DBDD4B4"/>
    <w:rsid w:val="2DC2A1CA"/>
    <w:rsid w:val="2DCD8215"/>
    <w:rsid w:val="2DDF208C"/>
    <w:rsid w:val="2DFBE2F0"/>
    <w:rsid w:val="2E03AB8B"/>
    <w:rsid w:val="2E4158F8"/>
    <w:rsid w:val="2E502504"/>
    <w:rsid w:val="2E577199"/>
    <w:rsid w:val="2E88593D"/>
    <w:rsid w:val="2E913C62"/>
    <w:rsid w:val="2EB98A99"/>
    <w:rsid w:val="2EC58276"/>
    <w:rsid w:val="2EEE00DA"/>
    <w:rsid w:val="2F04D8DF"/>
    <w:rsid w:val="2F051E79"/>
    <w:rsid w:val="2F35BB24"/>
    <w:rsid w:val="2F3DC084"/>
    <w:rsid w:val="2F6D87B3"/>
    <w:rsid w:val="2F718301"/>
    <w:rsid w:val="2F757F09"/>
    <w:rsid w:val="2F75B806"/>
    <w:rsid w:val="2F76B963"/>
    <w:rsid w:val="2F7E6C49"/>
    <w:rsid w:val="2F819B5A"/>
    <w:rsid w:val="2F8C9D37"/>
    <w:rsid w:val="2F8CD561"/>
    <w:rsid w:val="2F90914A"/>
    <w:rsid w:val="2FA92CEF"/>
    <w:rsid w:val="2FB4453F"/>
    <w:rsid w:val="2FBD1225"/>
    <w:rsid w:val="2FCC10DA"/>
    <w:rsid w:val="2FD3741E"/>
    <w:rsid w:val="2FDAA388"/>
    <w:rsid w:val="2FE6DE68"/>
    <w:rsid w:val="2FEC0503"/>
    <w:rsid w:val="2FF82ECB"/>
    <w:rsid w:val="3000D3C2"/>
    <w:rsid w:val="30026D21"/>
    <w:rsid w:val="3007953D"/>
    <w:rsid w:val="30231A4C"/>
    <w:rsid w:val="30574D89"/>
    <w:rsid w:val="3061A936"/>
    <w:rsid w:val="30698D96"/>
    <w:rsid w:val="307274B5"/>
    <w:rsid w:val="30801F8B"/>
    <w:rsid w:val="30CB8923"/>
    <w:rsid w:val="30D1A3FC"/>
    <w:rsid w:val="30E08A1D"/>
    <w:rsid w:val="30E1B6CB"/>
    <w:rsid w:val="30F74850"/>
    <w:rsid w:val="30FE9712"/>
    <w:rsid w:val="31098906"/>
    <w:rsid w:val="310C4C65"/>
    <w:rsid w:val="312C245E"/>
    <w:rsid w:val="317F00D2"/>
    <w:rsid w:val="318ACA8D"/>
    <w:rsid w:val="31AFDC54"/>
    <w:rsid w:val="31B30C7E"/>
    <w:rsid w:val="31B66608"/>
    <w:rsid w:val="31C71F69"/>
    <w:rsid w:val="31D1106E"/>
    <w:rsid w:val="31D4E325"/>
    <w:rsid w:val="31D79511"/>
    <w:rsid w:val="31D8759E"/>
    <w:rsid w:val="31E20581"/>
    <w:rsid w:val="31E2D7A5"/>
    <w:rsid w:val="31F8ABF8"/>
    <w:rsid w:val="3230C305"/>
    <w:rsid w:val="32358847"/>
    <w:rsid w:val="323744C7"/>
    <w:rsid w:val="323B5C34"/>
    <w:rsid w:val="324877BE"/>
    <w:rsid w:val="324C56A1"/>
    <w:rsid w:val="326695E2"/>
    <w:rsid w:val="328C766C"/>
    <w:rsid w:val="328DC1FE"/>
    <w:rsid w:val="32A29814"/>
    <w:rsid w:val="32B046BA"/>
    <w:rsid w:val="32BFD411"/>
    <w:rsid w:val="32C53D62"/>
    <w:rsid w:val="32CA2BC9"/>
    <w:rsid w:val="32CB6A36"/>
    <w:rsid w:val="32E4B141"/>
    <w:rsid w:val="32EC88A5"/>
    <w:rsid w:val="3302B9B6"/>
    <w:rsid w:val="3309785A"/>
    <w:rsid w:val="3343932C"/>
    <w:rsid w:val="334D81E5"/>
    <w:rsid w:val="334EC54E"/>
    <w:rsid w:val="3352BA03"/>
    <w:rsid w:val="337B08C3"/>
    <w:rsid w:val="338475EE"/>
    <w:rsid w:val="338892CC"/>
    <w:rsid w:val="338C6354"/>
    <w:rsid w:val="338CFBBC"/>
    <w:rsid w:val="33982F54"/>
    <w:rsid w:val="33A3881D"/>
    <w:rsid w:val="33A66C76"/>
    <w:rsid w:val="33AA48D4"/>
    <w:rsid w:val="33B04FAA"/>
    <w:rsid w:val="33C74905"/>
    <w:rsid w:val="33DA660B"/>
    <w:rsid w:val="33EE4E4B"/>
    <w:rsid w:val="33F16FDF"/>
    <w:rsid w:val="3414A879"/>
    <w:rsid w:val="341B9CC8"/>
    <w:rsid w:val="3495E52E"/>
    <w:rsid w:val="34AA2EED"/>
    <w:rsid w:val="34C2EDEB"/>
    <w:rsid w:val="34C31CC4"/>
    <w:rsid w:val="34E55720"/>
    <w:rsid w:val="351E3774"/>
    <w:rsid w:val="35277DB4"/>
    <w:rsid w:val="3529C10E"/>
    <w:rsid w:val="352FF0AC"/>
    <w:rsid w:val="353200D4"/>
    <w:rsid w:val="3533131B"/>
    <w:rsid w:val="35352836"/>
    <w:rsid w:val="3543473D"/>
    <w:rsid w:val="35638C41"/>
    <w:rsid w:val="35806166"/>
    <w:rsid w:val="3581DCCD"/>
    <w:rsid w:val="358E2472"/>
    <w:rsid w:val="35B1CED1"/>
    <w:rsid w:val="35B8D867"/>
    <w:rsid w:val="35D7B543"/>
    <w:rsid w:val="35FC5581"/>
    <w:rsid w:val="35FDD3A5"/>
    <w:rsid w:val="36123063"/>
    <w:rsid w:val="36131E8F"/>
    <w:rsid w:val="362B0D02"/>
    <w:rsid w:val="362F12C3"/>
    <w:rsid w:val="365565A9"/>
    <w:rsid w:val="3657F271"/>
    <w:rsid w:val="366B2D3B"/>
    <w:rsid w:val="36A606BC"/>
    <w:rsid w:val="36BFA5A2"/>
    <w:rsid w:val="370B0B40"/>
    <w:rsid w:val="3710580E"/>
    <w:rsid w:val="37343996"/>
    <w:rsid w:val="373DC671"/>
    <w:rsid w:val="37403FE9"/>
    <w:rsid w:val="374607AB"/>
    <w:rsid w:val="374C0A2F"/>
    <w:rsid w:val="3755573A"/>
    <w:rsid w:val="376916AE"/>
    <w:rsid w:val="377A9D8A"/>
    <w:rsid w:val="3785C712"/>
    <w:rsid w:val="37AEB43E"/>
    <w:rsid w:val="37BC1507"/>
    <w:rsid w:val="37D7CD51"/>
    <w:rsid w:val="380A3A0A"/>
    <w:rsid w:val="381CD9EC"/>
    <w:rsid w:val="38290A7B"/>
    <w:rsid w:val="3834C174"/>
    <w:rsid w:val="3846F160"/>
    <w:rsid w:val="385C117A"/>
    <w:rsid w:val="3872ED1B"/>
    <w:rsid w:val="387C5089"/>
    <w:rsid w:val="388A54CD"/>
    <w:rsid w:val="3892FB59"/>
    <w:rsid w:val="38B4EA82"/>
    <w:rsid w:val="38D23372"/>
    <w:rsid w:val="38E7DF74"/>
    <w:rsid w:val="38EBC8C8"/>
    <w:rsid w:val="391541B1"/>
    <w:rsid w:val="391663DE"/>
    <w:rsid w:val="394C72CC"/>
    <w:rsid w:val="39743F20"/>
    <w:rsid w:val="39775C7E"/>
    <w:rsid w:val="397E4C5A"/>
    <w:rsid w:val="39829D38"/>
    <w:rsid w:val="398E0967"/>
    <w:rsid w:val="399D9A4E"/>
    <w:rsid w:val="39B12CB7"/>
    <w:rsid w:val="39B812B6"/>
    <w:rsid w:val="39D78E31"/>
    <w:rsid w:val="39DCD7DE"/>
    <w:rsid w:val="39DCF4CB"/>
    <w:rsid w:val="3A01E662"/>
    <w:rsid w:val="3A081FC8"/>
    <w:rsid w:val="3A0C8811"/>
    <w:rsid w:val="3A12E64A"/>
    <w:rsid w:val="3A3EDB79"/>
    <w:rsid w:val="3A49E554"/>
    <w:rsid w:val="3A5386D5"/>
    <w:rsid w:val="3A6410D1"/>
    <w:rsid w:val="3A7E2DA9"/>
    <w:rsid w:val="3A840161"/>
    <w:rsid w:val="3A8B6F99"/>
    <w:rsid w:val="3A9F0320"/>
    <w:rsid w:val="3AA24437"/>
    <w:rsid w:val="3AA38B18"/>
    <w:rsid w:val="3AC7B7A0"/>
    <w:rsid w:val="3AD45F9A"/>
    <w:rsid w:val="3AD665C9"/>
    <w:rsid w:val="3ADEC1C7"/>
    <w:rsid w:val="3AE9FD6A"/>
    <w:rsid w:val="3AF1F2C2"/>
    <w:rsid w:val="3AF9B8BA"/>
    <w:rsid w:val="3B124151"/>
    <w:rsid w:val="3B15C1B7"/>
    <w:rsid w:val="3B372A68"/>
    <w:rsid w:val="3B3ACAD4"/>
    <w:rsid w:val="3B3CC9E8"/>
    <w:rsid w:val="3B56A5E0"/>
    <w:rsid w:val="3B73CCE5"/>
    <w:rsid w:val="3B74005F"/>
    <w:rsid w:val="3B7DB354"/>
    <w:rsid w:val="3B7ED8AE"/>
    <w:rsid w:val="3B86ACC5"/>
    <w:rsid w:val="3B8C96D6"/>
    <w:rsid w:val="3B8DD60C"/>
    <w:rsid w:val="3B932BE2"/>
    <w:rsid w:val="3BAF3144"/>
    <w:rsid w:val="3BB7CC98"/>
    <w:rsid w:val="3BBD22CD"/>
    <w:rsid w:val="3BC1BD56"/>
    <w:rsid w:val="3BD0B075"/>
    <w:rsid w:val="3BDA0CE6"/>
    <w:rsid w:val="3BE01EF5"/>
    <w:rsid w:val="3BF877B0"/>
    <w:rsid w:val="3C1E713F"/>
    <w:rsid w:val="3C250006"/>
    <w:rsid w:val="3C25212E"/>
    <w:rsid w:val="3C6583B4"/>
    <w:rsid w:val="3C786C43"/>
    <w:rsid w:val="3C8A5157"/>
    <w:rsid w:val="3CA8B0ED"/>
    <w:rsid w:val="3CAE5384"/>
    <w:rsid w:val="3CB138B6"/>
    <w:rsid w:val="3CB505C3"/>
    <w:rsid w:val="3CBEE4ED"/>
    <w:rsid w:val="3CCBFF98"/>
    <w:rsid w:val="3CD05B13"/>
    <w:rsid w:val="3CE36EB0"/>
    <w:rsid w:val="3CEAA7EC"/>
    <w:rsid w:val="3CEF38F0"/>
    <w:rsid w:val="3CF3959A"/>
    <w:rsid w:val="3CF53D3F"/>
    <w:rsid w:val="3D290028"/>
    <w:rsid w:val="3D30ECB3"/>
    <w:rsid w:val="3D344847"/>
    <w:rsid w:val="3D36034B"/>
    <w:rsid w:val="3D3DBE17"/>
    <w:rsid w:val="3D479848"/>
    <w:rsid w:val="3D48D8D1"/>
    <w:rsid w:val="3D5E019A"/>
    <w:rsid w:val="3D624605"/>
    <w:rsid w:val="3D74884B"/>
    <w:rsid w:val="3D79CE8D"/>
    <w:rsid w:val="3D82DCC7"/>
    <w:rsid w:val="3D87F75D"/>
    <w:rsid w:val="3D95E640"/>
    <w:rsid w:val="3D9E99C0"/>
    <w:rsid w:val="3DA2E0ED"/>
    <w:rsid w:val="3DAF383C"/>
    <w:rsid w:val="3DC87CB4"/>
    <w:rsid w:val="3DDA8164"/>
    <w:rsid w:val="3DE13881"/>
    <w:rsid w:val="3DFDF065"/>
    <w:rsid w:val="3E00D2CB"/>
    <w:rsid w:val="3E105088"/>
    <w:rsid w:val="3E4B63ED"/>
    <w:rsid w:val="3E62C9C2"/>
    <w:rsid w:val="3E666571"/>
    <w:rsid w:val="3EC2A7DE"/>
    <w:rsid w:val="3ECDB736"/>
    <w:rsid w:val="3ECF45B5"/>
    <w:rsid w:val="3ED0A304"/>
    <w:rsid w:val="3EE3FB3D"/>
    <w:rsid w:val="3EE63099"/>
    <w:rsid w:val="3EEABEBF"/>
    <w:rsid w:val="3F043D9D"/>
    <w:rsid w:val="3F17CDD2"/>
    <w:rsid w:val="3F4604C8"/>
    <w:rsid w:val="3F658C62"/>
    <w:rsid w:val="3F6C8712"/>
    <w:rsid w:val="3F74DA05"/>
    <w:rsid w:val="3F9B231F"/>
    <w:rsid w:val="3FA660AD"/>
    <w:rsid w:val="3FA7427E"/>
    <w:rsid w:val="3FC1D7F4"/>
    <w:rsid w:val="3FEA9205"/>
    <w:rsid w:val="3FF26955"/>
    <w:rsid w:val="3FF2E0B2"/>
    <w:rsid w:val="400CA915"/>
    <w:rsid w:val="401009ED"/>
    <w:rsid w:val="401B843C"/>
    <w:rsid w:val="402248AE"/>
    <w:rsid w:val="40643331"/>
    <w:rsid w:val="40842B6D"/>
    <w:rsid w:val="408BB51E"/>
    <w:rsid w:val="408FD6AF"/>
    <w:rsid w:val="4092FB41"/>
    <w:rsid w:val="40CECD91"/>
    <w:rsid w:val="40E246DC"/>
    <w:rsid w:val="40E29327"/>
    <w:rsid w:val="4134AC7A"/>
    <w:rsid w:val="413C826D"/>
    <w:rsid w:val="413D1466"/>
    <w:rsid w:val="414B7360"/>
    <w:rsid w:val="415EA718"/>
    <w:rsid w:val="41620151"/>
    <w:rsid w:val="418D2AC0"/>
    <w:rsid w:val="41A1863C"/>
    <w:rsid w:val="41B86AF7"/>
    <w:rsid w:val="41BA8B07"/>
    <w:rsid w:val="41DA8283"/>
    <w:rsid w:val="41DC2B9D"/>
    <w:rsid w:val="41FAAF04"/>
    <w:rsid w:val="4201CEA3"/>
    <w:rsid w:val="42349B0F"/>
    <w:rsid w:val="423D84B4"/>
    <w:rsid w:val="424F58C2"/>
    <w:rsid w:val="42503FB9"/>
    <w:rsid w:val="42955F84"/>
    <w:rsid w:val="42BCEA22"/>
    <w:rsid w:val="42CFB3D4"/>
    <w:rsid w:val="42D85230"/>
    <w:rsid w:val="42ED31F0"/>
    <w:rsid w:val="42FB1218"/>
    <w:rsid w:val="42FFBF1B"/>
    <w:rsid w:val="430A4140"/>
    <w:rsid w:val="431AF3AE"/>
    <w:rsid w:val="432DA7F5"/>
    <w:rsid w:val="432DDE9F"/>
    <w:rsid w:val="4340F3E4"/>
    <w:rsid w:val="4349D4DA"/>
    <w:rsid w:val="436D5A25"/>
    <w:rsid w:val="43C9EFCB"/>
    <w:rsid w:val="43CB5DE3"/>
    <w:rsid w:val="43CE2BA1"/>
    <w:rsid w:val="43D7C9B8"/>
    <w:rsid w:val="43D851C4"/>
    <w:rsid w:val="43E1A660"/>
    <w:rsid w:val="4404C914"/>
    <w:rsid w:val="442180C5"/>
    <w:rsid w:val="442ED12E"/>
    <w:rsid w:val="4463156C"/>
    <w:rsid w:val="446399A9"/>
    <w:rsid w:val="446F75D1"/>
    <w:rsid w:val="44702A77"/>
    <w:rsid w:val="44791FF0"/>
    <w:rsid w:val="44A328B7"/>
    <w:rsid w:val="44A78393"/>
    <w:rsid w:val="44BDFD36"/>
    <w:rsid w:val="44DE1DF6"/>
    <w:rsid w:val="44EF8E73"/>
    <w:rsid w:val="45026785"/>
    <w:rsid w:val="451A9959"/>
    <w:rsid w:val="455004EB"/>
    <w:rsid w:val="455A69AF"/>
    <w:rsid w:val="455C743E"/>
    <w:rsid w:val="455E0F9F"/>
    <w:rsid w:val="457C46C2"/>
    <w:rsid w:val="45A3098B"/>
    <w:rsid w:val="45A4524E"/>
    <w:rsid w:val="45AB8D84"/>
    <w:rsid w:val="45C12585"/>
    <w:rsid w:val="45DB39B3"/>
    <w:rsid w:val="45EB294F"/>
    <w:rsid w:val="45F45B37"/>
    <w:rsid w:val="4606262C"/>
    <w:rsid w:val="4609671A"/>
    <w:rsid w:val="4609CD84"/>
    <w:rsid w:val="460A64A3"/>
    <w:rsid w:val="46408FAB"/>
    <w:rsid w:val="46529E3E"/>
    <w:rsid w:val="4652B82A"/>
    <w:rsid w:val="465AFE42"/>
    <w:rsid w:val="465CBB5D"/>
    <w:rsid w:val="4674F75F"/>
    <w:rsid w:val="467C4A86"/>
    <w:rsid w:val="467D3552"/>
    <w:rsid w:val="46885955"/>
    <w:rsid w:val="468F383B"/>
    <w:rsid w:val="469F18F7"/>
    <w:rsid w:val="46AE69D2"/>
    <w:rsid w:val="46B6347A"/>
    <w:rsid w:val="46BEC01B"/>
    <w:rsid w:val="46C73D4F"/>
    <w:rsid w:val="46F52ABE"/>
    <w:rsid w:val="470D683A"/>
    <w:rsid w:val="47239591"/>
    <w:rsid w:val="47564F55"/>
    <w:rsid w:val="475F4A7F"/>
    <w:rsid w:val="478CF29E"/>
    <w:rsid w:val="47A180D5"/>
    <w:rsid w:val="47A4BB88"/>
    <w:rsid w:val="47A6C833"/>
    <w:rsid w:val="47B8232D"/>
    <w:rsid w:val="47CD6A55"/>
    <w:rsid w:val="47E0187D"/>
    <w:rsid w:val="481770F4"/>
    <w:rsid w:val="4817A6BF"/>
    <w:rsid w:val="481B61E5"/>
    <w:rsid w:val="481C4A64"/>
    <w:rsid w:val="48257FA1"/>
    <w:rsid w:val="482C567D"/>
    <w:rsid w:val="482FCEDD"/>
    <w:rsid w:val="4830CA34"/>
    <w:rsid w:val="486E5B3B"/>
    <w:rsid w:val="4873E899"/>
    <w:rsid w:val="489176F0"/>
    <w:rsid w:val="48A2CDE3"/>
    <w:rsid w:val="48C2CDF6"/>
    <w:rsid w:val="48D8A2CF"/>
    <w:rsid w:val="48DD5E8A"/>
    <w:rsid w:val="48E0B9ED"/>
    <w:rsid w:val="48F6E8EA"/>
    <w:rsid w:val="48FB2170"/>
    <w:rsid w:val="490E1434"/>
    <w:rsid w:val="490E4D81"/>
    <w:rsid w:val="493DC6EE"/>
    <w:rsid w:val="494B9DE6"/>
    <w:rsid w:val="494C1393"/>
    <w:rsid w:val="495CAF8E"/>
    <w:rsid w:val="495E6471"/>
    <w:rsid w:val="497EB5FA"/>
    <w:rsid w:val="498BEE04"/>
    <w:rsid w:val="4991F6E9"/>
    <w:rsid w:val="49930584"/>
    <w:rsid w:val="4997FDF8"/>
    <w:rsid w:val="4999CBC0"/>
    <w:rsid w:val="49A95914"/>
    <w:rsid w:val="49B0C99D"/>
    <w:rsid w:val="49B34155"/>
    <w:rsid w:val="49B6DD68"/>
    <w:rsid w:val="49CA76E3"/>
    <w:rsid w:val="49F06020"/>
    <w:rsid w:val="4A12F55B"/>
    <w:rsid w:val="4A18C726"/>
    <w:rsid w:val="4A2B41D9"/>
    <w:rsid w:val="4A3F103D"/>
    <w:rsid w:val="4A98E075"/>
    <w:rsid w:val="4A9AE727"/>
    <w:rsid w:val="4ABE6749"/>
    <w:rsid w:val="4AC53A1C"/>
    <w:rsid w:val="4ACF5234"/>
    <w:rsid w:val="4ADA9A79"/>
    <w:rsid w:val="4AE80887"/>
    <w:rsid w:val="4AFE86F1"/>
    <w:rsid w:val="4B03F7DF"/>
    <w:rsid w:val="4B0499BD"/>
    <w:rsid w:val="4B0AF2A5"/>
    <w:rsid w:val="4B11E22F"/>
    <w:rsid w:val="4B16C7B5"/>
    <w:rsid w:val="4B3B7D78"/>
    <w:rsid w:val="4B57B695"/>
    <w:rsid w:val="4B776C81"/>
    <w:rsid w:val="4B7E261F"/>
    <w:rsid w:val="4B8C3081"/>
    <w:rsid w:val="4BDAE09E"/>
    <w:rsid w:val="4C142CE2"/>
    <w:rsid w:val="4C28FC56"/>
    <w:rsid w:val="4C44E55A"/>
    <w:rsid w:val="4C5654DD"/>
    <w:rsid w:val="4C61EBB5"/>
    <w:rsid w:val="4C7DC865"/>
    <w:rsid w:val="4C814A84"/>
    <w:rsid w:val="4CA20B28"/>
    <w:rsid w:val="4CBB5196"/>
    <w:rsid w:val="4CC78603"/>
    <w:rsid w:val="4CC956C0"/>
    <w:rsid w:val="4CE4FA25"/>
    <w:rsid w:val="4CE74CFC"/>
    <w:rsid w:val="4CE7C3E1"/>
    <w:rsid w:val="4D06095F"/>
    <w:rsid w:val="4D1D07BB"/>
    <w:rsid w:val="4D32CF6D"/>
    <w:rsid w:val="4D407EC3"/>
    <w:rsid w:val="4D5517D2"/>
    <w:rsid w:val="4D7B10D8"/>
    <w:rsid w:val="4D88EE5C"/>
    <w:rsid w:val="4D8C5FBF"/>
    <w:rsid w:val="4D9C5DAA"/>
    <w:rsid w:val="4DB8FF12"/>
    <w:rsid w:val="4DBD0335"/>
    <w:rsid w:val="4DDEB306"/>
    <w:rsid w:val="4E0DFFD0"/>
    <w:rsid w:val="4E127698"/>
    <w:rsid w:val="4E200FC4"/>
    <w:rsid w:val="4E2D7A9A"/>
    <w:rsid w:val="4E3BE1C6"/>
    <w:rsid w:val="4E441790"/>
    <w:rsid w:val="4E480BBD"/>
    <w:rsid w:val="4E83E95B"/>
    <w:rsid w:val="4EA256A8"/>
    <w:rsid w:val="4EB3551E"/>
    <w:rsid w:val="4EC5717C"/>
    <w:rsid w:val="4EE48F86"/>
    <w:rsid w:val="4EE78595"/>
    <w:rsid w:val="4EE92EE8"/>
    <w:rsid w:val="4EFCC95D"/>
    <w:rsid w:val="4F05517E"/>
    <w:rsid w:val="4F0BC86D"/>
    <w:rsid w:val="4F135291"/>
    <w:rsid w:val="4F24BEBD"/>
    <w:rsid w:val="4F2E9CDE"/>
    <w:rsid w:val="4F347385"/>
    <w:rsid w:val="4F379DA7"/>
    <w:rsid w:val="4F8D8B10"/>
    <w:rsid w:val="4F9028FE"/>
    <w:rsid w:val="4FA5DAB3"/>
    <w:rsid w:val="4FAFCDAF"/>
    <w:rsid w:val="4FCECEE3"/>
    <w:rsid w:val="4FCF5E52"/>
    <w:rsid w:val="4FD0832D"/>
    <w:rsid w:val="4FD5F00F"/>
    <w:rsid w:val="4FE3EABF"/>
    <w:rsid w:val="4FE40CA7"/>
    <w:rsid w:val="4FF5D047"/>
    <w:rsid w:val="50152AE1"/>
    <w:rsid w:val="5025240C"/>
    <w:rsid w:val="50283FE0"/>
    <w:rsid w:val="505C5ED7"/>
    <w:rsid w:val="5071CEE4"/>
    <w:rsid w:val="50843DC2"/>
    <w:rsid w:val="508A1C45"/>
    <w:rsid w:val="508F1443"/>
    <w:rsid w:val="5096F7A2"/>
    <w:rsid w:val="509AFA52"/>
    <w:rsid w:val="50A0917B"/>
    <w:rsid w:val="50B8C8A9"/>
    <w:rsid w:val="50E86723"/>
    <w:rsid w:val="5100409C"/>
    <w:rsid w:val="512887B8"/>
    <w:rsid w:val="5129F2AE"/>
    <w:rsid w:val="512C2F6B"/>
    <w:rsid w:val="51413813"/>
    <w:rsid w:val="5162D48C"/>
    <w:rsid w:val="516D13CB"/>
    <w:rsid w:val="519A3881"/>
    <w:rsid w:val="519CBA67"/>
    <w:rsid w:val="51BEA249"/>
    <w:rsid w:val="51D43CD9"/>
    <w:rsid w:val="51E75BC1"/>
    <w:rsid w:val="51ED6FCE"/>
    <w:rsid w:val="51F4AB78"/>
    <w:rsid w:val="51F78FE1"/>
    <w:rsid w:val="520AB0AE"/>
    <w:rsid w:val="521879B2"/>
    <w:rsid w:val="521EF95B"/>
    <w:rsid w:val="5238351D"/>
    <w:rsid w:val="52553121"/>
    <w:rsid w:val="52692874"/>
    <w:rsid w:val="526D471E"/>
    <w:rsid w:val="529A3172"/>
    <w:rsid w:val="52B328BD"/>
    <w:rsid w:val="52B57430"/>
    <w:rsid w:val="52C3BD32"/>
    <w:rsid w:val="52C8345C"/>
    <w:rsid w:val="52D2749B"/>
    <w:rsid w:val="52E1C85E"/>
    <w:rsid w:val="52ECB681"/>
    <w:rsid w:val="5308CF4A"/>
    <w:rsid w:val="531C8DF1"/>
    <w:rsid w:val="5325D9A0"/>
    <w:rsid w:val="532DF5FE"/>
    <w:rsid w:val="5344BEC1"/>
    <w:rsid w:val="5349C516"/>
    <w:rsid w:val="5350EE8E"/>
    <w:rsid w:val="5357DEA3"/>
    <w:rsid w:val="535B67ED"/>
    <w:rsid w:val="535D0245"/>
    <w:rsid w:val="5365B938"/>
    <w:rsid w:val="536BAE5E"/>
    <w:rsid w:val="536EB768"/>
    <w:rsid w:val="5377E55E"/>
    <w:rsid w:val="537FBA42"/>
    <w:rsid w:val="5397AA0A"/>
    <w:rsid w:val="53A87847"/>
    <w:rsid w:val="53C4113C"/>
    <w:rsid w:val="53D7CD55"/>
    <w:rsid w:val="53E3A267"/>
    <w:rsid w:val="53F4BAF4"/>
    <w:rsid w:val="5405BE15"/>
    <w:rsid w:val="5408228A"/>
    <w:rsid w:val="54101AF7"/>
    <w:rsid w:val="5410DC1E"/>
    <w:rsid w:val="54152321"/>
    <w:rsid w:val="542EDDE3"/>
    <w:rsid w:val="5432142A"/>
    <w:rsid w:val="5436026A"/>
    <w:rsid w:val="54437EE0"/>
    <w:rsid w:val="54655C10"/>
    <w:rsid w:val="54745259"/>
    <w:rsid w:val="54D1EC33"/>
    <w:rsid w:val="54D242BC"/>
    <w:rsid w:val="54DE97E8"/>
    <w:rsid w:val="54DFD43E"/>
    <w:rsid w:val="54EA7570"/>
    <w:rsid w:val="55014861"/>
    <w:rsid w:val="55035F01"/>
    <w:rsid w:val="550BCB09"/>
    <w:rsid w:val="551B8AA3"/>
    <w:rsid w:val="551B9904"/>
    <w:rsid w:val="551E1965"/>
    <w:rsid w:val="5527D0F3"/>
    <w:rsid w:val="5534B300"/>
    <w:rsid w:val="553AC58C"/>
    <w:rsid w:val="5550FAEB"/>
    <w:rsid w:val="55769DE9"/>
    <w:rsid w:val="558D2FE9"/>
    <w:rsid w:val="5595DC1C"/>
    <w:rsid w:val="55B5903E"/>
    <w:rsid w:val="55C6BFEF"/>
    <w:rsid w:val="55CFC203"/>
    <w:rsid w:val="55E7DF33"/>
    <w:rsid w:val="560492F1"/>
    <w:rsid w:val="560CFCB5"/>
    <w:rsid w:val="561CBD83"/>
    <w:rsid w:val="562B41EA"/>
    <w:rsid w:val="563B9EC4"/>
    <w:rsid w:val="56451896"/>
    <w:rsid w:val="5662AC05"/>
    <w:rsid w:val="5667CDCF"/>
    <w:rsid w:val="566CF009"/>
    <w:rsid w:val="5681DD16"/>
    <w:rsid w:val="568FD1BB"/>
    <w:rsid w:val="569378D0"/>
    <w:rsid w:val="56A051B9"/>
    <w:rsid w:val="56AAF091"/>
    <w:rsid w:val="56C7C748"/>
    <w:rsid w:val="56E04BD6"/>
    <w:rsid w:val="5709019C"/>
    <w:rsid w:val="572DB02F"/>
    <w:rsid w:val="573E4BCB"/>
    <w:rsid w:val="57540DF1"/>
    <w:rsid w:val="576E9099"/>
    <w:rsid w:val="579C714C"/>
    <w:rsid w:val="57B04B6E"/>
    <w:rsid w:val="57B5E727"/>
    <w:rsid w:val="57D55EBD"/>
    <w:rsid w:val="57E3E9FB"/>
    <w:rsid w:val="57E72A75"/>
    <w:rsid w:val="57E77F18"/>
    <w:rsid w:val="57F8FCC7"/>
    <w:rsid w:val="5811861A"/>
    <w:rsid w:val="58194DFA"/>
    <w:rsid w:val="58197E81"/>
    <w:rsid w:val="581A8C99"/>
    <w:rsid w:val="5820BAF3"/>
    <w:rsid w:val="5824615A"/>
    <w:rsid w:val="58501B2C"/>
    <w:rsid w:val="5854C3CF"/>
    <w:rsid w:val="585A546D"/>
    <w:rsid w:val="5878706A"/>
    <w:rsid w:val="587E3F31"/>
    <w:rsid w:val="58AB7A96"/>
    <w:rsid w:val="58B8D0BA"/>
    <w:rsid w:val="58BF419B"/>
    <w:rsid w:val="58E29A1B"/>
    <w:rsid w:val="5901415F"/>
    <w:rsid w:val="59096E1E"/>
    <w:rsid w:val="592363D5"/>
    <w:rsid w:val="5931D18D"/>
    <w:rsid w:val="5969F341"/>
    <w:rsid w:val="5978C953"/>
    <w:rsid w:val="59853FA6"/>
    <w:rsid w:val="598D6C6E"/>
    <w:rsid w:val="599F887D"/>
    <w:rsid w:val="59B33C54"/>
    <w:rsid w:val="59BBDE18"/>
    <w:rsid w:val="59E45005"/>
    <w:rsid w:val="59FAB67A"/>
    <w:rsid w:val="5A03DF5B"/>
    <w:rsid w:val="5A0E2F00"/>
    <w:rsid w:val="5A0F2921"/>
    <w:rsid w:val="5A2932FA"/>
    <w:rsid w:val="5A3F295A"/>
    <w:rsid w:val="5A4E4877"/>
    <w:rsid w:val="5A4F263B"/>
    <w:rsid w:val="5A730223"/>
    <w:rsid w:val="5A7792C7"/>
    <w:rsid w:val="5AB104F3"/>
    <w:rsid w:val="5AB92198"/>
    <w:rsid w:val="5ABC2704"/>
    <w:rsid w:val="5AD88494"/>
    <w:rsid w:val="5AD8CC86"/>
    <w:rsid w:val="5ADD586C"/>
    <w:rsid w:val="5AE3497E"/>
    <w:rsid w:val="5AF98EDE"/>
    <w:rsid w:val="5B1DB63A"/>
    <w:rsid w:val="5B1ECF73"/>
    <w:rsid w:val="5B2FB484"/>
    <w:rsid w:val="5B373769"/>
    <w:rsid w:val="5B4B1299"/>
    <w:rsid w:val="5B744561"/>
    <w:rsid w:val="5B830022"/>
    <w:rsid w:val="5B87A9CD"/>
    <w:rsid w:val="5B9CE4AA"/>
    <w:rsid w:val="5BA43DBE"/>
    <w:rsid w:val="5BA8D2D4"/>
    <w:rsid w:val="5BC1FEC0"/>
    <w:rsid w:val="5BCF5747"/>
    <w:rsid w:val="5BD44EFA"/>
    <w:rsid w:val="5BF429A0"/>
    <w:rsid w:val="5C174FD4"/>
    <w:rsid w:val="5C32F237"/>
    <w:rsid w:val="5C3BFC83"/>
    <w:rsid w:val="5C418F57"/>
    <w:rsid w:val="5C73D475"/>
    <w:rsid w:val="5C841C61"/>
    <w:rsid w:val="5C8D4280"/>
    <w:rsid w:val="5C8EA14F"/>
    <w:rsid w:val="5C968607"/>
    <w:rsid w:val="5C9AD07F"/>
    <w:rsid w:val="5CA8CFE0"/>
    <w:rsid w:val="5CD34358"/>
    <w:rsid w:val="5CDFF5B3"/>
    <w:rsid w:val="5CF4449F"/>
    <w:rsid w:val="5CF9222C"/>
    <w:rsid w:val="5D02472D"/>
    <w:rsid w:val="5D0A302A"/>
    <w:rsid w:val="5D193199"/>
    <w:rsid w:val="5D2FA24A"/>
    <w:rsid w:val="5D473BA4"/>
    <w:rsid w:val="5D54398F"/>
    <w:rsid w:val="5D58635C"/>
    <w:rsid w:val="5D9CBA11"/>
    <w:rsid w:val="5DEB5A1E"/>
    <w:rsid w:val="5DF03395"/>
    <w:rsid w:val="5E0BCE89"/>
    <w:rsid w:val="5E17E2A3"/>
    <w:rsid w:val="5E1DD61F"/>
    <w:rsid w:val="5E2725A2"/>
    <w:rsid w:val="5E406A43"/>
    <w:rsid w:val="5E572D10"/>
    <w:rsid w:val="5E67B27E"/>
    <w:rsid w:val="5E888F7E"/>
    <w:rsid w:val="5E9674CF"/>
    <w:rsid w:val="5EA5EC6A"/>
    <w:rsid w:val="5EB34883"/>
    <w:rsid w:val="5EBC8EAE"/>
    <w:rsid w:val="5ED599C6"/>
    <w:rsid w:val="5EDFBD9C"/>
    <w:rsid w:val="5EF1717E"/>
    <w:rsid w:val="5F06D58E"/>
    <w:rsid w:val="5F07A184"/>
    <w:rsid w:val="5F087A12"/>
    <w:rsid w:val="5F0FA110"/>
    <w:rsid w:val="5F230371"/>
    <w:rsid w:val="5F3EC3AB"/>
    <w:rsid w:val="5F46DBD3"/>
    <w:rsid w:val="5F498405"/>
    <w:rsid w:val="5F6B31C9"/>
    <w:rsid w:val="5F76EDB6"/>
    <w:rsid w:val="5F7D0286"/>
    <w:rsid w:val="5F9A07CC"/>
    <w:rsid w:val="5FD54946"/>
    <w:rsid w:val="5FDC5456"/>
    <w:rsid w:val="5FE504C3"/>
    <w:rsid w:val="600B6275"/>
    <w:rsid w:val="601670F6"/>
    <w:rsid w:val="601E1F71"/>
    <w:rsid w:val="602C4D65"/>
    <w:rsid w:val="60378269"/>
    <w:rsid w:val="6075BBB8"/>
    <w:rsid w:val="608578F1"/>
    <w:rsid w:val="609CCCCE"/>
    <w:rsid w:val="60A392A8"/>
    <w:rsid w:val="60AEA05A"/>
    <w:rsid w:val="60AF3DF4"/>
    <w:rsid w:val="60B3D834"/>
    <w:rsid w:val="60D7C207"/>
    <w:rsid w:val="611DB54F"/>
    <w:rsid w:val="612CE39F"/>
    <w:rsid w:val="614BA637"/>
    <w:rsid w:val="6173808A"/>
    <w:rsid w:val="618F6778"/>
    <w:rsid w:val="619BE783"/>
    <w:rsid w:val="61A54114"/>
    <w:rsid w:val="61D77633"/>
    <w:rsid w:val="61ED9D0F"/>
    <w:rsid w:val="61F9451F"/>
    <w:rsid w:val="620F1BDF"/>
    <w:rsid w:val="6220FC6E"/>
    <w:rsid w:val="62238EFA"/>
    <w:rsid w:val="6224C4DD"/>
    <w:rsid w:val="622AC9A6"/>
    <w:rsid w:val="624AFCBD"/>
    <w:rsid w:val="625A3EC1"/>
    <w:rsid w:val="626C5CFA"/>
    <w:rsid w:val="627D32E9"/>
    <w:rsid w:val="628D1957"/>
    <w:rsid w:val="62A96AD3"/>
    <w:rsid w:val="62B3F333"/>
    <w:rsid w:val="62C3167F"/>
    <w:rsid w:val="62F54DEA"/>
    <w:rsid w:val="6335D714"/>
    <w:rsid w:val="63679ABC"/>
    <w:rsid w:val="636A9BA8"/>
    <w:rsid w:val="636CAC0F"/>
    <w:rsid w:val="637213C2"/>
    <w:rsid w:val="63795B84"/>
    <w:rsid w:val="639444AD"/>
    <w:rsid w:val="6397689D"/>
    <w:rsid w:val="63EDA85D"/>
    <w:rsid w:val="640AA0F5"/>
    <w:rsid w:val="64189D4C"/>
    <w:rsid w:val="6431F237"/>
    <w:rsid w:val="644CB797"/>
    <w:rsid w:val="644D6FAF"/>
    <w:rsid w:val="646B5C76"/>
    <w:rsid w:val="6476A374"/>
    <w:rsid w:val="647C2B77"/>
    <w:rsid w:val="64896353"/>
    <w:rsid w:val="6497AE6C"/>
    <w:rsid w:val="64A8C7B8"/>
    <w:rsid w:val="64AE8F66"/>
    <w:rsid w:val="64B0265F"/>
    <w:rsid w:val="64F26C79"/>
    <w:rsid w:val="64F29573"/>
    <w:rsid w:val="6512438A"/>
    <w:rsid w:val="6516375A"/>
    <w:rsid w:val="651982CB"/>
    <w:rsid w:val="6529EEEB"/>
    <w:rsid w:val="65399BF3"/>
    <w:rsid w:val="6550F59B"/>
    <w:rsid w:val="6565B7B2"/>
    <w:rsid w:val="6567D8F2"/>
    <w:rsid w:val="656A6D9A"/>
    <w:rsid w:val="656DB6EA"/>
    <w:rsid w:val="658F669B"/>
    <w:rsid w:val="658F8235"/>
    <w:rsid w:val="6590503C"/>
    <w:rsid w:val="6590A77D"/>
    <w:rsid w:val="659F74E0"/>
    <w:rsid w:val="65A31818"/>
    <w:rsid w:val="65B6163D"/>
    <w:rsid w:val="65BFDC11"/>
    <w:rsid w:val="65CA62EA"/>
    <w:rsid w:val="65CFAA0C"/>
    <w:rsid w:val="65F39C46"/>
    <w:rsid w:val="660117E7"/>
    <w:rsid w:val="660C6093"/>
    <w:rsid w:val="66203E24"/>
    <w:rsid w:val="6667CA22"/>
    <w:rsid w:val="667ABE6B"/>
    <w:rsid w:val="66881FE6"/>
    <w:rsid w:val="668BA448"/>
    <w:rsid w:val="6690C358"/>
    <w:rsid w:val="66A1873D"/>
    <w:rsid w:val="66B12AF9"/>
    <w:rsid w:val="66B25B3B"/>
    <w:rsid w:val="66BD7FB3"/>
    <w:rsid w:val="66C3545C"/>
    <w:rsid w:val="66F11C68"/>
    <w:rsid w:val="6709874B"/>
    <w:rsid w:val="670E3041"/>
    <w:rsid w:val="6724293B"/>
    <w:rsid w:val="672F1F28"/>
    <w:rsid w:val="67311253"/>
    <w:rsid w:val="674A87F3"/>
    <w:rsid w:val="674D36ED"/>
    <w:rsid w:val="674D734A"/>
    <w:rsid w:val="6750EFC6"/>
    <w:rsid w:val="675B206A"/>
    <w:rsid w:val="676D81E6"/>
    <w:rsid w:val="679A3759"/>
    <w:rsid w:val="679E8D9B"/>
    <w:rsid w:val="67A96DA9"/>
    <w:rsid w:val="67C849CD"/>
    <w:rsid w:val="67E037B1"/>
    <w:rsid w:val="67E29657"/>
    <w:rsid w:val="67E9CDDB"/>
    <w:rsid w:val="67EEBAF7"/>
    <w:rsid w:val="67F26263"/>
    <w:rsid w:val="67FC3C51"/>
    <w:rsid w:val="682CE4ED"/>
    <w:rsid w:val="68375F4A"/>
    <w:rsid w:val="684357C6"/>
    <w:rsid w:val="6844225A"/>
    <w:rsid w:val="6858BAB4"/>
    <w:rsid w:val="6866428C"/>
    <w:rsid w:val="686B1C04"/>
    <w:rsid w:val="687C1AB9"/>
    <w:rsid w:val="688B956D"/>
    <w:rsid w:val="689B502F"/>
    <w:rsid w:val="68C24C54"/>
    <w:rsid w:val="68CA066B"/>
    <w:rsid w:val="68DE2024"/>
    <w:rsid w:val="68FBBDA3"/>
    <w:rsid w:val="69115932"/>
    <w:rsid w:val="691866E1"/>
    <w:rsid w:val="691E3ECC"/>
    <w:rsid w:val="69421B66"/>
    <w:rsid w:val="6942E023"/>
    <w:rsid w:val="694F60E6"/>
    <w:rsid w:val="69524773"/>
    <w:rsid w:val="6962B3BD"/>
    <w:rsid w:val="698B4860"/>
    <w:rsid w:val="699A96A0"/>
    <w:rsid w:val="69C50139"/>
    <w:rsid w:val="69CFBD06"/>
    <w:rsid w:val="69DCA9EE"/>
    <w:rsid w:val="69EC1E5D"/>
    <w:rsid w:val="6A015BE0"/>
    <w:rsid w:val="6A1328A1"/>
    <w:rsid w:val="6A17552E"/>
    <w:rsid w:val="6A1E274B"/>
    <w:rsid w:val="6A29DAD8"/>
    <w:rsid w:val="6A460BBF"/>
    <w:rsid w:val="6A75FFCB"/>
    <w:rsid w:val="6A7AE12F"/>
    <w:rsid w:val="6A8AA645"/>
    <w:rsid w:val="6A9D8591"/>
    <w:rsid w:val="6AAFF0F9"/>
    <w:rsid w:val="6ABDBB06"/>
    <w:rsid w:val="6AD12837"/>
    <w:rsid w:val="6AD4E170"/>
    <w:rsid w:val="6AE5B008"/>
    <w:rsid w:val="6AF7DA08"/>
    <w:rsid w:val="6AFE02D7"/>
    <w:rsid w:val="6B0A3695"/>
    <w:rsid w:val="6B0C4A15"/>
    <w:rsid w:val="6B2543A7"/>
    <w:rsid w:val="6B257721"/>
    <w:rsid w:val="6B2B3A68"/>
    <w:rsid w:val="6B3229F8"/>
    <w:rsid w:val="6B564683"/>
    <w:rsid w:val="6B6BD6F4"/>
    <w:rsid w:val="6B924CE2"/>
    <w:rsid w:val="6B95D1A8"/>
    <w:rsid w:val="6B963F20"/>
    <w:rsid w:val="6B9CA4C4"/>
    <w:rsid w:val="6BA631CF"/>
    <w:rsid w:val="6C0F2ABB"/>
    <w:rsid w:val="6C1880D4"/>
    <w:rsid w:val="6C3DD378"/>
    <w:rsid w:val="6C474D74"/>
    <w:rsid w:val="6C4E849B"/>
    <w:rsid w:val="6C681523"/>
    <w:rsid w:val="6C69C504"/>
    <w:rsid w:val="6C7F682E"/>
    <w:rsid w:val="6C7FF809"/>
    <w:rsid w:val="6CBE0CF7"/>
    <w:rsid w:val="6CC8033C"/>
    <w:rsid w:val="6CCE18CF"/>
    <w:rsid w:val="6CDB76FA"/>
    <w:rsid w:val="6D09CC3B"/>
    <w:rsid w:val="6D24B7A7"/>
    <w:rsid w:val="6D31BF9A"/>
    <w:rsid w:val="6D3733E4"/>
    <w:rsid w:val="6D48602B"/>
    <w:rsid w:val="6D494305"/>
    <w:rsid w:val="6D559E68"/>
    <w:rsid w:val="6D6CD0A3"/>
    <w:rsid w:val="6D9354B1"/>
    <w:rsid w:val="6DA0C2BC"/>
    <w:rsid w:val="6DC77108"/>
    <w:rsid w:val="6DCC33F4"/>
    <w:rsid w:val="6DCC6945"/>
    <w:rsid w:val="6DD9B521"/>
    <w:rsid w:val="6DF30893"/>
    <w:rsid w:val="6E013DA1"/>
    <w:rsid w:val="6E0840CB"/>
    <w:rsid w:val="6E09150A"/>
    <w:rsid w:val="6E0F0857"/>
    <w:rsid w:val="6E0F5229"/>
    <w:rsid w:val="6E2CF302"/>
    <w:rsid w:val="6E2EF527"/>
    <w:rsid w:val="6E61ACED"/>
    <w:rsid w:val="6E6B8DB2"/>
    <w:rsid w:val="6E72CFDD"/>
    <w:rsid w:val="6E770B83"/>
    <w:rsid w:val="6E83DDBE"/>
    <w:rsid w:val="6E8D7871"/>
    <w:rsid w:val="6E9F5C35"/>
    <w:rsid w:val="6EBA70C4"/>
    <w:rsid w:val="6EE37EC3"/>
    <w:rsid w:val="6F131732"/>
    <w:rsid w:val="6F149930"/>
    <w:rsid w:val="6F255E74"/>
    <w:rsid w:val="6F4BD031"/>
    <w:rsid w:val="6F59094A"/>
    <w:rsid w:val="6F92763B"/>
    <w:rsid w:val="6FDF4033"/>
    <w:rsid w:val="7002E513"/>
    <w:rsid w:val="7060E3AC"/>
    <w:rsid w:val="7069370D"/>
    <w:rsid w:val="7093EA63"/>
    <w:rsid w:val="70B0952A"/>
    <w:rsid w:val="70B665E7"/>
    <w:rsid w:val="70BF2BF0"/>
    <w:rsid w:val="70D6DCB4"/>
    <w:rsid w:val="70DBF654"/>
    <w:rsid w:val="7110A4BF"/>
    <w:rsid w:val="712BC09E"/>
    <w:rsid w:val="713B917A"/>
    <w:rsid w:val="7156D924"/>
    <w:rsid w:val="715C0B3D"/>
    <w:rsid w:val="71712B9B"/>
    <w:rsid w:val="71770A06"/>
    <w:rsid w:val="71875815"/>
    <w:rsid w:val="719F0C4C"/>
    <w:rsid w:val="71A1AA8A"/>
    <w:rsid w:val="71AB8D51"/>
    <w:rsid w:val="71DE8BAE"/>
    <w:rsid w:val="72058FB9"/>
    <w:rsid w:val="720C83E4"/>
    <w:rsid w:val="721268C1"/>
    <w:rsid w:val="721C4139"/>
    <w:rsid w:val="7235FF47"/>
    <w:rsid w:val="7236F5FA"/>
    <w:rsid w:val="72390C46"/>
    <w:rsid w:val="7246DAE9"/>
    <w:rsid w:val="726B6C50"/>
    <w:rsid w:val="726D45B8"/>
    <w:rsid w:val="727C673A"/>
    <w:rsid w:val="728CFFF9"/>
    <w:rsid w:val="728FA339"/>
    <w:rsid w:val="7299E6AE"/>
    <w:rsid w:val="72C1088B"/>
    <w:rsid w:val="72CC9FC8"/>
    <w:rsid w:val="72E4C4D7"/>
    <w:rsid w:val="72F5F60C"/>
    <w:rsid w:val="73048A43"/>
    <w:rsid w:val="730C6A66"/>
    <w:rsid w:val="731885A0"/>
    <w:rsid w:val="7329DFD9"/>
    <w:rsid w:val="732AF2EC"/>
    <w:rsid w:val="734D5276"/>
    <w:rsid w:val="73538B8B"/>
    <w:rsid w:val="7388C800"/>
    <w:rsid w:val="73923104"/>
    <w:rsid w:val="739FB611"/>
    <w:rsid w:val="73A44CEC"/>
    <w:rsid w:val="73C40A27"/>
    <w:rsid w:val="73C75433"/>
    <w:rsid w:val="73CA5EFE"/>
    <w:rsid w:val="73EEAADD"/>
    <w:rsid w:val="73FD0BAB"/>
    <w:rsid w:val="740DC693"/>
    <w:rsid w:val="74195787"/>
    <w:rsid w:val="74246572"/>
    <w:rsid w:val="742C1259"/>
    <w:rsid w:val="744D931F"/>
    <w:rsid w:val="744ED6D5"/>
    <w:rsid w:val="745F2CF1"/>
    <w:rsid w:val="74760A45"/>
    <w:rsid w:val="747B2ACA"/>
    <w:rsid w:val="747EDCEA"/>
    <w:rsid w:val="7480E4BC"/>
    <w:rsid w:val="749932CC"/>
    <w:rsid w:val="74B26565"/>
    <w:rsid w:val="74BF1954"/>
    <w:rsid w:val="74C9B159"/>
    <w:rsid w:val="74D77D39"/>
    <w:rsid w:val="750825FE"/>
    <w:rsid w:val="7518F7F5"/>
    <w:rsid w:val="751F90B3"/>
    <w:rsid w:val="75214468"/>
    <w:rsid w:val="7524888A"/>
    <w:rsid w:val="7528FAD6"/>
    <w:rsid w:val="75299FCD"/>
    <w:rsid w:val="752B6BA7"/>
    <w:rsid w:val="75343FCE"/>
    <w:rsid w:val="754220B9"/>
    <w:rsid w:val="754B4515"/>
    <w:rsid w:val="756C5E07"/>
    <w:rsid w:val="757DB84F"/>
    <w:rsid w:val="75845E46"/>
    <w:rsid w:val="75A06730"/>
    <w:rsid w:val="75A603BB"/>
    <w:rsid w:val="75B57D8F"/>
    <w:rsid w:val="75C5A3E8"/>
    <w:rsid w:val="75F46F4E"/>
    <w:rsid w:val="761AAD4B"/>
    <w:rsid w:val="761EC078"/>
    <w:rsid w:val="76288F05"/>
    <w:rsid w:val="762EEA70"/>
    <w:rsid w:val="7633E316"/>
    <w:rsid w:val="763AB1A5"/>
    <w:rsid w:val="76401160"/>
    <w:rsid w:val="765612FD"/>
    <w:rsid w:val="767F28DC"/>
    <w:rsid w:val="76ADADF2"/>
    <w:rsid w:val="76B4BF10"/>
    <w:rsid w:val="76BC9854"/>
    <w:rsid w:val="76D1A343"/>
    <w:rsid w:val="76D990C9"/>
    <w:rsid w:val="76E7AE1B"/>
    <w:rsid w:val="773CF68D"/>
    <w:rsid w:val="7766A96C"/>
    <w:rsid w:val="7775C8EE"/>
    <w:rsid w:val="7787555B"/>
    <w:rsid w:val="778A11D7"/>
    <w:rsid w:val="778C4D49"/>
    <w:rsid w:val="779E9D4B"/>
    <w:rsid w:val="77A58399"/>
    <w:rsid w:val="77E477D3"/>
    <w:rsid w:val="77F3E4D1"/>
    <w:rsid w:val="78073CF8"/>
    <w:rsid w:val="780B6977"/>
    <w:rsid w:val="78577619"/>
    <w:rsid w:val="785B0628"/>
    <w:rsid w:val="7867EC67"/>
    <w:rsid w:val="786921A3"/>
    <w:rsid w:val="786EC4FC"/>
    <w:rsid w:val="787B2494"/>
    <w:rsid w:val="78A0BCB9"/>
    <w:rsid w:val="78A8CE2C"/>
    <w:rsid w:val="78DF7412"/>
    <w:rsid w:val="78F3B9DB"/>
    <w:rsid w:val="78F9FCF3"/>
    <w:rsid w:val="78FD9A39"/>
    <w:rsid w:val="790ACE1B"/>
    <w:rsid w:val="795002C1"/>
    <w:rsid w:val="798C255F"/>
    <w:rsid w:val="7994374A"/>
    <w:rsid w:val="79A135DB"/>
    <w:rsid w:val="79A2C22E"/>
    <w:rsid w:val="79D02B18"/>
    <w:rsid w:val="79D3F7C7"/>
    <w:rsid w:val="79D93EEE"/>
    <w:rsid w:val="79EE68B0"/>
    <w:rsid w:val="79F0F7B6"/>
    <w:rsid w:val="79F3A8B5"/>
    <w:rsid w:val="79FCBAD1"/>
    <w:rsid w:val="7A1CDF09"/>
    <w:rsid w:val="7A219781"/>
    <w:rsid w:val="7A226C62"/>
    <w:rsid w:val="7A273A28"/>
    <w:rsid w:val="7A27531E"/>
    <w:rsid w:val="7A2C1464"/>
    <w:rsid w:val="7A40D8EF"/>
    <w:rsid w:val="7A613D26"/>
    <w:rsid w:val="7A70B386"/>
    <w:rsid w:val="7A74974F"/>
    <w:rsid w:val="7A86EEE0"/>
    <w:rsid w:val="7A93F34B"/>
    <w:rsid w:val="7A9D47F4"/>
    <w:rsid w:val="7AA52D5E"/>
    <w:rsid w:val="7AC855C2"/>
    <w:rsid w:val="7AD76549"/>
    <w:rsid w:val="7ADDF0E7"/>
    <w:rsid w:val="7AE46B08"/>
    <w:rsid w:val="7AEE1E6E"/>
    <w:rsid w:val="7B28EB9D"/>
    <w:rsid w:val="7B4FEF16"/>
    <w:rsid w:val="7B54C3A6"/>
    <w:rsid w:val="7B629338"/>
    <w:rsid w:val="7B629743"/>
    <w:rsid w:val="7B95C7BB"/>
    <w:rsid w:val="7BA4CD3E"/>
    <w:rsid w:val="7BCA6226"/>
    <w:rsid w:val="7BFB060D"/>
    <w:rsid w:val="7C0F5BB2"/>
    <w:rsid w:val="7C1BCF2F"/>
    <w:rsid w:val="7C1EE1EE"/>
    <w:rsid w:val="7C3E66AC"/>
    <w:rsid w:val="7C51256A"/>
    <w:rsid w:val="7C605A41"/>
    <w:rsid w:val="7C9C0C53"/>
    <w:rsid w:val="7CB75233"/>
    <w:rsid w:val="7CBEC8C0"/>
    <w:rsid w:val="7CD62F1F"/>
    <w:rsid w:val="7CE4494E"/>
    <w:rsid w:val="7CED96D5"/>
    <w:rsid w:val="7D12B775"/>
    <w:rsid w:val="7D21D558"/>
    <w:rsid w:val="7D289878"/>
    <w:rsid w:val="7D38178C"/>
    <w:rsid w:val="7D57E916"/>
    <w:rsid w:val="7D5E7DC9"/>
    <w:rsid w:val="7D60EFB0"/>
    <w:rsid w:val="7D645495"/>
    <w:rsid w:val="7D8E7706"/>
    <w:rsid w:val="7D8F63D4"/>
    <w:rsid w:val="7D918148"/>
    <w:rsid w:val="7D95E9AA"/>
    <w:rsid w:val="7D990BCC"/>
    <w:rsid w:val="7DA77951"/>
    <w:rsid w:val="7DA7D434"/>
    <w:rsid w:val="7DBCB48B"/>
    <w:rsid w:val="7DEBCDC8"/>
    <w:rsid w:val="7E0028B3"/>
    <w:rsid w:val="7E1167FD"/>
    <w:rsid w:val="7E1B5C6B"/>
    <w:rsid w:val="7E2F8826"/>
    <w:rsid w:val="7E33258C"/>
    <w:rsid w:val="7E35A942"/>
    <w:rsid w:val="7E4D457C"/>
    <w:rsid w:val="7E5B3333"/>
    <w:rsid w:val="7E625C25"/>
    <w:rsid w:val="7E9F42E2"/>
    <w:rsid w:val="7EA639B6"/>
    <w:rsid w:val="7EA65BF1"/>
    <w:rsid w:val="7EAA87D7"/>
    <w:rsid w:val="7EAB3187"/>
    <w:rsid w:val="7EB03DF2"/>
    <w:rsid w:val="7EB08252"/>
    <w:rsid w:val="7EB17C33"/>
    <w:rsid w:val="7EB3D3D6"/>
    <w:rsid w:val="7EEC92A1"/>
    <w:rsid w:val="7EF28A14"/>
    <w:rsid w:val="7F0059C6"/>
    <w:rsid w:val="7F2E8BE7"/>
    <w:rsid w:val="7F3AD9DD"/>
    <w:rsid w:val="7F51D1F6"/>
    <w:rsid w:val="7F60822D"/>
    <w:rsid w:val="7F6F4666"/>
    <w:rsid w:val="7F7055F9"/>
    <w:rsid w:val="7F710FB4"/>
    <w:rsid w:val="7FB910F7"/>
    <w:rsid w:val="7FBFBF5A"/>
    <w:rsid w:val="7FDB6F0E"/>
    <w:rsid w:val="7FF53C5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A959AE"/>
  <w15:docId w15:val="{4D86ABE8-8BD2-42B6-B1DB-3ED938DBA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GB" w:eastAsia="en-GB"/>
    </w:rPr>
  </w:style>
  <w:style w:type="paragraph" w:styleId="Heading1">
    <w:name w:val="heading 1"/>
    <w:basedOn w:val="Normal"/>
    <w:next w:val="Normal"/>
    <w:link w:val="Heading1Char"/>
    <w:uiPriority w:val="9"/>
    <w:qFormat/>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semiHidden/>
    <w:unhideWhenUsed/>
    <w:qFormat/>
    <w:rsid w:val="00B72C86"/>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79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C439A4"/>
    <w:pPr>
      <w:tabs>
        <w:tab w:val="center" w:pos="4153"/>
        <w:tab w:val="right" w:pos="8306"/>
      </w:tabs>
    </w:pPr>
  </w:style>
  <w:style w:type="character" w:styleId="PageNumber">
    <w:name w:val="page number"/>
    <w:basedOn w:val="DefaultParagraphFont"/>
    <w:rsid w:val="00C439A4"/>
  </w:style>
  <w:style w:type="paragraph" w:styleId="Header">
    <w:name w:val="header"/>
    <w:basedOn w:val="Normal"/>
    <w:link w:val="HeaderChar"/>
    <w:uiPriority w:val="99"/>
    <w:rsid w:val="00C439A4"/>
    <w:pPr>
      <w:tabs>
        <w:tab w:val="center" w:pos="4153"/>
        <w:tab w:val="right" w:pos="8306"/>
      </w:tabs>
    </w:pPr>
  </w:style>
  <w:style w:type="paragraph" w:styleId="BalloonText">
    <w:name w:val="Balloon Text"/>
    <w:basedOn w:val="Normal"/>
    <w:link w:val="BalloonTextChar"/>
    <w:rsid w:val="0058697D"/>
    <w:rPr>
      <w:rFonts w:ascii="Tahoma" w:hAnsi="Tahoma"/>
      <w:sz w:val="16"/>
      <w:szCs w:val="16"/>
      <w:lang w:val="x-none" w:eastAsia="x-none"/>
    </w:rPr>
  </w:style>
  <w:style w:type="character" w:customStyle="1" w:styleId="BalloonTextChar">
    <w:name w:val="Balloon Text Char"/>
    <w:link w:val="BalloonText"/>
    <w:rsid w:val="0058697D"/>
    <w:rPr>
      <w:rFonts w:ascii="Tahoma" w:hAnsi="Tahoma" w:cs="Tahoma"/>
      <w:sz w:val="16"/>
      <w:szCs w:val="16"/>
    </w:rPr>
  </w:style>
  <w:style w:type="paragraph" w:styleId="NoSpacing">
    <w:name w:val="No Spacing"/>
    <w:uiPriority w:val="1"/>
    <w:qFormat/>
    <w:rsid w:val="00135E73"/>
    <w:rPr>
      <w:rFonts w:ascii="Calibri" w:eastAsia="Calibri" w:hAnsi="Calibri"/>
      <w:sz w:val="22"/>
      <w:szCs w:val="22"/>
      <w:lang w:val="en-GB" w:eastAsia="en-US"/>
    </w:rPr>
  </w:style>
  <w:style w:type="paragraph" w:styleId="Title">
    <w:name w:val="Title"/>
    <w:basedOn w:val="Normal"/>
    <w:link w:val="TitleChar"/>
    <w:qFormat/>
    <w:rsid w:val="009A7108"/>
    <w:pPr>
      <w:jc w:val="center"/>
    </w:pPr>
    <w:rPr>
      <w:rFonts w:ascii="Comic Sans MS" w:hAnsi="Comic Sans MS"/>
      <w:sz w:val="20"/>
      <w:szCs w:val="20"/>
      <w:u w:val="single"/>
      <w:lang w:val="x-none" w:eastAsia="x-none"/>
    </w:rPr>
  </w:style>
  <w:style w:type="character" w:customStyle="1" w:styleId="TitleChar">
    <w:name w:val="Title Char"/>
    <w:link w:val="Title"/>
    <w:rsid w:val="009A7108"/>
    <w:rPr>
      <w:rFonts w:ascii="Comic Sans MS" w:hAnsi="Comic Sans MS"/>
      <w:u w:val="single"/>
    </w:rPr>
  </w:style>
  <w:style w:type="paragraph" w:styleId="BodyText3">
    <w:name w:val="Body Text 3"/>
    <w:basedOn w:val="Normal"/>
    <w:link w:val="BodyText3Char"/>
    <w:rsid w:val="00A62946"/>
    <w:pPr>
      <w:jc w:val="center"/>
    </w:pPr>
    <w:rPr>
      <w:rFonts w:ascii="Comic Sans MS" w:hAnsi="Comic Sans MS"/>
      <w:b/>
      <w:sz w:val="16"/>
      <w:szCs w:val="20"/>
      <w:lang w:val="x-none" w:eastAsia="x-none"/>
    </w:rPr>
  </w:style>
  <w:style w:type="character" w:customStyle="1" w:styleId="BodyText3Char">
    <w:name w:val="Body Text 3 Char"/>
    <w:link w:val="BodyText3"/>
    <w:rsid w:val="00A62946"/>
    <w:rPr>
      <w:rFonts w:ascii="Comic Sans MS" w:hAnsi="Comic Sans MS"/>
      <w:b/>
      <w:sz w:val="16"/>
    </w:rPr>
  </w:style>
  <w:style w:type="paragraph" w:styleId="ListParagraph">
    <w:name w:val="List Paragraph"/>
    <w:basedOn w:val="Normal"/>
    <w:uiPriority w:val="34"/>
    <w:qFormat/>
    <w:rsid w:val="00276D0C"/>
    <w:pPr>
      <w:spacing w:after="200" w:line="276" w:lineRule="auto"/>
      <w:ind w:left="720"/>
      <w:contextualSpacing/>
    </w:pPr>
    <w:rPr>
      <w:rFonts w:ascii="Calibri" w:eastAsia="Calibri" w:hAnsi="Calibri"/>
      <w:sz w:val="22"/>
      <w:szCs w:val="22"/>
      <w:lang w:eastAsia="en-US"/>
    </w:rPr>
  </w:style>
  <w:style w:type="character" w:customStyle="1" w:styleId="HeaderChar">
    <w:name w:val="Header Char"/>
    <w:link w:val="Header"/>
    <w:uiPriority w:val="99"/>
    <w:rsid w:val="00A36BDD"/>
    <w:rPr>
      <w:sz w:val="24"/>
      <w:szCs w:val="24"/>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paragraph" w:customStyle="1" w:styleId="paragraph">
    <w:name w:val="paragraph"/>
    <w:basedOn w:val="Normal"/>
    <w:rsid w:val="0014336F"/>
    <w:pPr>
      <w:spacing w:before="100" w:beforeAutospacing="1" w:after="100" w:afterAutospacing="1"/>
    </w:pPr>
  </w:style>
  <w:style w:type="character" w:customStyle="1" w:styleId="normaltextrun">
    <w:name w:val="normaltextrun"/>
    <w:basedOn w:val="DefaultParagraphFont"/>
    <w:rsid w:val="0014336F"/>
  </w:style>
  <w:style w:type="character" w:customStyle="1" w:styleId="eop">
    <w:name w:val="eop"/>
    <w:basedOn w:val="DefaultParagraphFont"/>
    <w:rsid w:val="0014336F"/>
  </w:style>
  <w:style w:type="character" w:customStyle="1" w:styleId="Heading2Char">
    <w:name w:val="Heading 2 Char"/>
    <w:basedOn w:val="DefaultParagraphFont"/>
    <w:link w:val="Heading2"/>
    <w:semiHidden/>
    <w:rsid w:val="00B72C86"/>
    <w:rPr>
      <w:rFonts w:asciiTheme="majorHAnsi" w:eastAsiaTheme="majorEastAsia" w:hAnsiTheme="majorHAnsi" w:cstheme="majorBidi"/>
      <w:color w:val="2F5496" w:themeColor="accent1" w:themeShade="BF"/>
      <w:sz w:val="26"/>
      <w:szCs w:val="26"/>
      <w:lang w:val="en-GB" w:eastAsia="en-GB"/>
    </w:rPr>
  </w:style>
  <w:style w:type="paragraph" w:styleId="NormalWeb">
    <w:name w:val="Normal (Web)"/>
    <w:basedOn w:val="Normal"/>
    <w:uiPriority w:val="99"/>
    <w:unhideWhenUsed/>
    <w:rsid w:val="00615905"/>
    <w:pPr>
      <w:spacing w:before="100" w:beforeAutospacing="1" w:after="100" w:afterAutospacing="1"/>
    </w:pPr>
  </w:style>
  <w:style w:type="character" w:customStyle="1" w:styleId="scxw195687850">
    <w:name w:val="scxw195687850"/>
    <w:basedOn w:val="DefaultParagraphFont"/>
    <w:rsid w:val="00964EA7"/>
  </w:style>
  <w:style w:type="character" w:customStyle="1" w:styleId="scxw242784558">
    <w:name w:val="scxw242784558"/>
    <w:basedOn w:val="DefaultParagraphFont"/>
    <w:rsid w:val="00964EA7"/>
  </w:style>
  <w:style w:type="character" w:customStyle="1" w:styleId="scxw13242194">
    <w:name w:val="scxw13242194"/>
    <w:basedOn w:val="DefaultParagraphFont"/>
    <w:rsid w:val="00964EA7"/>
  </w:style>
  <w:style w:type="character" w:customStyle="1" w:styleId="scxw8179400">
    <w:name w:val="scxw8179400"/>
    <w:basedOn w:val="DefaultParagraphFont"/>
    <w:rsid w:val="00964EA7"/>
  </w:style>
  <w:style w:type="character" w:customStyle="1" w:styleId="scxw7999718">
    <w:name w:val="scxw7999718"/>
    <w:basedOn w:val="DefaultParagraphFont"/>
    <w:rsid w:val="00944686"/>
  </w:style>
  <w:style w:type="character" w:customStyle="1" w:styleId="scxw18247930">
    <w:name w:val="scxw18247930"/>
    <w:basedOn w:val="DefaultParagraphFont"/>
    <w:rsid w:val="00CD36C3"/>
  </w:style>
  <w:style w:type="character" w:customStyle="1" w:styleId="scxw99945356">
    <w:name w:val="scxw99945356"/>
    <w:basedOn w:val="DefaultParagraphFont"/>
    <w:rsid w:val="001803DE"/>
  </w:style>
  <w:style w:type="character" w:customStyle="1" w:styleId="scxw8210500">
    <w:name w:val="scxw8210500"/>
    <w:basedOn w:val="DefaultParagraphFont"/>
    <w:rsid w:val="00E93741"/>
  </w:style>
  <w:style w:type="character" w:styleId="Hyperlink">
    <w:name w:val="Hyperlink"/>
    <w:basedOn w:val="DefaultParagraphFont"/>
    <w:rsid w:val="00000F94"/>
    <w:rPr>
      <w:color w:val="0563C1" w:themeColor="hyperlink"/>
      <w:u w:val="single"/>
    </w:rPr>
  </w:style>
  <w:style w:type="character" w:styleId="UnresolvedMention">
    <w:name w:val="Unresolved Mention"/>
    <w:basedOn w:val="DefaultParagraphFont"/>
    <w:uiPriority w:val="99"/>
    <w:semiHidden/>
    <w:unhideWhenUsed/>
    <w:rsid w:val="00000F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71869">
      <w:bodyDiv w:val="1"/>
      <w:marLeft w:val="0"/>
      <w:marRight w:val="0"/>
      <w:marTop w:val="0"/>
      <w:marBottom w:val="0"/>
      <w:divBdr>
        <w:top w:val="none" w:sz="0" w:space="0" w:color="auto"/>
        <w:left w:val="none" w:sz="0" w:space="0" w:color="auto"/>
        <w:bottom w:val="none" w:sz="0" w:space="0" w:color="auto"/>
        <w:right w:val="none" w:sz="0" w:space="0" w:color="auto"/>
      </w:divBdr>
    </w:div>
    <w:div w:id="143133486">
      <w:bodyDiv w:val="1"/>
      <w:marLeft w:val="0"/>
      <w:marRight w:val="0"/>
      <w:marTop w:val="0"/>
      <w:marBottom w:val="0"/>
      <w:divBdr>
        <w:top w:val="none" w:sz="0" w:space="0" w:color="auto"/>
        <w:left w:val="none" w:sz="0" w:space="0" w:color="auto"/>
        <w:bottom w:val="none" w:sz="0" w:space="0" w:color="auto"/>
        <w:right w:val="none" w:sz="0" w:space="0" w:color="auto"/>
      </w:divBdr>
      <w:divsChild>
        <w:div w:id="300962939">
          <w:marLeft w:val="0"/>
          <w:marRight w:val="0"/>
          <w:marTop w:val="0"/>
          <w:marBottom w:val="0"/>
          <w:divBdr>
            <w:top w:val="none" w:sz="0" w:space="0" w:color="auto"/>
            <w:left w:val="none" w:sz="0" w:space="0" w:color="auto"/>
            <w:bottom w:val="none" w:sz="0" w:space="0" w:color="auto"/>
            <w:right w:val="none" w:sz="0" w:space="0" w:color="auto"/>
          </w:divBdr>
          <w:divsChild>
            <w:div w:id="898639154">
              <w:marLeft w:val="0"/>
              <w:marRight w:val="0"/>
              <w:marTop w:val="0"/>
              <w:marBottom w:val="45"/>
              <w:divBdr>
                <w:top w:val="none" w:sz="0" w:space="0" w:color="auto"/>
                <w:left w:val="none" w:sz="0" w:space="0" w:color="auto"/>
                <w:bottom w:val="none" w:sz="0" w:space="0" w:color="auto"/>
                <w:right w:val="none" w:sz="0" w:space="0" w:color="auto"/>
              </w:divBdr>
              <w:divsChild>
                <w:div w:id="191813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9467449">
          <w:marLeft w:val="0"/>
          <w:marRight w:val="0"/>
          <w:marTop w:val="0"/>
          <w:marBottom w:val="0"/>
          <w:divBdr>
            <w:top w:val="none" w:sz="0" w:space="0" w:color="auto"/>
            <w:left w:val="none" w:sz="0" w:space="0" w:color="auto"/>
            <w:bottom w:val="none" w:sz="0" w:space="0" w:color="auto"/>
            <w:right w:val="none" w:sz="0" w:space="0" w:color="auto"/>
          </w:divBdr>
          <w:divsChild>
            <w:div w:id="939021167">
              <w:marLeft w:val="0"/>
              <w:marRight w:val="0"/>
              <w:marTop w:val="0"/>
              <w:marBottom w:val="0"/>
              <w:divBdr>
                <w:top w:val="none" w:sz="0" w:space="0" w:color="auto"/>
                <w:left w:val="none" w:sz="0" w:space="0" w:color="auto"/>
                <w:bottom w:val="none" w:sz="0" w:space="0" w:color="auto"/>
                <w:right w:val="none" w:sz="0" w:space="0" w:color="auto"/>
              </w:divBdr>
              <w:divsChild>
                <w:div w:id="1712918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365134">
      <w:bodyDiv w:val="1"/>
      <w:marLeft w:val="0"/>
      <w:marRight w:val="0"/>
      <w:marTop w:val="0"/>
      <w:marBottom w:val="0"/>
      <w:divBdr>
        <w:top w:val="none" w:sz="0" w:space="0" w:color="auto"/>
        <w:left w:val="none" w:sz="0" w:space="0" w:color="auto"/>
        <w:bottom w:val="none" w:sz="0" w:space="0" w:color="auto"/>
        <w:right w:val="none" w:sz="0" w:space="0" w:color="auto"/>
      </w:divBdr>
      <w:divsChild>
        <w:div w:id="1113331427">
          <w:marLeft w:val="0"/>
          <w:marRight w:val="0"/>
          <w:marTop w:val="0"/>
          <w:marBottom w:val="0"/>
          <w:divBdr>
            <w:top w:val="none" w:sz="0" w:space="0" w:color="auto"/>
            <w:left w:val="none" w:sz="0" w:space="0" w:color="auto"/>
            <w:bottom w:val="none" w:sz="0" w:space="0" w:color="auto"/>
            <w:right w:val="none" w:sz="0" w:space="0" w:color="auto"/>
          </w:divBdr>
        </w:div>
        <w:div w:id="1473332297">
          <w:marLeft w:val="0"/>
          <w:marRight w:val="0"/>
          <w:marTop w:val="0"/>
          <w:marBottom w:val="0"/>
          <w:divBdr>
            <w:top w:val="none" w:sz="0" w:space="0" w:color="auto"/>
            <w:left w:val="none" w:sz="0" w:space="0" w:color="auto"/>
            <w:bottom w:val="none" w:sz="0" w:space="0" w:color="auto"/>
            <w:right w:val="none" w:sz="0" w:space="0" w:color="auto"/>
          </w:divBdr>
        </w:div>
      </w:divsChild>
    </w:div>
    <w:div w:id="184170635">
      <w:bodyDiv w:val="1"/>
      <w:marLeft w:val="0"/>
      <w:marRight w:val="0"/>
      <w:marTop w:val="0"/>
      <w:marBottom w:val="0"/>
      <w:divBdr>
        <w:top w:val="none" w:sz="0" w:space="0" w:color="auto"/>
        <w:left w:val="none" w:sz="0" w:space="0" w:color="auto"/>
        <w:bottom w:val="none" w:sz="0" w:space="0" w:color="auto"/>
        <w:right w:val="none" w:sz="0" w:space="0" w:color="auto"/>
      </w:divBdr>
      <w:divsChild>
        <w:div w:id="296839985">
          <w:marLeft w:val="274"/>
          <w:marRight w:val="0"/>
          <w:marTop w:val="0"/>
          <w:marBottom w:val="0"/>
          <w:divBdr>
            <w:top w:val="none" w:sz="0" w:space="0" w:color="auto"/>
            <w:left w:val="none" w:sz="0" w:space="0" w:color="auto"/>
            <w:bottom w:val="none" w:sz="0" w:space="0" w:color="auto"/>
            <w:right w:val="none" w:sz="0" w:space="0" w:color="auto"/>
          </w:divBdr>
        </w:div>
        <w:div w:id="718356408">
          <w:marLeft w:val="274"/>
          <w:marRight w:val="0"/>
          <w:marTop w:val="0"/>
          <w:marBottom w:val="0"/>
          <w:divBdr>
            <w:top w:val="none" w:sz="0" w:space="0" w:color="auto"/>
            <w:left w:val="none" w:sz="0" w:space="0" w:color="auto"/>
            <w:bottom w:val="none" w:sz="0" w:space="0" w:color="auto"/>
            <w:right w:val="none" w:sz="0" w:space="0" w:color="auto"/>
          </w:divBdr>
        </w:div>
        <w:div w:id="1345664637">
          <w:marLeft w:val="274"/>
          <w:marRight w:val="0"/>
          <w:marTop w:val="0"/>
          <w:marBottom w:val="0"/>
          <w:divBdr>
            <w:top w:val="none" w:sz="0" w:space="0" w:color="auto"/>
            <w:left w:val="none" w:sz="0" w:space="0" w:color="auto"/>
            <w:bottom w:val="none" w:sz="0" w:space="0" w:color="auto"/>
            <w:right w:val="none" w:sz="0" w:space="0" w:color="auto"/>
          </w:divBdr>
        </w:div>
        <w:div w:id="1747267604">
          <w:marLeft w:val="274"/>
          <w:marRight w:val="0"/>
          <w:marTop w:val="0"/>
          <w:marBottom w:val="0"/>
          <w:divBdr>
            <w:top w:val="none" w:sz="0" w:space="0" w:color="auto"/>
            <w:left w:val="none" w:sz="0" w:space="0" w:color="auto"/>
            <w:bottom w:val="none" w:sz="0" w:space="0" w:color="auto"/>
            <w:right w:val="none" w:sz="0" w:space="0" w:color="auto"/>
          </w:divBdr>
        </w:div>
        <w:div w:id="1989241945">
          <w:marLeft w:val="274"/>
          <w:marRight w:val="0"/>
          <w:marTop w:val="0"/>
          <w:marBottom w:val="0"/>
          <w:divBdr>
            <w:top w:val="none" w:sz="0" w:space="0" w:color="auto"/>
            <w:left w:val="none" w:sz="0" w:space="0" w:color="auto"/>
            <w:bottom w:val="none" w:sz="0" w:space="0" w:color="auto"/>
            <w:right w:val="none" w:sz="0" w:space="0" w:color="auto"/>
          </w:divBdr>
        </w:div>
        <w:div w:id="2006785648">
          <w:marLeft w:val="274"/>
          <w:marRight w:val="0"/>
          <w:marTop w:val="0"/>
          <w:marBottom w:val="0"/>
          <w:divBdr>
            <w:top w:val="none" w:sz="0" w:space="0" w:color="auto"/>
            <w:left w:val="none" w:sz="0" w:space="0" w:color="auto"/>
            <w:bottom w:val="none" w:sz="0" w:space="0" w:color="auto"/>
            <w:right w:val="none" w:sz="0" w:space="0" w:color="auto"/>
          </w:divBdr>
        </w:div>
        <w:div w:id="2030066223">
          <w:marLeft w:val="274"/>
          <w:marRight w:val="0"/>
          <w:marTop w:val="0"/>
          <w:marBottom w:val="0"/>
          <w:divBdr>
            <w:top w:val="none" w:sz="0" w:space="0" w:color="auto"/>
            <w:left w:val="none" w:sz="0" w:space="0" w:color="auto"/>
            <w:bottom w:val="none" w:sz="0" w:space="0" w:color="auto"/>
            <w:right w:val="none" w:sz="0" w:space="0" w:color="auto"/>
          </w:divBdr>
        </w:div>
      </w:divsChild>
    </w:div>
    <w:div w:id="185797501">
      <w:bodyDiv w:val="1"/>
      <w:marLeft w:val="0"/>
      <w:marRight w:val="0"/>
      <w:marTop w:val="0"/>
      <w:marBottom w:val="0"/>
      <w:divBdr>
        <w:top w:val="none" w:sz="0" w:space="0" w:color="auto"/>
        <w:left w:val="none" w:sz="0" w:space="0" w:color="auto"/>
        <w:bottom w:val="none" w:sz="0" w:space="0" w:color="auto"/>
        <w:right w:val="none" w:sz="0" w:space="0" w:color="auto"/>
      </w:divBdr>
      <w:divsChild>
        <w:div w:id="337542310">
          <w:marLeft w:val="0"/>
          <w:marRight w:val="0"/>
          <w:marTop w:val="0"/>
          <w:marBottom w:val="0"/>
          <w:divBdr>
            <w:top w:val="none" w:sz="0" w:space="0" w:color="auto"/>
            <w:left w:val="none" w:sz="0" w:space="0" w:color="auto"/>
            <w:bottom w:val="none" w:sz="0" w:space="0" w:color="auto"/>
            <w:right w:val="none" w:sz="0" w:space="0" w:color="auto"/>
          </w:divBdr>
        </w:div>
        <w:div w:id="702557379">
          <w:marLeft w:val="0"/>
          <w:marRight w:val="0"/>
          <w:marTop w:val="0"/>
          <w:marBottom w:val="0"/>
          <w:divBdr>
            <w:top w:val="none" w:sz="0" w:space="0" w:color="auto"/>
            <w:left w:val="none" w:sz="0" w:space="0" w:color="auto"/>
            <w:bottom w:val="none" w:sz="0" w:space="0" w:color="auto"/>
            <w:right w:val="none" w:sz="0" w:space="0" w:color="auto"/>
          </w:divBdr>
        </w:div>
        <w:div w:id="1106997500">
          <w:marLeft w:val="0"/>
          <w:marRight w:val="0"/>
          <w:marTop w:val="0"/>
          <w:marBottom w:val="0"/>
          <w:divBdr>
            <w:top w:val="none" w:sz="0" w:space="0" w:color="auto"/>
            <w:left w:val="none" w:sz="0" w:space="0" w:color="auto"/>
            <w:bottom w:val="none" w:sz="0" w:space="0" w:color="auto"/>
            <w:right w:val="none" w:sz="0" w:space="0" w:color="auto"/>
          </w:divBdr>
        </w:div>
        <w:div w:id="411390583">
          <w:marLeft w:val="0"/>
          <w:marRight w:val="0"/>
          <w:marTop w:val="0"/>
          <w:marBottom w:val="0"/>
          <w:divBdr>
            <w:top w:val="none" w:sz="0" w:space="0" w:color="auto"/>
            <w:left w:val="none" w:sz="0" w:space="0" w:color="auto"/>
            <w:bottom w:val="none" w:sz="0" w:space="0" w:color="auto"/>
            <w:right w:val="none" w:sz="0" w:space="0" w:color="auto"/>
          </w:divBdr>
        </w:div>
        <w:div w:id="1100373207">
          <w:marLeft w:val="0"/>
          <w:marRight w:val="0"/>
          <w:marTop w:val="0"/>
          <w:marBottom w:val="0"/>
          <w:divBdr>
            <w:top w:val="none" w:sz="0" w:space="0" w:color="auto"/>
            <w:left w:val="none" w:sz="0" w:space="0" w:color="auto"/>
            <w:bottom w:val="none" w:sz="0" w:space="0" w:color="auto"/>
            <w:right w:val="none" w:sz="0" w:space="0" w:color="auto"/>
          </w:divBdr>
        </w:div>
        <w:div w:id="1203446190">
          <w:marLeft w:val="0"/>
          <w:marRight w:val="0"/>
          <w:marTop w:val="0"/>
          <w:marBottom w:val="0"/>
          <w:divBdr>
            <w:top w:val="none" w:sz="0" w:space="0" w:color="auto"/>
            <w:left w:val="none" w:sz="0" w:space="0" w:color="auto"/>
            <w:bottom w:val="none" w:sz="0" w:space="0" w:color="auto"/>
            <w:right w:val="none" w:sz="0" w:space="0" w:color="auto"/>
          </w:divBdr>
        </w:div>
        <w:div w:id="411975177">
          <w:marLeft w:val="0"/>
          <w:marRight w:val="0"/>
          <w:marTop w:val="0"/>
          <w:marBottom w:val="0"/>
          <w:divBdr>
            <w:top w:val="none" w:sz="0" w:space="0" w:color="auto"/>
            <w:left w:val="none" w:sz="0" w:space="0" w:color="auto"/>
            <w:bottom w:val="none" w:sz="0" w:space="0" w:color="auto"/>
            <w:right w:val="none" w:sz="0" w:space="0" w:color="auto"/>
          </w:divBdr>
        </w:div>
      </w:divsChild>
    </w:div>
    <w:div w:id="227569122">
      <w:bodyDiv w:val="1"/>
      <w:marLeft w:val="0"/>
      <w:marRight w:val="0"/>
      <w:marTop w:val="0"/>
      <w:marBottom w:val="0"/>
      <w:divBdr>
        <w:top w:val="none" w:sz="0" w:space="0" w:color="auto"/>
        <w:left w:val="none" w:sz="0" w:space="0" w:color="auto"/>
        <w:bottom w:val="none" w:sz="0" w:space="0" w:color="auto"/>
        <w:right w:val="none" w:sz="0" w:space="0" w:color="auto"/>
      </w:divBdr>
    </w:div>
    <w:div w:id="229315242">
      <w:bodyDiv w:val="1"/>
      <w:marLeft w:val="0"/>
      <w:marRight w:val="0"/>
      <w:marTop w:val="0"/>
      <w:marBottom w:val="0"/>
      <w:divBdr>
        <w:top w:val="none" w:sz="0" w:space="0" w:color="auto"/>
        <w:left w:val="none" w:sz="0" w:space="0" w:color="auto"/>
        <w:bottom w:val="none" w:sz="0" w:space="0" w:color="auto"/>
        <w:right w:val="none" w:sz="0" w:space="0" w:color="auto"/>
      </w:divBdr>
      <w:divsChild>
        <w:div w:id="210459838">
          <w:marLeft w:val="0"/>
          <w:marRight w:val="0"/>
          <w:marTop w:val="0"/>
          <w:marBottom w:val="0"/>
          <w:divBdr>
            <w:top w:val="none" w:sz="0" w:space="0" w:color="auto"/>
            <w:left w:val="none" w:sz="0" w:space="0" w:color="auto"/>
            <w:bottom w:val="none" w:sz="0" w:space="0" w:color="auto"/>
            <w:right w:val="none" w:sz="0" w:space="0" w:color="auto"/>
          </w:divBdr>
        </w:div>
        <w:div w:id="1653216061">
          <w:marLeft w:val="0"/>
          <w:marRight w:val="0"/>
          <w:marTop w:val="0"/>
          <w:marBottom w:val="0"/>
          <w:divBdr>
            <w:top w:val="none" w:sz="0" w:space="0" w:color="auto"/>
            <w:left w:val="none" w:sz="0" w:space="0" w:color="auto"/>
            <w:bottom w:val="none" w:sz="0" w:space="0" w:color="auto"/>
            <w:right w:val="none" w:sz="0" w:space="0" w:color="auto"/>
          </w:divBdr>
        </w:div>
      </w:divsChild>
    </w:div>
    <w:div w:id="233785524">
      <w:bodyDiv w:val="1"/>
      <w:marLeft w:val="0"/>
      <w:marRight w:val="0"/>
      <w:marTop w:val="0"/>
      <w:marBottom w:val="0"/>
      <w:divBdr>
        <w:top w:val="none" w:sz="0" w:space="0" w:color="auto"/>
        <w:left w:val="none" w:sz="0" w:space="0" w:color="auto"/>
        <w:bottom w:val="none" w:sz="0" w:space="0" w:color="auto"/>
        <w:right w:val="none" w:sz="0" w:space="0" w:color="auto"/>
      </w:divBdr>
      <w:divsChild>
        <w:div w:id="1725376078">
          <w:marLeft w:val="994"/>
          <w:marRight w:val="0"/>
          <w:marTop w:val="0"/>
          <w:marBottom w:val="0"/>
          <w:divBdr>
            <w:top w:val="none" w:sz="0" w:space="0" w:color="auto"/>
            <w:left w:val="none" w:sz="0" w:space="0" w:color="auto"/>
            <w:bottom w:val="none" w:sz="0" w:space="0" w:color="auto"/>
            <w:right w:val="none" w:sz="0" w:space="0" w:color="auto"/>
          </w:divBdr>
        </w:div>
      </w:divsChild>
    </w:div>
    <w:div w:id="234701541">
      <w:bodyDiv w:val="1"/>
      <w:marLeft w:val="0"/>
      <w:marRight w:val="0"/>
      <w:marTop w:val="0"/>
      <w:marBottom w:val="0"/>
      <w:divBdr>
        <w:top w:val="none" w:sz="0" w:space="0" w:color="auto"/>
        <w:left w:val="none" w:sz="0" w:space="0" w:color="auto"/>
        <w:bottom w:val="none" w:sz="0" w:space="0" w:color="auto"/>
        <w:right w:val="none" w:sz="0" w:space="0" w:color="auto"/>
      </w:divBdr>
      <w:divsChild>
        <w:div w:id="1837067078">
          <w:marLeft w:val="0"/>
          <w:marRight w:val="0"/>
          <w:marTop w:val="0"/>
          <w:marBottom w:val="0"/>
          <w:divBdr>
            <w:top w:val="none" w:sz="0" w:space="0" w:color="auto"/>
            <w:left w:val="none" w:sz="0" w:space="0" w:color="auto"/>
            <w:bottom w:val="none" w:sz="0" w:space="0" w:color="auto"/>
            <w:right w:val="none" w:sz="0" w:space="0" w:color="auto"/>
          </w:divBdr>
          <w:divsChild>
            <w:div w:id="480389197">
              <w:marLeft w:val="0"/>
              <w:marRight w:val="0"/>
              <w:marTop w:val="0"/>
              <w:marBottom w:val="0"/>
              <w:divBdr>
                <w:top w:val="none" w:sz="0" w:space="0" w:color="auto"/>
                <w:left w:val="none" w:sz="0" w:space="0" w:color="auto"/>
                <w:bottom w:val="none" w:sz="0" w:space="0" w:color="auto"/>
                <w:right w:val="none" w:sz="0" w:space="0" w:color="auto"/>
              </w:divBdr>
            </w:div>
            <w:div w:id="551648430">
              <w:marLeft w:val="0"/>
              <w:marRight w:val="0"/>
              <w:marTop w:val="0"/>
              <w:marBottom w:val="0"/>
              <w:divBdr>
                <w:top w:val="none" w:sz="0" w:space="0" w:color="auto"/>
                <w:left w:val="none" w:sz="0" w:space="0" w:color="auto"/>
                <w:bottom w:val="none" w:sz="0" w:space="0" w:color="auto"/>
                <w:right w:val="none" w:sz="0" w:space="0" w:color="auto"/>
              </w:divBdr>
            </w:div>
            <w:div w:id="1484081157">
              <w:marLeft w:val="0"/>
              <w:marRight w:val="0"/>
              <w:marTop w:val="0"/>
              <w:marBottom w:val="0"/>
              <w:divBdr>
                <w:top w:val="none" w:sz="0" w:space="0" w:color="auto"/>
                <w:left w:val="none" w:sz="0" w:space="0" w:color="auto"/>
                <w:bottom w:val="none" w:sz="0" w:space="0" w:color="auto"/>
                <w:right w:val="none" w:sz="0" w:space="0" w:color="auto"/>
              </w:divBdr>
            </w:div>
            <w:div w:id="2143305031">
              <w:marLeft w:val="0"/>
              <w:marRight w:val="0"/>
              <w:marTop w:val="0"/>
              <w:marBottom w:val="0"/>
              <w:divBdr>
                <w:top w:val="none" w:sz="0" w:space="0" w:color="auto"/>
                <w:left w:val="none" w:sz="0" w:space="0" w:color="auto"/>
                <w:bottom w:val="none" w:sz="0" w:space="0" w:color="auto"/>
                <w:right w:val="none" w:sz="0" w:space="0" w:color="auto"/>
              </w:divBdr>
            </w:div>
            <w:div w:id="1578859787">
              <w:marLeft w:val="0"/>
              <w:marRight w:val="0"/>
              <w:marTop w:val="0"/>
              <w:marBottom w:val="0"/>
              <w:divBdr>
                <w:top w:val="none" w:sz="0" w:space="0" w:color="auto"/>
                <w:left w:val="none" w:sz="0" w:space="0" w:color="auto"/>
                <w:bottom w:val="none" w:sz="0" w:space="0" w:color="auto"/>
                <w:right w:val="none" w:sz="0" w:space="0" w:color="auto"/>
              </w:divBdr>
            </w:div>
            <w:div w:id="931544350">
              <w:marLeft w:val="0"/>
              <w:marRight w:val="0"/>
              <w:marTop w:val="0"/>
              <w:marBottom w:val="0"/>
              <w:divBdr>
                <w:top w:val="none" w:sz="0" w:space="0" w:color="auto"/>
                <w:left w:val="none" w:sz="0" w:space="0" w:color="auto"/>
                <w:bottom w:val="none" w:sz="0" w:space="0" w:color="auto"/>
                <w:right w:val="none" w:sz="0" w:space="0" w:color="auto"/>
              </w:divBdr>
            </w:div>
            <w:div w:id="1028022887">
              <w:marLeft w:val="0"/>
              <w:marRight w:val="0"/>
              <w:marTop w:val="0"/>
              <w:marBottom w:val="0"/>
              <w:divBdr>
                <w:top w:val="none" w:sz="0" w:space="0" w:color="auto"/>
                <w:left w:val="none" w:sz="0" w:space="0" w:color="auto"/>
                <w:bottom w:val="none" w:sz="0" w:space="0" w:color="auto"/>
                <w:right w:val="none" w:sz="0" w:space="0" w:color="auto"/>
              </w:divBdr>
            </w:div>
            <w:div w:id="533201473">
              <w:marLeft w:val="0"/>
              <w:marRight w:val="0"/>
              <w:marTop w:val="0"/>
              <w:marBottom w:val="0"/>
              <w:divBdr>
                <w:top w:val="none" w:sz="0" w:space="0" w:color="auto"/>
                <w:left w:val="none" w:sz="0" w:space="0" w:color="auto"/>
                <w:bottom w:val="none" w:sz="0" w:space="0" w:color="auto"/>
                <w:right w:val="none" w:sz="0" w:space="0" w:color="auto"/>
              </w:divBdr>
            </w:div>
            <w:div w:id="2121416308">
              <w:marLeft w:val="0"/>
              <w:marRight w:val="0"/>
              <w:marTop w:val="0"/>
              <w:marBottom w:val="0"/>
              <w:divBdr>
                <w:top w:val="none" w:sz="0" w:space="0" w:color="auto"/>
                <w:left w:val="none" w:sz="0" w:space="0" w:color="auto"/>
                <w:bottom w:val="none" w:sz="0" w:space="0" w:color="auto"/>
                <w:right w:val="none" w:sz="0" w:space="0" w:color="auto"/>
              </w:divBdr>
            </w:div>
            <w:div w:id="1879706564">
              <w:marLeft w:val="0"/>
              <w:marRight w:val="0"/>
              <w:marTop w:val="0"/>
              <w:marBottom w:val="0"/>
              <w:divBdr>
                <w:top w:val="none" w:sz="0" w:space="0" w:color="auto"/>
                <w:left w:val="none" w:sz="0" w:space="0" w:color="auto"/>
                <w:bottom w:val="none" w:sz="0" w:space="0" w:color="auto"/>
                <w:right w:val="none" w:sz="0" w:space="0" w:color="auto"/>
              </w:divBdr>
            </w:div>
            <w:div w:id="2027706601">
              <w:marLeft w:val="0"/>
              <w:marRight w:val="0"/>
              <w:marTop w:val="0"/>
              <w:marBottom w:val="0"/>
              <w:divBdr>
                <w:top w:val="none" w:sz="0" w:space="0" w:color="auto"/>
                <w:left w:val="none" w:sz="0" w:space="0" w:color="auto"/>
                <w:bottom w:val="none" w:sz="0" w:space="0" w:color="auto"/>
                <w:right w:val="none" w:sz="0" w:space="0" w:color="auto"/>
              </w:divBdr>
            </w:div>
            <w:div w:id="200479584">
              <w:marLeft w:val="0"/>
              <w:marRight w:val="0"/>
              <w:marTop w:val="0"/>
              <w:marBottom w:val="0"/>
              <w:divBdr>
                <w:top w:val="none" w:sz="0" w:space="0" w:color="auto"/>
                <w:left w:val="none" w:sz="0" w:space="0" w:color="auto"/>
                <w:bottom w:val="none" w:sz="0" w:space="0" w:color="auto"/>
                <w:right w:val="none" w:sz="0" w:space="0" w:color="auto"/>
              </w:divBdr>
            </w:div>
            <w:div w:id="1550992922">
              <w:marLeft w:val="0"/>
              <w:marRight w:val="0"/>
              <w:marTop w:val="0"/>
              <w:marBottom w:val="0"/>
              <w:divBdr>
                <w:top w:val="none" w:sz="0" w:space="0" w:color="auto"/>
                <w:left w:val="none" w:sz="0" w:space="0" w:color="auto"/>
                <w:bottom w:val="none" w:sz="0" w:space="0" w:color="auto"/>
                <w:right w:val="none" w:sz="0" w:space="0" w:color="auto"/>
              </w:divBdr>
            </w:div>
            <w:div w:id="1612740258">
              <w:marLeft w:val="0"/>
              <w:marRight w:val="0"/>
              <w:marTop w:val="0"/>
              <w:marBottom w:val="0"/>
              <w:divBdr>
                <w:top w:val="none" w:sz="0" w:space="0" w:color="auto"/>
                <w:left w:val="none" w:sz="0" w:space="0" w:color="auto"/>
                <w:bottom w:val="none" w:sz="0" w:space="0" w:color="auto"/>
                <w:right w:val="none" w:sz="0" w:space="0" w:color="auto"/>
              </w:divBdr>
            </w:div>
            <w:div w:id="1646082524">
              <w:marLeft w:val="0"/>
              <w:marRight w:val="0"/>
              <w:marTop w:val="0"/>
              <w:marBottom w:val="0"/>
              <w:divBdr>
                <w:top w:val="none" w:sz="0" w:space="0" w:color="auto"/>
                <w:left w:val="none" w:sz="0" w:space="0" w:color="auto"/>
                <w:bottom w:val="none" w:sz="0" w:space="0" w:color="auto"/>
                <w:right w:val="none" w:sz="0" w:space="0" w:color="auto"/>
              </w:divBdr>
            </w:div>
            <w:div w:id="952858210">
              <w:marLeft w:val="0"/>
              <w:marRight w:val="0"/>
              <w:marTop w:val="0"/>
              <w:marBottom w:val="0"/>
              <w:divBdr>
                <w:top w:val="none" w:sz="0" w:space="0" w:color="auto"/>
                <w:left w:val="none" w:sz="0" w:space="0" w:color="auto"/>
                <w:bottom w:val="none" w:sz="0" w:space="0" w:color="auto"/>
                <w:right w:val="none" w:sz="0" w:space="0" w:color="auto"/>
              </w:divBdr>
            </w:div>
            <w:div w:id="774986462">
              <w:marLeft w:val="0"/>
              <w:marRight w:val="0"/>
              <w:marTop w:val="0"/>
              <w:marBottom w:val="0"/>
              <w:divBdr>
                <w:top w:val="none" w:sz="0" w:space="0" w:color="auto"/>
                <w:left w:val="none" w:sz="0" w:space="0" w:color="auto"/>
                <w:bottom w:val="none" w:sz="0" w:space="0" w:color="auto"/>
                <w:right w:val="none" w:sz="0" w:space="0" w:color="auto"/>
              </w:divBdr>
            </w:div>
            <w:div w:id="314189827">
              <w:marLeft w:val="0"/>
              <w:marRight w:val="0"/>
              <w:marTop w:val="0"/>
              <w:marBottom w:val="0"/>
              <w:divBdr>
                <w:top w:val="none" w:sz="0" w:space="0" w:color="auto"/>
                <w:left w:val="none" w:sz="0" w:space="0" w:color="auto"/>
                <w:bottom w:val="none" w:sz="0" w:space="0" w:color="auto"/>
                <w:right w:val="none" w:sz="0" w:space="0" w:color="auto"/>
              </w:divBdr>
            </w:div>
            <w:div w:id="184097497">
              <w:marLeft w:val="0"/>
              <w:marRight w:val="0"/>
              <w:marTop w:val="0"/>
              <w:marBottom w:val="0"/>
              <w:divBdr>
                <w:top w:val="none" w:sz="0" w:space="0" w:color="auto"/>
                <w:left w:val="none" w:sz="0" w:space="0" w:color="auto"/>
                <w:bottom w:val="none" w:sz="0" w:space="0" w:color="auto"/>
                <w:right w:val="none" w:sz="0" w:space="0" w:color="auto"/>
              </w:divBdr>
            </w:div>
            <w:div w:id="305359157">
              <w:marLeft w:val="0"/>
              <w:marRight w:val="0"/>
              <w:marTop w:val="0"/>
              <w:marBottom w:val="0"/>
              <w:divBdr>
                <w:top w:val="none" w:sz="0" w:space="0" w:color="auto"/>
                <w:left w:val="none" w:sz="0" w:space="0" w:color="auto"/>
                <w:bottom w:val="none" w:sz="0" w:space="0" w:color="auto"/>
                <w:right w:val="none" w:sz="0" w:space="0" w:color="auto"/>
              </w:divBdr>
            </w:div>
          </w:divsChild>
        </w:div>
        <w:div w:id="389233613">
          <w:marLeft w:val="0"/>
          <w:marRight w:val="0"/>
          <w:marTop w:val="0"/>
          <w:marBottom w:val="0"/>
          <w:divBdr>
            <w:top w:val="none" w:sz="0" w:space="0" w:color="auto"/>
            <w:left w:val="none" w:sz="0" w:space="0" w:color="auto"/>
            <w:bottom w:val="none" w:sz="0" w:space="0" w:color="auto"/>
            <w:right w:val="none" w:sz="0" w:space="0" w:color="auto"/>
          </w:divBdr>
          <w:divsChild>
            <w:div w:id="2001880360">
              <w:marLeft w:val="0"/>
              <w:marRight w:val="0"/>
              <w:marTop w:val="0"/>
              <w:marBottom w:val="0"/>
              <w:divBdr>
                <w:top w:val="none" w:sz="0" w:space="0" w:color="auto"/>
                <w:left w:val="none" w:sz="0" w:space="0" w:color="auto"/>
                <w:bottom w:val="none" w:sz="0" w:space="0" w:color="auto"/>
                <w:right w:val="none" w:sz="0" w:space="0" w:color="auto"/>
              </w:divBdr>
            </w:div>
            <w:div w:id="521364708">
              <w:marLeft w:val="0"/>
              <w:marRight w:val="0"/>
              <w:marTop w:val="0"/>
              <w:marBottom w:val="0"/>
              <w:divBdr>
                <w:top w:val="none" w:sz="0" w:space="0" w:color="auto"/>
                <w:left w:val="none" w:sz="0" w:space="0" w:color="auto"/>
                <w:bottom w:val="none" w:sz="0" w:space="0" w:color="auto"/>
                <w:right w:val="none" w:sz="0" w:space="0" w:color="auto"/>
              </w:divBdr>
            </w:div>
            <w:div w:id="645401016">
              <w:marLeft w:val="0"/>
              <w:marRight w:val="0"/>
              <w:marTop w:val="0"/>
              <w:marBottom w:val="0"/>
              <w:divBdr>
                <w:top w:val="none" w:sz="0" w:space="0" w:color="auto"/>
                <w:left w:val="none" w:sz="0" w:space="0" w:color="auto"/>
                <w:bottom w:val="none" w:sz="0" w:space="0" w:color="auto"/>
                <w:right w:val="none" w:sz="0" w:space="0" w:color="auto"/>
              </w:divBdr>
            </w:div>
            <w:div w:id="1806577520">
              <w:marLeft w:val="0"/>
              <w:marRight w:val="0"/>
              <w:marTop w:val="0"/>
              <w:marBottom w:val="0"/>
              <w:divBdr>
                <w:top w:val="none" w:sz="0" w:space="0" w:color="auto"/>
                <w:left w:val="none" w:sz="0" w:space="0" w:color="auto"/>
                <w:bottom w:val="none" w:sz="0" w:space="0" w:color="auto"/>
                <w:right w:val="none" w:sz="0" w:space="0" w:color="auto"/>
              </w:divBdr>
            </w:div>
            <w:div w:id="1662998880">
              <w:marLeft w:val="0"/>
              <w:marRight w:val="0"/>
              <w:marTop w:val="0"/>
              <w:marBottom w:val="0"/>
              <w:divBdr>
                <w:top w:val="none" w:sz="0" w:space="0" w:color="auto"/>
                <w:left w:val="none" w:sz="0" w:space="0" w:color="auto"/>
                <w:bottom w:val="none" w:sz="0" w:space="0" w:color="auto"/>
                <w:right w:val="none" w:sz="0" w:space="0" w:color="auto"/>
              </w:divBdr>
            </w:div>
            <w:div w:id="1409770875">
              <w:marLeft w:val="0"/>
              <w:marRight w:val="0"/>
              <w:marTop w:val="0"/>
              <w:marBottom w:val="0"/>
              <w:divBdr>
                <w:top w:val="none" w:sz="0" w:space="0" w:color="auto"/>
                <w:left w:val="none" w:sz="0" w:space="0" w:color="auto"/>
                <w:bottom w:val="none" w:sz="0" w:space="0" w:color="auto"/>
                <w:right w:val="none" w:sz="0" w:space="0" w:color="auto"/>
              </w:divBdr>
            </w:div>
            <w:div w:id="1003246196">
              <w:marLeft w:val="0"/>
              <w:marRight w:val="0"/>
              <w:marTop w:val="0"/>
              <w:marBottom w:val="0"/>
              <w:divBdr>
                <w:top w:val="none" w:sz="0" w:space="0" w:color="auto"/>
                <w:left w:val="none" w:sz="0" w:space="0" w:color="auto"/>
                <w:bottom w:val="none" w:sz="0" w:space="0" w:color="auto"/>
                <w:right w:val="none" w:sz="0" w:space="0" w:color="auto"/>
              </w:divBdr>
            </w:div>
            <w:div w:id="1322731331">
              <w:marLeft w:val="0"/>
              <w:marRight w:val="0"/>
              <w:marTop w:val="0"/>
              <w:marBottom w:val="0"/>
              <w:divBdr>
                <w:top w:val="none" w:sz="0" w:space="0" w:color="auto"/>
                <w:left w:val="none" w:sz="0" w:space="0" w:color="auto"/>
                <w:bottom w:val="none" w:sz="0" w:space="0" w:color="auto"/>
                <w:right w:val="none" w:sz="0" w:space="0" w:color="auto"/>
              </w:divBdr>
            </w:div>
            <w:div w:id="1891722797">
              <w:marLeft w:val="0"/>
              <w:marRight w:val="0"/>
              <w:marTop w:val="0"/>
              <w:marBottom w:val="0"/>
              <w:divBdr>
                <w:top w:val="none" w:sz="0" w:space="0" w:color="auto"/>
                <w:left w:val="none" w:sz="0" w:space="0" w:color="auto"/>
                <w:bottom w:val="none" w:sz="0" w:space="0" w:color="auto"/>
                <w:right w:val="none" w:sz="0" w:space="0" w:color="auto"/>
              </w:divBdr>
            </w:div>
            <w:div w:id="1721973125">
              <w:marLeft w:val="0"/>
              <w:marRight w:val="0"/>
              <w:marTop w:val="0"/>
              <w:marBottom w:val="0"/>
              <w:divBdr>
                <w:top w:val="none" w:sz="0" w:space="0" w:color="auto"/>
                <w:left w:val="none" w:sz="0" w:space="0" w:color="auto"/>
                <w:bottom w:val="none" w:sz="0" w:space="0" w:color="auto"/>
                <w:right w:val="none" w:sz="0" w:space="0" w:color="auto"/>
              </w:divBdr>
            </w:div>
            <w:div w:id="1107971296">
              <w:marLeft w:val="0"/>
              <w:marRight w:val="0"/>
              <w:marTop w:val="0"/>
              <w:marBottom w:val="0"/>
              <w:divBdr>
                <w:top w:val="none" w:sz="0" w:space="0" w:color="auto"/>
                <w:left w:val="none" w:sz="0" w:space="0" w:color="auto"/>
                <w:bottom w:val="none" w:sz="0" w:space="0" w:color="auto"/>
                <w:right w:val="none" w:sz="0" w:space="0" w:color="auto"/>
              </w:divBdr>
            </w:div>
            <w:div w:id="1150174569">
              <w:marLeft w:val="0"/>
              <w:marRight w:val="0"/>
              <w:marTop w:val="0"/>
              <w:marBottom w:val="0"/>
              <w:divBdr>
                <w:top w:val="none" w:sz="0" w:space="0" w:color="auto"/>
                <w:left w:val="none" w:sz="0" w:space="0" w:color="auto"/>
                <w:bottom w:val="none" w:sz="0" w:space="0" w:color="auto"/>
                <w:right w:val="none" w:sz="0" w:space="0" w:color="auto"/>
              </w:divBdr>
            </w:div>
            <w:div w:id="1728646707">
              <w:marLeft w:val="0"/>
              <w:marRight w:val="0"/>
              <w:marTop w:val="0"/>
              <w:marBottom w:val="0"/>
              <w:divBdr>
                <w:top w:val="none" w:sz="0" w:space="0" w:color="auto"/>
                <w:left w:val="none" w:sz="0" w:space="0" w:color="auto"/>
                <w:bottom w:val="none" w:sz="0" w:space="0" w:color="auto"/>
                <w:right w:val="none" w:sz="0" w:space="0" w:color="auto"/>
              </w:divBdr>
            </w:div>
            <w:div w:id="1354846732">
              <w:marLeft w:val="0"/>
              <w:marRight w:val="0"/>
              <w:marTop w:val="0"/>
              <w:marBottom w:val="0"/>
              <w:divBdr>
                <w:top w:val="none" w:sz="0" w:space="0" w:color="auto"/>
                <w:left w:val="none" w:sz="0" w:space="0" w:color="auto"/>
                <w:bottom w:val="none" w:sz="0" w:space="0" w:color="auto"/>
                <w:right w:val="none" w:sz="0" w:space="0" w:color="auto"/>
              </w:divBdr>
            </w:div>
            <w:div w:id="872617792">
              <w:marLeft w:val="0"/>
              <w:marRight w:val="0"/>
              <w:marTop w:val="0"/>
              <w:marBottom w:val="0"/>
              <w:divBdr>
                <w:top w:val="none" w:sz="0" w:space="0" w:color="auto"/>
                <w:left w:val="none" w:sz="0" w:space="0" w:color="auto"/>
                <w:bottom w:val="none" w:sz="0" w:space="0" w:color="auto"/>
                <w:right w:val="none" w:sz="0" w:space="0" w:color="auto"/>
              </w:divBdr>
            </w:div>
            <w:div w:id="17506628">
              <w:marLeft w:val="0"/>
              <w:marRight w:val="0"/>
              <w:marTop w:val="0"/>
              <w:marBottom w:val="0"/>
              <w:divBdr>
                <w:top w:val="none" w:sz="0" w:space="0" w:color="auto"/>
                <w:left w:val="none" w:sz="0" w:space="0" w:color="auto"/>
                <w:bottom w:val="none" w:sz="0" w:space="0" w:color="auto"/>
                <w:right w:val="none" w:sz="0" w:space="0" w:color="auto"/>
              </w:divBdr>
            </w:div>
            <w:div w:id="989821980">
              <w:marLeft w:val="0"/>
              <w:marRight w:val="0"/>
              <w:marTop w:val="0"/>
              <w:marBottom w:val="0"/>
              <w:divBdr>
                <w:top w:val="none" w:sz="0" w:space="0" w:color="auto"/>
                <w:left w:val="none" w:sz="0" w:space="0" w:color="auto"/>
                <w:bottom w:val="none" w:sz="0" w:space="0" w:color="auto"/>
                <w:right w:val="none" w:sz="0" w:space="0" w:color="auto"/>
              </w:divBdr>
            </w:div>
            <w:div w:id="1667124104">
              <w:marLeft w:val="0"/>
              <w:marRight w:val="0"/>
              <w:marTop w:val="0"/>
              <w:marBottom w:val="0"/>
              <w:divBdr>
                <w:top w:val="none" w:sz="0" w:space="0" w:color="auto"/>
                <w:left w:val="none" w:sz="0" w:space="0" w:color="auto"/>
                <w:bottom w:val="none" w:sz="0" w:space="0" w:color="auto"/>
                <w:right w:val="none" w:sz="0" w:space="0" w:color="auto"/>
              </w:divBdr>
            </w:div>
            <w:div w:id="829558318">
              <w:marLeft w:val="0"/>
              <w:marRight w:val="0"/>
              <w:marTop w:val="0"/>
              <w:marBottom w:val="0"/>
              <w:divBdr>
                <w:top w:val="none" w:sz="0" w:space="0" w:color="auto"/>
                <w:left w:val="none" w:sz="0" w:space="0" w:color="auto"/>
                <w:bottom w:val="none" w:sz="0" w:space="0" w:color="auto"/>
                <w:right w:val="none" w:sz="0" w:space="0" w:color="auto"/>
              </w:divBdr>
            </w:div>
            <w:div w:id="2005352117">
              <w:marLeft w:val="0"/>
              <w:marRight w:val="0"/>
              <w:marTop w:val="0"/>
              <w:marBottom w:val="0"/>
              <w:divBdr>
                <w:top w:val="none" w:sz="0" w:space="0" w:color="auto"/>
                <w:left w:val="none" w:sz="0" w:space="0" w:color="auto"/>
                <w:bottom w:val="none" w:sz="0" w:space="0" w:color="auto"/>
                <w:right w:val="none" w:sz="0" w:space="0" w:color="auto"/>
              </w:divBdr>
            </w:div>
            <w:div w:id="1176924552">
              <w:marLeft w:val="0"/>
              <w:marRight w:val="0"/>
              <w:marTop w:val="0"/>
              <w:marBottom w:val="0"/>
              <w:divBdr>
                <w:top w:val="none" w:sz="0" w:space="0" w:color="auto"/>
                <w:left w:val="none" w:sz="0" w:space="0" w:color="auto"/>
                <w:bottom w:val="none" w:sz="0" w:space="0" w:color="auto"/>
                <w:right w:val="none" w:sz="0" w:space="0" w:color="auto"/>
              </w:divBdr>
            </w:div>
            <w:div w:id="153108151">
              <w:marLeft w:val="0"/>
              <w:marRight w:val="0"/>
              <w:marTop w:val="0"/>
              <w:marBottom w:val="0"/>
              <w:divBdr>
                <w:top w:val="none" w:sz="0" w:space="0" w:color="auto"/>
                <w:left w:val="none" w:sz="0" w:space="0" w:color="auto"/>
                <w:bottom w:val="none" w:sz="0" w:space="0" w:color="auto"/>
                <w:right w:val="none" w:sz="0" w:space="0" w:color="auto"/>
              </w:divBdr>
            </w:div>
            <w:div w:id="366107204">
              <w:marLeft w:val="0"/>
              <w:marRight w:val="0"/>
              <w:marTop w:val="0"/>
              <w:marBottom w:val="0"/>
              <w:divBdr>
                <w:top w:val="none" w:sz="0" w:space="0" w:color="auto"/>
                <w:left w:val="none" w:sz="0" w:space="0" w:color="auto"/>
                <w:bottom w:val="none" w:sz="0" w:space="0" w:color="auto"/>
                <w:right w:val="none" w:sz="0" w:space="0" w:color="auto"/>
              </w:divBdr>
            </w:div>
          </w:divsChild>
        </w:div>
        <w:div w:id="1364750486">
          <w:marLeft w:val="0"/>
          <w:marRight w:val="0"/>
          <w:marTop w:val="0"/>
          <w:marBottom w:val="0"/>
          <w:divBdr>
            <w:top w:val="none" w:sz="0" w:space="0" w:color="auto"/>
            <w:left w:val="none" w:sz="0" w:space="0" w:color="auto"/>
            <w:bottom w:val="none" w:sz="0" w:space="0" w:color="auto"/>
            <w:right w:val="none" w:sz="0" w:space="0" w:color="auto"/>
          </w:divBdr>
          <w:divsChild>
            <w:div w:id="797449709">
              <w:marLeft w:val="0"/>
              <w:marRight w:val="0"/>
              <w:marTop w:val="0"/>
              <w:marBottom w:val="0"/>
              <w:divBdr>
                <w:top w:val="none" w:sz="0" w:space="0" w:color="auto"/>
                <w:left w:val="none" w:sz="0" w:space="0" w:color="auto"/>
                <w:bottom w:val="none" w:sz="0" w:space="0" w:color="auto"/>
                <w:right w:val="none" w:sz="0" w:space="0" w:color="auto"/>
              </w:divBdr>
            </w:div>
            <w:div w:id="593828537">
              <w:marLeft w:val="0"/>
              <w:marRight w:val="0"/>
              <w:marTop w:val="0"/>
              <w:marBottom w:val="0"/>
              <w:divBdr>
                <w:top w:val="none" w:sz="0" w:space="0" w:color="auto"/>
                <w:left w:val="none" w:sz="0" w:space="0" w:color="auto"/>
                <w:bottom w:val="none" w:sz="0" w:space="0" w:color="auto"/>
                <w:right w:val="none" w:sz="0" w:space="0" w:color="auto"/>
              </w:divBdr>
            </w:div>
            <w:div w:id="738137298">
              <w:marLeft w:val="0"/>
              <w:marRight w:val="0"/>
              <w:marTop w:val="0"/>
              <w:marBottom w:val="0"/>
              <w:divBdr>
                <w:top w:val="none" w:sz="0" w:space="0" w:color="auto"/>
                <w:left w:val="none" w:sz="0" w:space="0" w:color="auto"/>
                <w:bottom w:val="none" w:sz="0" w:space="0" w:color="auto"/>
                <w:right w:val="none" w:sz="0" w:space="0" w:color="auto"/>
              </w:divBdr>
            </w:div>
            <w:div w:id="1129857262">
              <w:marLeft w:val="0"/>
              <w:marRight w:val="0"/>
              <w:marTop w:val="0"/>
              <w:marBottom w:val="0"/>
              <w:divBdr>
                <w:top w:val="none" w:sz="0" w:space="0" w:color="auto"/>
                <w:left w:val="none" w:sz="0" w:space="0" w:color="auto"/>
                <w:bottom w:val="none" w:sz="0" w:space="0" w:color="auto"/>
                <w:right w:val="none" w:sz="0" w:space="0" w:color="auto"/>
              </w:divBdr>
            </w:div>
            <w:div w:id="71391949">
              <w:marLeft w:val="0"/>
              <w:marRight w:val="0"/>
              <w:marTop w:val="0"/>
              <w:marBottom w:val="0"/>
              <w:divBdr>
                <w:top w:val="none" w:sz="0" w:space="0" w:color="auto"/>
                <w:left w:val="none" w:sz="0" w:space="0" w:color="auto"/>
                <w:bottom w:val="none" w:sz="0" w:space="0" w:color="auto"/>
                <w:right w:val="none" w:sz="0" w:space="0" w:color="auto"/>
              </w:divBdr>
            </w:div>
            <w:div w:id="10498116">
              <w:marLeft w:val="0"/>
              <w:marRight w:val="0"/>
              <w:marTop w:val="0"/>
              <w:marBottom w:val="0"/>
              <w:divBdr>
                <w:top w:val="none" w:sz="0" w:space="0" w:color="auto"/>
                <w:left w:val="none" w:sz="0" w:space="0" w:color="auto"/>
                <w:bottom w:val="none" w:sz="0" w:space="0" w:color="auto"/>
                <w:right w:val="none" w:sz="0" w:space="0" w:color="auto"/>
              </w:divBdr>
            </w:div>
            <w:div w:id="788351661">
              <w:marLeft w:val="0"/>
              <w:marRight w:val="0"/>
              <w:marTop w:val="0"/>
              <w:marBottom w:val="0"/>
              <w:divBdr>
                <w:top w:val="none" w:sz="0" w:space="0" w:color="auto"/>
                <w:left w:val="none" w:sz="0" w:space="0" w:color="auto"/>
                <w:bottom w:val="none" w:sz="0" w:space="0" w:color="auto"/>
                <w:right w:val="none" w:sz="0" w:space="0" w:color="auto"/>
              </w:divBdr>
            </w:div>
            <w:div w:id="1859276138">
              <w:marLeft w:val="0"/>
              <w:marRight w:val="0"/>
              <w:marTop w:val="0"/>
              <w:marBottom w:val="0"/>
              <w:divBdr>
                <w:top w:val="none" w:sz="0" w:space="0" w:color="auto"/>
                <w:left w:val="none" w:sz="0" w:space="0" w:color="auto"/>
                <w:bottom w:val="none" w:sz="0" w:space="0" w:color="auto"/>
                <w:right w:val="none" w:sz="0" w:space="0" w:color="auto"/>
              </w:divBdr>
            </w:div>
            <w:div w:id="2139252213">
              <w:marLeft w:val="0"/>
              <w:marRight w:val="0"/>
              <w:marTop w:val="0"/>
              <w:marBottom w:val="0"/>
              <w:divBdr>
                <w:top w:val="none" w:sz="0" w:space="0" w:color="auto"/>
                <w:left w:val="none" w:sz="0" w:space="0" w:color="auto"/>
                <w:bottom w:val="none" w:sz="0" w:space="0" w:color="auto"/>
                <w:right w:val="none" w:sz="0" w:space="0" w:color="auto"/>
              </w:divBdr>
            </w:div>
            <w:div w:id="274796369">
              <w:marLeft w:val="0"/>
              <w:marRight w:val="0"/>
              <w:marTop w:val="0"/>
              <w:marBottom w:val="0"/>
              <w:divBdr>
                <w:top w:val="none" w:sz="0" w:space="0" w:color="auto"/>
                <w:left w:val="none" w:sz="0" w:space="0" w:color="auto"/>
                <w:bottom w:val="none" w:sz="0" w:space="0" w:color="auto"/>
                <w:right w:val="none" w:sz="0" w:space="0" w:color="auto"/>
              </w:divBdr>
            </w:div>
            <w:div w:id="525599651">
              <w:marLeft w:val="0"/>
              <w:marRight w:val="0"/>
              <w:marTop w:val="0"/>
              <w:marBottom w:val="0"/>
              <w:divBdr>
                <w:top w:val="none" w:sz="0" w:space="0" w:color="auto"/>
                <w:left w:val="none" w:sz="0" w:space="0" w:color="auto"/>
                <w:bottom w:val="none" w:sz="0" w:space="0" w:color="auto"/>
                <w:right w:val="none" w:sz="0" w:space="0" w:color="auto"/>
              </w:divBdr>
            </w:div>
            <w:div w:id="2130850566">
              <w:marLeft w:val="0"/>
              <w:marRight w:val="0"/>
              <w:marTop w:val="0"/>
              <w:marBottom w:val="0"/>
              <w:divBdr>
                <w:top w:val="none" w:sz="0" w:space="0" w:color="auto"/>
                <w:left w:val="none" w:sz="0" w:space="0" w:color="auto"/>
                <w:bottom w:val="none" w:sz="0" w:space="0" w:color="auto"/>
                <w:right w:val="none" w:sz="0" w:space="0" w:color="auto"/>
              </w:divBdr>
            </w:div>
            <w:div w:id="184095902">
              <w:marLeft w:val="0"/>
              <w:marRight w:val="0"/>
              <w:marTop w:val="0"/>
              <w:marBottom w:val="0"/>
              <w:divBdr>
                <w:top w:val="none" w:sz="0" w:space="0" w:color="auto"/>
                <w:left w:val="none" w:sz="0" w:space="0" w:color="auto"/>
                <w:bottom w:val="none" w:sz="0" w:space="0" w:color="auto"/>
                <w:right w:val="none" w:sz="0" w:space="0" w:color="auto"/>
              </w:divBdr>
            </w:div>
            <w:div w:id="301732455">
              <w:marLeft w:val="0"/>
              <w:marRight w:val="0"/>
              <w:marTop w:val="0"/>
              <w:marBottom w:val="0"/>
              <w:divBdr>
                <w:top w:val="none" w:sz="0" w:space="0" w:color="auto"/>
                <w:left w:val="none" w:sz="0" w:space="0" w:color="auto"/>
                <w:bottom w:val="none" w:sz="0" w:space="0" w:color="auto"/>
                <w:right w:val="none" w:sz="0" w:space="0" w:color="auto"/>
              </w:divBdr>
            </w:div>
            <w:div w:id="228459970">
              <w:marLeft w:val="0"/>
              <w:marRight w:val="0"/>
              <w:marTop w:val="0"/>
              <w:marBottom w:val="0"/>
              <w:divBdr>
                <w:top w:val="none" w:sz="0" w:space="0" w:color="auto"/>
                <w:left w:val="none" w:sz="0" w:space="0" w:color="auto"/>
                <w:bottom w:val="none" w:sz="0" w:space="0" w:color="auto"/>
                <w:right w:val="none" w:sz="0" w:space="0" w:color="auto"/>
              </w:divBdr>
            </w:div>
            <w:div w:id="2003510115">
              <w:marLeft w:val="0"/>
              <w:marRight w:val="0"/>
              <w:marTop w:val="0"/>
              <w:marBottom w:val="0"/>
              <w:divBdr>
                <w:top w:val="none" w:sz="0" w:space="0" w:color="auto"/>
                <w:left w:val="none" w:sz="0" w:space="0" w:color="auto"/>
                <w:bottom w:val="none" w:sz="0" w:space="0" w:color="auto"/>
                <w:right w:val="none" w:sz="0" w:space="0" w:color="auto"/>
              </w:divBdr>
            </w:div>
            <w:div w:id="410087149">
              <w:marLeft w:val="0"/>
              <w:marRight w:val="0"/>
              <w:marTop w:val="0"/>
              <w:marBottom w:val="0"/>
              <w:divBdr>
                <w:top w:val="none" w:sz="0" w:space="0" w:color="auto"/>
                <w:left w:val="none" w:sz="0" w:space="0" w:color="auto"/>
                <w:bottom w:val="none" w:sz="0" w:space="0" w:color="auto"/>
                <w:right w:val="none" w:sz="0" w:space="0" w:color="auto"/>
              </w:divBdr>
            </w:div>
            <w:div w:id="766312716">
              <w:marLeft w:val="0"/>
              <w:marRight w:val="0"/>
              <w:marTop w:val="0"/>
              <w:marBottom w:val="0"/>
              <w:divBdr>
                <w:top w:val="none" w:sz="0" w:space="0" w:color="auto"/>
                <w:left w:val="none" w:sz="0" w:space="0" w:color="auto"/>
                <w:bottom w:val="none" w:sz="0" w:space="0" w:color="auto"/>
                <w:right w:val="none" w:sz="0" w:space="0" w:color="auto"/>
              </w:divBdr>
            </w:div>
            <w:div w:id="1078357960">
              <w:marLeft w:val="0"/>
              <w:marRight w:val="0"/>
              <w:marTop w:val="0"/>
              <w:marBottom w:val="0"/>
              <w:divBdr>
                <w:top w:val="none" w:sz="0" w:space="0" w:color="auto"/>
                <w:left w:val="none" w:sz="0" w:space="0" w:color="auto"/>
                <w:bottom w:val="none" w:sz="0" w:space="0" w:color="auto"/>
                <w:right w:val="none" w:sz="0" w:space="0" w:color="auto"/>
              </w:divBdr>
            </w:div>
          </w:divsChild>
        </w:div>
        <w:div w:id="2118793465">
          <w:marLeft w:val="0"/>
          <w:marRight w:val="0"/>
          <w:marTop w:val="0"/>
          <w:marBottom w:val="0"/>
          <w:divBdr>
            <w:top w:val="none" w:sz="0" w:space="0" w:color="auto"/>
            <w:left w:val="none" w:sz="0" w:space="0" w:color="auto"/>
            <w:bottom w:val="none" w:sz="0" w:space="0" w:color="auto"/>
            <w:right w:val="none" w:sz="0" w:space="0" w:color="auto"/>
          </w:divBdr>
          <w:divsChild>
            <w:div w:id="1320964004">
              <w:marLeft w:val="0"/>
              <w:marRight w:val="0"/>
              <w:marTop w:val="0"/>
              <w:marBottom w:val="0"/>
              <w:divBdr>
                <w:top w:val="none" w:sz="0" w:space="0" w:color="auto"/>
                <w:left w:val="none" w:sz="0" w:space="0" w:color="auto"/>
                <w:bottom w:val="none" w:sz="0" w:space="0" w:color="auto"/>
                <w:right w:val="none" w:sz="0" w:space="0" w:color="auto"/>
              </w:divBdr>
            </w:div>
            <w:div w:id="1610970171">
              <w:marLeft w:val="0"/>
              <w:marRight w:val="0"/>
              <w:marTop w:val="0"/>
              <w:marBottom w:val="0"/>
              <w:divBdr>
                <w:top w:val="none" w:sz="0" w:space="0" w:color="auto"/>
                <w:left w:val="none" w:sz="0" w:space="0" w:color="auto"/>
                <w:bottom w:val="none" w:sz="0" w:space="0" w:color="auto"/>
                <w:right w:val="none" w:sz="0" w:space="0" w:color="auto"/>
              </w:divBdr>
            </w:div>
            <w:div w:id="870843633">
              <w:marLeft w:val="0"/>
              <w:marRight w:val="0"/>
              <w:marTop w:val="0"/>
              <w:marBottom w:val="0"/>
              <w:divBdr>
                <w:top w:val="none" w:sz="0" w:space="0" w:color="auto"/>
                <w:left w:val="none" w:sz="0" w:space="0" w:color="auto"/>
                <w:bottom w:val="none" w:sz="0" w:space="0" w:color="auto"/>
                <w:right w:val="none" w:sz="0" w:space="0" w:color="auto"/>
              </w:divBdr>
            </w:div>
            <w:div w:id="371223884">
              <w:marLeft w:val="0"/>
              <w:marRight w:val="0"/>
              <w:marTop w:val="0"/>
              <w:marBottom w:val="0"/>
              <w:divBdr>
                <w:top w:val="none" w:sz="0" w:space="0" w:color="auto"/>
                <w:left w:val="none" w:sz="0" w:space="0" w:color="auto"/>
                <w:bottom w:val="none" w:sz="0" w:space="0" w:color="auto"/>
                <w:right w:val="none" w:sz="0" w:space="0" w:color="auto"/>
              </w:divBdr>
            </w:div>
            <w:div w:id="864758226">
              <w:marLeft w:val="0"/>
              <w:marRight w:val="0"/>
              <w:marTop w:val="0"/>
              <w:marBottom w:val="0"/>
              <w:divBdr>
                <w:top w:val="none" w:sz="0" w:space="0" w:color="auto"/>
                <w:left w:val="none" w:sz="0" w:space="0" w:color="auto"/>
                <w:bottom w:val="none" w:sz="0" w:space="0" w:color="auto"/>
                <w:right w:val="none" w:sz="0" w:space="0" w:color="auto"/>
              </w:divBdr>
            </w:div>
            <w:div w:id="2035955959">
              <w:marLeft w:val="0"/>
              <w:marRight w:val="0"/>
              <w:marTop w:val="0"/>
              <w:marBottom w:val="0"/>
              <w:divBdr>
                <w:top w:val="none" w:sz="0" w:space="0" w:color="auto"/>
                <w:left w:val="none" w:sz="0" w:space="0" w:color="auto"/>
                <w:bottom w:val="none" w:sz="0" w:space="0" w:color="auto"/>
                <w:right w:val="none" w:sz="0" w:space="0" w:color="auto"/>
              </w:divBdr>
            </w:div>
            <w:div w:id="2131512461">
              <w:marLeft w:val="0"/>
              <w:marRight w:val="0"/>
              <w:marTop w:val="0"/>
              <w:marBottom w:val="0"/>
              <w:divBdr>
                <w:top w:val="none" w:sz="0" w:space="0" w:color="auto"/>
                <w:left w:val="none" w:sz="0" w:space="0" w:color="auto"/>
                <w:bottom w:val="none" w:sz="0" w:space="0" w:color="auto"/>
                <w:right w:val="none" w:sz="0" w:space="0" w:color="auto"/>
              </w:divBdr>
            </w:div>
            <w:div w:id="1275677008">
              <w:marLeft w:val="0"/>
              <w:marRight w:val="0"/>
              <w:marTop w:val="0"/>
              <w:marBottom w:val="0"/>
              <w:divBdr>
                <w:top w:val="none" w:sz="0" w:space="0" w:color="auto"/>
                <w:left w:val="none" w:sz="0" w:space="0" w:color="auto"/>
                <w:bottom w:val="none" w:sz="0" w:space="0" w:color="auto"/>
                <w:right w:val="none" w:sz="0" w:space="0" w:color="auto"/>
              </w:divBdr>
            </w:div>
            <w:div w:id="225919742">
              <w:marLeft w:val="0"/>
              <w:marRight w:val="0"/>
              <w:marTop w:val="0"/>
              <w:marBottom w:val="0"/>
              <w:divBdr>
                <w:top w:val="none" w:sz="0" w:space="0" w:color="auto"/>
                <w:left w:val="none" w:sz="0" w:space="0" w:color="auto"/>
                <w:bottom w:val="none" w:sz="0" w:space="0" w:color="auto"/>
                <w:right w:val="none" w:sz="0" w:space="0" w:color="auto"/>
              </w:divBdr>
            </w:div>
            <w:div w:id="332337610">
              <w:marLeft w:val="0"/>
              <w:marRight w:val="0"/>
              <w:marTop w:val="0"/>
              <w:marBottom w:val="0"/>
              <w:divBdr>
                <w:top w:val="none" w:sz="0" w:space="0" w:color="auto"/>
                <w:left w:val="none" w:sz="0" w:space="0" w:color="auto"/>
                <w:bottom w:val="none" w:sz="0" w:space="0" w:color="auto"/>
                <w:right w:val="none" w:sz="0" w:space="0" w:color="auto"/>
              </w:divBdr>
            </w:div>
            <w:div w:id="226427529">
              <w:marLeft w:val="0"/>
              <w:marRight w:val="0"/>
              <w:marTop w:val="0"/>
              <w:marBottom w:val="0"/>
              <w:divBdr>
                <w:top w:val="none" w:sz="0" w:space="0" w:color="auto"/>
                <w:left w:val="none" w:sz="0" w:space="0" w:color="auto"/>
                <w:bottom w:val="none" w:sz="0" w:space="0" w:color="auto"/>
                <w:right w:val="none" w:sz="0" w:space="0" w:color="auto"/>
              </w:divBdr>
            </w:div>
            <w:div w:id="1249388376">
              <w:marLeft w:val="0"/>
              <w:marRight w:val="0"/>
              <w:marTop w:val="0"/>
              <w:marBottom w:val="0"/>
              <w:divBdr>
                <w:top w:val="none" w:sz="0" w:space="0" w:color="auto"/>
                <w:left w:val="none" w:sz="0" w:space="0" w:color="auto"/>
                <w:bottom w:val="none" w:sz="0" w:space="0" w:color="auto"/>
                <w:right w:val="none" w:sz="0" w:space="0" w:color="auto"/>
              </w:divBdr>
            </w:div>
            <w:div w:id="2133015503">
              <w:marLeft w:val="0"/>
              <w:marRight w:val="0"/>
              <w:marTop w:val="0"/>
              <w:marBottom w:val="0"/>
              <w:divBdr>
                <w:top w:val="none" w:sz="0" w:space="0" w:color="auto"/>
                <w:left w:val="none" w:sz="0" w:space="0" w:color="auto"/>
                <w:bottom w:val="none" w:sz="0" w:space="0" w:color="auto"/>
                <w:right w:val="none" w:sz="0" w:space="0" w:color="auto"/>
              </w:divBdr>
            </w:div>
            <w:div w:id="48891363">
              <w:marLeft w:val="0"/>
              <w:marRight w:val="0"/>
              <w:marTop w:val="0"/>
              <w:marBottom w:val="0"/>
              <w:divBdr>
                <w:top w:val="none" w:sz="0" w:space="0" w:color="auto"/>
                <w:left w:val="none" w:sz="0" w:space="0" w:color="auto"/>
                <w:bottom w:val="none" w:sz="0" w:space="0" w:color="auto"/>
                <w:right w:val="none" w:sz="0" w:space="0" w:color="auto"/>
              </w:divBdr>
            </w:div>
          </w:divsChild>
        </w:div>
        <w:div w:id="45690787">
          <w:marLeft w:val="0"/>
          <w:marRight w:val="0"/>
          <w:marTop w:val="0"/>
          <w:marBottom w:val="0"/>
          <w:divBdr>
            <w:top w:val="none" w:sz="0" w:space="0" w:color="auto"/>
            <w:left w:val="none" w:sz="0" w:space="0" w:color="auto"/>
            <w:bottom w:val="none" w:sz="0" w:space="0" w:color="auto"/>
            <w:right w:val="none" w:sz="0" w:space="0" w:color="auto"/>
          </w:divBdr>
          <w:divsChild>
            <w:div w:id="1003315148">
              <w:marLeft w:val="0"/>
              <w:marRight w:val="0"/>
              <w:marTop w:val="0"/>
              <w:marBottom w:val="0"/>
              <w:divBdr>
                <w:top w:val="none" w:sz="0" w:space="0" w:color="auto"/>
                <w:left w:val="none" w:sz="0" w:space="0" w:color="auto"/>
                <w:bottom w:val="none" w:sz="0" w:space="0" w:color="auto"/>
                <w:right w:val="none" w:sz="0" w:space="0" w:color="auto"/>
              </w:divBdr>
            </w:div>
            <w:div w:id="926767437">
              <w:marLeft w:val="0"/>
              <w:marRight w:val="0"/>
              <w:marTop w:val="0"/>
              <w:marBottom w:val="0"/>
              <w:divBdr>
                <w:top w:val="none" w:sz="0" w:space="0" w:color="auto"/>
                <w:left w:val="none" w:sz="0" w:space="0" w:color="auto"/>
                <w:bottom w:val="none" w:sz="0" w:space="0" w:color="auto"/>
                <w:right w:val="none" w:sz="0" w:space="0" w:color="auto"/>
              </w:divBdr>
            </w:div>
            <w:div w:id="2021810795">
              <w:marLeft w:val="0"/>
              <w:marRight w:val="0"/>
              <w:marTop w:val="0"/>
              <w:marBottom w:val="0"/>
              <w:divBdr>
                <w:top w:val="none" w:sz="0" w:space="0" w:color="auto"/>
                <w:left w:val="none" w:sz="0" w:space="0" w:color="auto"/>
                <w:bottom w:val="none" w:sz="0" w:space="0" w:color="auto"/>
                <w:right w:val="none" w:sz="0" w:space="0" w:color="auto"/>
              </w:divBdr>
            </w:div>
            <w:div w:id="1008750291">
              <w:marLeft w:val="0"/>
              <w:marRight w:val="0"/>
              <w:marTop w:val="0"/>
              <w:marBottom w:val="0"/>
              <w:divBdr>
                <w:top w:val="none" w:sz="0" w:space="0" w:color="auto"/>
                <w:left w:val="none" w:sz="0" w:space="0" w:color="auto"/>
                <w:bottom w:val="none" w:sz="0" w:space="0" w:color="auto"/>
                <w:right w:val="none" w:sz="0" w:space="0" w:color="auto"/>
              </w:divBdr>
            </w:div>
            <w:div w:id="137500274">
              <w:marLeft w:val="0"/>
              <w:marRight w:val="0"/>
              <w:marTop w:val="0"/>
              <w:marBottom w:val="0"/>
              <w:divBdr>
                <w:top w:val="none" w:sz="0" w:space="0" w:color="auto"/>
                <w:left w:val="none" w:sz="0" w:space="0" w:color="auto"/>
                <w:bottom w:val="none" w:sz="0" w:space="0" w:color="auto"/>
                <w:right w:val="none" w:sz="0" w:space="0" w:color="auto"/>
              </w:divBdr>
            </w:div>
            <w:div w:id="310183261">
              <w:marLeft w:val="0"/>
              <w:marRight w:val="0"/>
              <w:marTop w:val="0"/>
              <w:marBottom w:val="0"/>
              <w:divBdr>
                <w:top w:val="none" w:sz="0" w:space="0" w:color="auto"/>
                <w:left w:val="none" w:sz="0" w:space="0" w:color="auto"/>
                <w:bottom w:val="none" w:sz="0" w:space="0" w:color="auto"/>
                <w:right w:val="none" w:sz="0" w:space="0" w:color="auto"/>
              </w:divBdr>
            </w:div>
            <w:div w:id="1238907578">
              <w:marLeft w:val="0"/>
              <w:marRight w:val="0"/>
              <w:marTop w:val="0"/>
              <w:marBottom w:val="0"/>
              <w:divBdr>
                <w:top w:val="none" w:sz="0" w:space="0" w:color="auto"/>
                <w:left w:val="none" w:sz="0" w:space="0" w:color="auto"/>
                <w:bottom w:val="none" w:sz="0" w:space="0" w:color="auto"/>
                <w:right w:val="none" w:sz="0" w:space="0" w:color="auto"/>
              </w:divBdr>
            </w:div>
            <w:div w:id="2094357645">
              <w:marLeft w:val="0"/>
              <w:marRight w:val="0"/>
              <w:marTop w:val="0"/>
              <w:marBottom w:val="0"/>
              <w:divBdr>
                <w:top w:val="none" w:sz="0" w:space="0" w:color="auto"/>
                <w:left w:val="none" w:sz="0" w:space="0" w:color="auto"/>
                <w:bottom w:val="none" w:sz="0" w:space="0" w:color="auto"/>
                <w:right w:val="none" w:sz="0" w:space="0" w:color="auto"/>
              </w:divBdr>
            </w:div>
            <w:div w:id="837304626">
              <w:marLeft w:val="0"/>
              <w:marRight w:val="0"/>
              <w:marTop w:val="0"/>
              <w:marBottom w:val="0"/>
              <w:divBdr>
                <w:top w:val="none" w:sz="0" w:space="0" w:color="auto"/>
                <w:left w:val="none" w:sz="0" w:space="0" w:color="auto"/>
                <w:bottom w:val="none" w:sz="0" w:space="0" w:color="auto"/>
                <w:right w:val="none" w:sz="0" w:space="0" w:color="auto"/>
              </w:divBdr>
            </w:div>
            <w:div w:id="1147476572">
              <w:marLeft w:val="0"/>
              <w:marRight w:val="0"/>
              <w:marTop w:val="0"/>
              <w:marBottom w:val="0"/>
              <w:divBdr>
                <w:top w:val="none" w:sz="0" w:space="0" w:color="auto"/>
                <w:left w:val="none" w:sz="0" w:space="0" w:color="auto"/>
                <w:bottom w:val="none" w:sz="0" w:space="0" w:color="auto"/>
                <w:right w:val="none" w:sz="0" w:space="0" w:color="auto"/>
              </w:divBdr>
            </w:div>
            <w:div w:id="1561742947">
              <w:marLeft w:val="0"/>
              <w:marRight w:val="0"/>
              <w:marTop w:val="0"/>
              <w:marBottom w:val="0"/>
              <w:divBdr>
                <w:top w:val="none" w:sz="0" w:space="0" w:color="auto"/>
                <w:left w:val="none" w:sz="0" w:space="0" w:color="auto"/>
                <w:bottom w:val="none" w:sz="0" w:space="0" w:color="auto"/>
                <w:right w:val="none" w:sz="0" w:space="0" w:color="auto"/>
              </w:divBdr>
            </w:div>
            <w:div w:id="958220413">
              <w:marLeft w:val="0"/>
              <w:marRight w:val="0"/>
              <w:marTop w:val="0"/>
              <w:marBottom w:val="0"/>
              <w:divBdr>
                <w:top w:val="none" w:sz="0" w:space="0" w:color="auto"/>
                <w:left w:val="none" w:sz="0" w:space="0" w:color="auto"/>
                <w:bottom w:val="none" w:sz="0" w:space="0" w:color="auto"/>
                <w:right w:val="none" w:sz="0" w:space="0" w:color="auto"/>
              </w:divBdr>
            </w:div>
            <w:div w:id="131756619">
              <w:marLeft w:val="0"/>
              <w:marRight w:val="0"/>
              <w:marTop w:val="0"/>
              <w:marBottom w:val="0"/>
              <w:divBdr>
                <w:top w:val="none" w:sz="0" w:space="0" w:color="auto"/>
                <w:left w:val="none" w:sz="0" w:space="0" w:color="auto"/>
                <w:bottom w:val="none" w:sz="0" w:space="0" w:color="auto"/>
                <w:right w:val="none" w:sz="0" w:space="0" w:color="auto"/>
              </w:divBdr>
            </w:div>
          </w:divsChild>
        </w:div>
        <w:div w:id="162085876">
          <w:marLeft w:val="0"/>
          <w:marRight w:val="0"/>
          <w:marTop w:val="0"/>
          <w:marBottom w:val="0"/>
          <w:divBdr>
            <w:top w:val="none" w:sz="0" w:space="0" w:color="auto"/>
            <w:left w:val="none" w:sz="0" w:space="0" w:color="auto"/>
            <w:bottom w:val="none" w:sz="0" w:space="0" w:color="auto"/>
            <w:right w:val="none" w:sz="0" w:space="0" w:color="auto"/>
          </w:divBdr>
          <w:divsChild>
            <w:div w:id="80765108">
              <w:marLeft w:val="0"/>
              <w:marRight w:val="0"/>
              <w:marTop w:val="0"/>
              <w:marBottom w:val="0"/>
              <w:divBdr>
                <w:top w:val="none" w:sz="0" w:space="0" w:color="auto"/>
                <w:left w:val="none" w:sz="0" w:space="0" w:color="auto"/>
                <w:bottom w:val="none" w:sz="0" w:space="0" w:color="auto"/>
                <w:right w:val="none" w:sz="0" w:space="0" w:color="auto"/>
              </w:divBdr>
            </w:div>
            <w:div w:id="214780625">
              <w:marLeft w:val="0"/>
              <w:marRight w:val="0"/>
              <w:marTop w:val="0"/>
              <w:marBottom w:val="0"/>
              <w:divBdr>
                <w:top w:val="none" w:sz="0" w:space="0" w:color="auto"/>
                <w:left w:val="none" w:sz="0" w:space="0" w:color="auto"/>
                <w:bottom w:val="none" w:sz="0" w:space="0" w:color="auto"/>
                <w:right w:val="none" w:sz="0" w:space="0" w:color="auto"/>
              </w:divBdr>
            </w:div>
            <w:div w:id="1697000527">
              <w:marLeft w:val="0"/>
              <w:marRight w:val="0"/>
              <w:marTop w:val="0"/>
              <w:marBottom w:val="0"/>
              <w:divBdr>
                <w:top w:val="none" w:sz="0" w:space="0" w:color="auto"/>
                <w:left w:val="none" w:sz="0" w:space="0" w:color="auto"/>
                <w:bottom w:val="none" w:sz="0" w:space="0" w:color="auto"/>
                <w:right w:val="none" w:sz="0" w:space="0" w:color="auto"/>
              </w:divBdr>
            </w:div>
            <w:div w:id="1856377934">
              <w:marLeft w:val="0"/>
              <w:marRight w:val="0"/>
              <w:marTop w:val="0"/>
              <w:marBottom w:val="0"/>
              <w:divBdr>
                <w:top w:val="none" w:sz="0" w:space="0" w:color="auto"/>
                <w:left w:val="none" w:sz="0" w:space="0" w:color="auto"/>
                <w:bottom w:val="none" w:sz="0" w:space="0" w:color="auto"/>
                <w:right w:val="none" w:sz="0" w:space="0" w:color="auto"/>
              </w:divBdr>
            </w:div>
            <w:div w:id="297730165">
              <w:marLeft w:val="0"/>
              <w:marRight w:val="0"/>
              <w:marTop w:val="0"/>
              <w:marBottom w:val="0"/>
              <w:divBdr>
                <w:top w:val="none" w:sz="0" w:space="0" w:color="auto"/>
                <w:left w:val="none" w:sz="0" w:space="0" w:color="auto"/>
                <w:bottom w:val="none" w:sz="0" w:space="0" w:color="auto"/>
                <w:right w:val="none" w:sz="0" w:space="0" w:color="auto"/>
              </w:divBdr>
            </w:div>
            <w:div w:id="265772576">
              <w:marLeft w:val="0"/>
              <w:marRight w:val="0"/>
              <w:marTop w:val="0"/>
              <w:marBottom w:val="0"/>
              <w:divBdr>
                <w:top w:val="none" w:sz="0" w:space="0" w:color="auto"/>
                <w:left w:val="none" w:sz="0" w:space="0" w:color="auto"/>
                <w:bottom w:val="none" w:sz="0" w:space="0" w:color="auto"/>
                <w:right w:val="none" w:sz="0" w:space="0" w:color="auto"/>
              </w:divBdr>
            </w:div>
            <w:div w:id="137236272">
              <w:marLeft w:val="0"/>
              <w:marRight w:val="0"/>
              <w:marTop w:val="0"/>
              <w:marBottom w:val="0"/>
              <w:divBdr>
                <w:top w:val="none" w:sz="0" w:space="0" w:color="auto"/>
                <w:left w:val="none" w:sz="0" w:space="0" w:color="auto"/>
                <w:bottom w:val="none" w:sz="0" w:space="0" w:color="auto"/>
                <w:right w:val="none" w:sz="0" w:space="0" w:color="auto"/>
              </w:divBdr>
            </w:div>
            <w:div w:id="918634108">
              <w:marLeft w:val="0"/>
              <w:marRight w:val="0"/>
              <w:marTop w:val="0"/>
              <w:marBottom w:val="0"/>
              <w:divBdr>
                <w:top w:val="none" w:sz="0" w:space="0" w:color="auto"/>
                <w:left w:val="none" w:sz="0" w:space="0" w:color="auto"/>
                <w:bottom w:val="none" w:sz="0" w:space="0" w:color="auto"/>
                <w:right w:val="none" w:sz="0" w:space="0" w:color="auto"/>
              </w:divBdr>
            </w:div>
            <w:div w:id="939289812">
              <w:marLeft w:val="0"/>
              <w:marRight w:val="0"/>
              <w:marTop w:val="0"/>
              <w:marBottom w:val="0"/>
              <w:divBdr>
                <w:top w:val="none" w:sz="0" w:space="0" w:color="auto"/>
                <w:left w:val="none" w:sz="0" w:space="0" w:color="auto"/>
                <w:bottom w:val="none" w:sz="0" w:space="0" w:color="auto"/>
                <w:right w:val="none" w:sz="0" w:space="0" w:color="auto"/>
              </w:divBdr>
            </w:div>
            <w:div w:id="529999215">
              <w:marLeft w:val="0"/>
              <w:marRight w:val="0"/>
              <w:marTop w:val="0"/>
              <w:marBottom w:val="0"/>
              <w:divBdr>
                <w:top w:val="none" w:sz="0" w:space="0" w:color="auto"/>
                <w:left w:val="none" w:sz="0" w:space="0" w:color="auto"/>
                <w:bottom w:val="none" w:sz="0" w:space="0" w:color="auto"/>
                <w:right w:val="none" w:sz="0" w:space="0" w:color="auto"/>
              </w:divBdr>
            </w:div>
            <w:div w:id="637761742">
              <w:marLeft w:val="0"/>
              <w:marRight w:val="0"/>
              <w:marTop w:val="0"/>
              <w:marBottom w:val="0"/>
              <w:divBdr>
                <w:top w:val="none" w:sz="0" w:space="0" w:color="auto"/>
                <w:left w:val="none" w:sz="0" w:space="0" w:color="auto"/>
                <w:bottom w:val="none" w:sz="0" w:space="0" w:color="auto"/>
                <w:right w:val="none" w:sz="0" w:space="0" w:color="auto"/>
              </w:divBdr>
            </w:div>
            <w:div w:id="656694556">
              <w:marLeft w:val="0"/>
              <w:marRight w:val="0"/>
              <w:marTop w:val="0"/>
              <w:marBottom w:val="0"/>
              <w:divBdr>
                <w:top w:val="none" w:sz="0" w:space="0" w:color="auto"/>
                <w:left w:val="none" w:sz="0" w:space="0" w:color="auto"/>
                <w:bottom w:val="none" w:sz="0" w:space="0" w:color="auto"/>
                <w:right w:val="none" w:sz="0" w:space="0" w:color="auto"/>
              </w:divBdr>
            </w:div>
            <w:div w:id="275866671">
              <w:marLeft w:val="0"/>
              <w:marRight w:val="0"/>
              <w:marTop w:val="0"/>
              <w:marBottom w:val="0"/>
              <w:divBdr>
                <w:top w:val="none" w:sz="0" w:space="0" w:color="auto"/>
                <w:left w:val="none" w:sz="0" w:space="0" w:color="auto"/>
                <w:bottom w:val="none" w:sz="0" w:space="0" w:color="auto"/>
                <w:right w:val="none" w:sz="0" w:space="0" w:color="auto"/>
              </w:divBdr>
            </w:div>
            <w:div w:id="388770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055255">
      <w:bodyDiv w:val="1"/>
      <w:marLeft w:val="0"/>
      <w:marRight w:val="0"/>
      <w:marTop w:val="0"/>
      <w:marBottom w:val="0"/>
      <w:divBdr>
        <w:top w:val="none" w:sz="0" w:space="0" w:color="auto"/>
        <w:left w:val="none" w:sz="0" w:space="0" w:color="auto"/>
        <w:bottom w:val="none" w:sz="0" w:space="0" w:color="auto"/>
        <w:right w:val="none" w:sz="0" w:space="0" w:color="auto"/>
      </w:divBdr>
      <w:divsChild>
        <w:div w:id="411584313">
          <w:marLeft w:val="0"/>
          <w:marRight w:val="0"/>
          <w:marTop w:val="0"/>
          <w:marBottom w:val="0"/>
          <w:divBdr>
            <w:top w:val="none" w:sz="0" w:space="0" w:color="auto"/>
            <w:left w:val="none" w:sz="0" w:space="0" w:color="auto"/>
            <w:bottom w:val="none" w:sz="0" w:space="0" w:color="auto"/>
            <w:right w:val="none" w:sz="0" w:space="0" w:color="auto"/>
          </w:divBdr>
        </w:div>
        <w:div w:id="577137784">
          <w:marLeft w:val="0"/>
          <w:marRight w:val="0"/>
          <w:marTop w:val="0"/>
          <w:marBottom w:val="0"/>
          <w:divBdr>
            <w:top w:val="none" w:sz="0" w:space="0" w:color="auto"/>
            <w:left w:val="none" w:sz="0" w:space="0" w:color="auto"/>
            <w:bottom w:val="none" w:sz="0" w:space="0" w:color="auto"/>
            <w:right w:val="none" w:sz="0" w:space="0" w:color="auto"/>
          </w:divBdr>
        </w:div>
        <w:div w:id="1681155199">
          <w:marLeft w:val="0"/>
          <w:marRight w:val="0"/>
          <w:marTop w:val="0"/>
          <w:marBottom w:val="0"/>
          <w:divBdr>
            <w:top w:val="none" w:sz="0" w:space="0" w:color="auto"/>
            <w:left w:val="none" w:sz="0" w:space="0" w:color="auto"/>
            <w:bottom w:val="none" w:sz="0" w:space="0" w:color="auto"/>
            <w:right w:val="none" w:sz="0" w:space="0" w:color="auto"/>
          </w:divBdr>
        </w:div>
        <w:div w:id="1919095783">
          <w:marLeft w:val="0"/>
          <w:marRight w:val="0"/>
          <w:marTop w:val="0"/>
          <w:marBottom w:val="0"/>
          <w:divBdr>
            <w:top w:val="none" w:sz="0" w:space="0" w:color="auto"/>
            <w:left w:val="none" w:sz="0" w:space="0" w:color="auto"/>
            <w:bottom w:val="none" w:sz="0" w:space="0" w:color="auto"/>
            <w:right w:val="none" w:sz="0" w:space="0" w:color="auto"/>
          </w:divBdr>
        </w:div>
      </w:divsChild>
    </w:div>
    <w:div w:id="256450103">
      <w:bodyDiv w:val="1"/>
      <w:marLeft w:val="0"/>
      <w:marRight w:val="0"/>
      <w:marTop w:val="0"/>
      <w:marBottom w:val="0"/>
      <w:divBdr>
        <w:top w:val="none" w:sz="0" w:space="0" w:color="auto"/>
        <w:left w:val="none" w:sz="0" w:space="0" w:color="auto"/>
        <w:bottom w:val="none" w:sz="0" w:space="0" w:color="auto"/>
        <w:right w:val="none" w:sz="0" w:space="0" w:color="auto"/>
      </w:divBdr>
      <w:divsChild>
        <w:div w:id="1507089676">
          <w:marLeft w:val="0"/>
          <w:marRight w:val="0"/>
          <w:marTop w:val="0"/>
          <w:marBottom w:val="0"/>
          <w:divBdr>
            <w:top w:val="none" w:sz="0" w:space="0" w:color="auto"/>
            <w:left w:val="none" w:sz="0" w:space="0" w:color="auto"/>
            <w:bottom w:val="none" w:sz="0" w:space="0" w:color="auto"/>
            <w:right w:val="none" w:sz="0" w:space="0" w:color="auto"/>
          </w:divBdr>
          <w:divsChild>
            <w:div w:id="1754007865">
              <w:marLeft w:val="0"/>
              <w:marRight w:val="0"/>
              <w:marTop w:val="0"/>
              <w:marBottom w:val="0"/>
              <w:divBdr>
                <w:top w:val="none" w:sz="0" w:space="0" w:color="auto"/>
                <w:left w:val="none" w:sz="0" w:space="0" w:color="auto"/>
                <w:bottom w:val="none" w:sz="0" w:space="0" w:color="auto"/>
                <w:right w:val="none" w:sz="0" w:space="0" w:color="auto"/>
              </w:divBdr>
            </w:div>
            <w:div w:id="1647857540">
              <w:marLeft w:val="0"/>
              <w:marRight w:val="0"/>
              <w:marTop w:val="0"/>
              <w:marBottom w:val="0"/>
              <w:divBdr>
                <w:top w:val="none" w:sz="0" w:space="0" w:color="auto"/>
                <w:left w:val="none" w:sz="0" w:space="0" w:color="auto"/>
                <w:bottom w:val="none" w:sz="0" w:space="0" w:color="auto"/>
                <w:right w:val="none" w:sz="0" w:space="0" w:color="auto"/>
              </w:divBdr>
            </w:div>
            <w:div w:id="419761925">
              <w:marLeft w:val="0"/>
              <w:marRight w:val="0"/>
              <w:marTop w:val="0"/>
              <w:marBottom w:val="0"/>
              <w:divBdr>
                <w:top w:val="none" w:sz="0" w:space="0" w:color="auto"/>
                <w:left w:val="none" w:sz="0" w:space="0" w:color="auto"/>
                <w:bottom w:val="none" w:sz="0" w:space="0" w:color="auto"/>
                <w:right w:val="none" w:sz="0" w:space="0" w:color="auto"/>
              </w:divBdr>
            </w:div>
            <w:div w:id="899631207">
              <w:marLeft w:val="0"/>
              <w:marRight w:val="0"/>
              <w:marTop w:val="0"/>
              <w:marBottom w:val="0"/>
              <w:divBdr>
                <w:top w:val="none" w:sz="0" w:space="0" w:color="auto"/>
                <w:left w:val="none" w:sz="0" w:space="0" w:color="auto"/>
                <w:bottom w:val="none" w:sz="0" w:space="0" w:color="auto"/>
                <w:right w:val="none" w:sz="0" w:space="0" w:color="auto"/>
              </w:divBdr>
            </w:div>
            <w:div w:id="933244051">
              <w:marLeft w:val="0"/>
              <w:marRight w:val="0"/>
              <w:marTop w:val="0"/>
              <w:marBottom w:val="0"/>
              <w:divBdr>
                <w:top w:val="none" w:sz="0" w:space="0" w:color="auto"/>
                <w:left w:val="none" w:sz="0" w:space="0" w:color="auto"/>
                <w:bottom w:val="none" w:sz="0" w:space="0" w:color="auto"/>
                <w:right w:val="none" w:sz="0" w:space="0" w:color="auto"/>
              </w:divBdr>
            </w:div>
            <w:div w:id="605115181">
              <w:marLeft w:val="0"/>
              <w:marRight w:val="0"/>
              <w:marTop w:val="0"/>
              <w:marBottom w:val="0"/>
              <w:divBdr>
                <w:top w:val="none" w:sz="0" w:space="0" w:color="auto"/>
                <w:left w:val="none" w:sz="0" w:space="0" w:color="auto"/>
                <w:bottom w:val="none" w:sz="0" w:space="0" w:color="auto"/>
                <w:right w:val="none" w:sz="0" w:space="0" w:color="auto"/>
              </w:divBdr>
            </w:div>
            <w:div w:id="106506665">
              <w:marLeft w:val="0"/>
              <w:marRight w:val="0"/>
              <w:marTop w:val="0"/>
              <w:marBottom w:val="0"/>
              <w:divBdr>
                <w:top w:val="none" w:sz="0" w:space="0" w:color="auto"/>
                <w:left w:val="none" w:sz="0" w:space="0" w:color="auto"/>
                <w:bottom w:val="none" w:sz="0" w:space="0" w:color="auto"/>
                <w:right w:val="none" w:sz="0" w:space="0" w:color="auto"/>
              </w:divBdr>
            </w:div>
            <w:div w:id="1454400531">
              <w:marLeft w:val="0"/>
              <w:marRight w:val="0"/>
              <w:marTop w:val="0"/>
              <w:marBottom w:val="0"/>
              <w:divBdr>
                <w:top w:val="none" w:sz="0" w:space="0" w:color="auto"/>
                <w:left w:val="none" w:sz="0" w:space="0" w:color="auto"/>
                <w:bottom w:val="none" w:sz="0" w:space="0" w:color="auto"/>
                <w:right w:val="none" w:sz="0" w:space="0" w:color="auto"/>
              </w:divBdr>
            </w:div>
            <w:div w:id="1511681700">
              <w:marLeft w:val="0"/>
              <w:marRight w:val="0"/>
              <w:marTop w:val="0"/>
              <w:marBottom w:val="0"/>
              <w:divBdr>
                <w:top w:val="none" w:sz="0" w:space="0" w:color="auto"/>
                <w:left w:val="none" w:sz="0" w:space="0" w:color="auto"/>
                <w:bottom w:val="none" w:sz="0" w:space="0" w:color="auto"/>
                <w:right w:val="none" w:sz="0" w:space="0" w:color="auto"/>
              </w:divBdr>
            </w:div>
            <w:div w:id="651638961">
              <w:marLeft w:val="0"/>
              <w:marRight w:val="0"/>
              <w:marTop w:val="0"/>
              <w:marBottom w:val="0"/>
              <w:divBdr>
                <w:top w:val="none" w:sz="0" w:space="0" w:color="auto"/>
                <w:left w:val="none" w:sz="0" w:space="0" w:color="auto"/>
                <w:bottom w:val="none" w:sz="0" w:space="0" w:color="auto"/>
                <w:right w:val="none" w:sz="0" w:space="0" w:color="auto"/>
              </w:divBdr>
            </w:div>
          </w:divsChild>
        </w:div>
        <w:div w:id="1351956780">
          <w:marLeft w:val="0"/>
          <w:marRight w:val="0"/>
          <w:marTop w:val="0"/>
          <w:marBottom w:val="0"/>
          <w:divBdr>
            <w:top w:val="none" w:sz="0" w:space="0" w:color="auto"/>
            <w:left w:val="none" w:sz="0" w:space="0" w:color="auto"/>
            <w:bottom w:val="none" w:sz="0" w:space="0" w:color="auto"/>
            <w:right w:val="none" w:sz="0" w:space="0" w:color="auto"/>
          </w:divBdr>
          <w:divsChild>
            <w:div w:id="992640572">
              <w:marLeft w:val="0"/>
              <w:marRight w:val="0"/>
              <w:marTop w:val="0"/>
              <w:marBottom w:val="0"/>
              <w:divBdr>
                <w:top w:val="none" w:sz="0" w:space="0" w:color="auto"/>
                <w:left w:val="none" w:sz="0" w:space="0" w:color="auto"/>
                <w:bottom w:val="none" w:sz="0" w:space="0" w:color="auto"/>
                <w:right w:val="none" w:sz="0" w:space="0" w:color="auto"/>
              </w:divBdr>
            </w:div>
            <w:div w:id="1740205490">
              <w:marLeft w:val="0"/>
              <w:marRight w:val="0"/>
              <w:marTop w:val="0"/>
              <w:marBottom w:val="0"/>
              <w:divBdr>
                <w:top w:val="none" w:sz="0" w:space="0" w:color="auto"/>
                <w:left w:val="none" w:sz="0" w:space="0" w:color="auto"/>
                <w:bottom w:val="none" w:sz="0" w:space="0" w:color="auto"/>
                <w:right w:val="none" w:sz="0" w:space="0" w:color="auto"/>
              </w:divBdr>
            </w:div>
            <w:div w:id="1582177065">
              <w:marLeft w:val="0"/>
              <w:marRight w:val="0"/>
              <w:marTop w:val="0"/>
              <w:marBottom w:val="0"/>
              <w:divBdr>
                <w:top w:val="none" w:sz="0" w:space="0" w:color="auto"/>
                <w:left w:val="none" w:sz="0" w:space="0" w:color="auto"/>
                <w:bottom w:val="none" w:sz="0" w:space="0" w:color="auto"/>
                <w:right w:val="none" w:sz="0" w:space="0" w:color="auto"/>
              </w:divBdr>
            </w:div>
            <w:div w:id="1946499473">
              <w:marLeft w:val="0"/>
              <w:marRight w:val="0"/>
              <w:marTop w:val="0"/>
              <w:marBottom w:val="0"/>
              <w:divBdr>
                <w:top w:val="none" w:sz="0" w:space="0" w:color="auto"/>
                <w:left w:val="none" w:sz="0" w:space="0" w:color="auto"/>
                <w:bottom w:val="none" w:sz="0" w:space="0" w:color="auto"/>
                <w:right w:val="none" w:sz="0" w:space="0" w:color="auto"/>
              </w:divBdr>
            </w:div>
            <w:div w:id="426195256">
              <w:marLeft w:val="0"/>
              <w:marRight w:val="0"/>
              <w:marTop w:val="0"/>
              <w:marBottom w:val="0"/>
              <w:divBdr>
                <w:top w:val="none" w:sz="0" w:space="0" w:color="auto"/>
                <w:left w:val="none" w:sz="0" w:space="0" w:color="auto"/>
                <w:bottom w:val="none" w:sz="0" w:space="0" w:color="auto"/>
                <w:right w:val="none" w:sz="0" w:space="0" w:color="auto"/>
              </w:divBdr>
            </w:div>
            <w:div w:id="647323063">
              <w:marLeft w:val="0"/>
              <w:marRight w:val="0"/>
              <w:marTop w:val="0"/>
              <w:marBottom w:val="0"/>
              <w:divBdr>
                <w:top w:val="none" w:sz="0" w:space="0" w:color="auto"/>
                <w:left w:val="none" w:sz="0" w:space="0" w:color="auto"/>
                <w:bottom w:val="none" w:sz="0" w:space="0" w:color="auto"/>
                <w:right w:val="none" w:sz="0" w:space="0" w:color="auto"/>
              </w:divBdr>
            </w:div>
            <w:div w:id="1202092309">
              <w:marLeft w:val="0"/>
              <w:marRight w:val="0"/>
              <w:marTop w:val="0"/>
              <w:marBottom w:val="0"/>
              <w:divBdr>
                <w:top w:val="none" w:sz="0" w:space="0" w:color="auto"/>
                <w:left w:val="none" w:sz="0" w:space="0" w:color="auto"/>
                <w:bottom w:val="none" w:sz="0" w:space="0" w:color="auto"/>
                <w:right w:val="none" w:sz="0" w:space="0" w:color="auto"/>
              </w:divBdr>
            </w:div>
            <w:div w:id="1218469421">
              <w:marLeft w:val="0"/>
              <w:marRight w:val="0"/>
              <w:marTop w:val="0"/>
              <w:marBottom w:val="0"/>
              <w:divBdr>
                <w:top w:val="none" w:sz="0" w:space="0" w:color="auto"/>
                <w:left w:val="none" w:sz="0" w:space="0" w:color="auto"/>
                <w:bottom w:val="none" w:sz="0" w:space="0" w:color="auto"/>
                <w:right w:val="none" w:sz="0" w:space="0" w:color="auto"/>
              </w:divBdr>
            </w:div>
            <w:div w:id="1459759286">
              <w:marLeft w:val="0"/>
              <w:marRight w:val="0"/>
              <w:marTop w:val="0"/>
              <w:marBottom w:val="0"/>
              <w:divBdr>
                <w:top w:val="none" w:sz="0" w:space="0" w:color="auto"/>
                <w:left w:val="none" w:sz="0" w:space="0" w:color="auto"/>
                <w:bottom w:val="none" w:sz="0" w:space="0" w:color="auto"/>
                <w:right w:val="none" w:sz="0" w:space="0" w:color="auto"/>
              </w:divBdr>
            </w:div>
            <w:div w:id="215746787">
              <w:marLeft w:val="0"/>
              <w:marRight w:val="0"/>
              <w:marTop w:val="0"/>
              <w:marBottom w:val="0"/>
              <w:divBdr>
                <w:top w:val="none" w:sz="0" w:space="0" w:color="auto"/>
                <w:left w:val="none" w:sz="0" w:space="0" w:color="auto"/>
                <w:bottom w:val="none" w:sz="0" w:space="0" w:color="auto"/>
                <w:right w:val="none" w:sz="0" w:space="0" w:color="auto"/>
              </w:divBdr>
            </w:div>
            <w:div w:id="2061393644">
              <w:marLeft w:val="0"/>
              <w:marRight w:val="0"/>
              <w:marTop w:val="0"/>
              <w:marBottom w:val="0"/>
              <w:divBdr>
                <w:top w:val="none" w:sz="0" w:space="0" w:color="auto"/>
                <w:left w:val="none" w:sz="0" w:space="0" w:color="auto"/>
                <w:bottom w:val="none" w:sz="0" w:space="0" w:color="auto"/>
                <w:right w:val="none" w:sz="0" w:space="0" w:color="auto"/>
              </w:divBdr>
            </w:div>
            <w:div w:id="662002931">
              <w:marLeft w:val="0"/>
              <w:marRight w:val="0"/>
              <w:marTop w:val="0"/>
              <w:marBottom w:val="0"/>
              <w:divBdr>
                <w:top w:val="none" w:sz="0" w:space="0" w:color="auto"/>
                <w:left w:val="none" w:sz="0" w:space="0" w:color="auto"/>
                <w:bottom w:val="none" w:sz="0" w:space="0" w:color="auto"/>
                <w:right w:val="none" w:sz="0" w:space="0" w:color="auto"/>
              </w:divBdr>
            </w:div>
          </w:divsChild>
        </w:div>
        <w:div w:id="743794215">
          <w:marLeft w:val="0"/>
          <w:marRight w:val="0"/>
          <w:marTop w:val="0"/>
          <w:marBottom w:val="0"/>
          <w:divBdr>
            <w:top w:val="none" w:sz="0" w:space="0" w:color="auto"/>
            <w:left w:val="none" w:sz="0" w:space="0" w:color="auto"/>
            <w:bottom w:val="none" w:sz="0" w:space="0" w:color="auto"/>
            <w:right w:val="none" w:sz="0" w:space="0" w:color="auto"/>
          </w:divBdr>
          <w:divsChild>
            <w:div w:id="1645311528">
              <w:marLeft w:val="0"/>
              <w:marRight w:val="0"/>
              <w:marTop w:val="0"/>
              <w:marBottom w:val="0"/>
              <w:divBdr>
                <w:top w:val="none" w:sz="0" w:space="0" w:color="auto"/>
                <w:left w:val="none" w:sz="0" w:space="0" w:color="auto"/>
                <w:bottom w:val="none" w:sz="0" w:space="0" w:color="auto"/>
                <w:right w:val="none" w:sz="0" w:space="0" w:color="auto"/>
              </w:divBdr>
            </w:div>
            <w:div w:id="53354385">
              <w:marLeft w:val="0"/>
              <w:marRight w:val="0"/>
              <w:marTop w:val="0"/>
              <w:marBottom w:val="0"/>
              <w:divBdr>
                <w:top w:val="none" w:sz="0" w:space="0" w:color="auto"/>
                <w:left w:val="none" w:sz="0" w:space="0" w:color="auto"/>
                <w:bottom w:val="none" w:sz="0" w:space="0" w:color="auto"/>
                <w:right w:val="none" w:sz="0" w:space="0" w:color="auto"/>
              </w:divBdr>
            </w:div>
            <w:div w:id="567304885">
              <w:marLeft w:val="0"/>
              <w:marRight w:val="0"/>
              <w:marTop w:val="0"/>
              <w:marBottom w:val="0"/>
              <w:divBdr>
                <w:top w:val="none" w:sz="0" w:space="0" w:color="auto"/>
                <w:left w:val="none" w:sz="0" w:space="0" w:color="auto"/>
                <w:bottom w:val="none" w:sz="0" w:space="0" w:color="auto"/>
                <w:right w:val="none" w:sz="0" w:space="0" w:color="auto"/>
              </w:divBdr>
            </w:div>
            <w:div w:id="1592397780">
              <w:marLeft w:val="0"/>
              <w:marRight w:val="0"/>
              <w:marTop w:val="0"/>
              <w:marBottom w:val="0"/>
              <w:divBdr>
                <w:top w:val="none" w:sz="0" w:space="0" w:color="auto"/>
                <w:left w:val="none" w:sz="0" w:space="0" w:color="auto"/>
                <w:bottom w:val="none" w:sz="0" w:space="0" w:color="auto"/>
                <w:right w:val="none" w:sz="0" w:space="0" w:color="auto"/>
              </w:divBdr>
            </w:div>
            <w:div w:id="1044787718">
              <w:marLeft w:val="0"/>
              <w:marRight w:val="0"/>
              <w:marTop w:val="0"/>
              <w:marBottom w:val="0"/>
              <w:divBdr>
                <w:top w:val="none" w:sz="0" w:space="0" w:color="auto"/>
                <w:left w:val="none" w:sz="0" w:space="0" w:color="auto"/>
                <w:bottom w:val="none" w:sz="0" w:space="0" w:color="auto"/>
                <w:right w:val="none" w:sz="0" w:space="0" w:color="auto"/>
              </w:divBdr>
            </w:div>
            <w:div w:id="375660486">
              <w:marLeft w:val="0"/>
              <w:marRight w:val="0"/>
              <w:marTop w:val="0"/>
              <w:marBottom w:val="0"/>
              <w:divBdr>
                <w:top w:val="none" w:sz="0" w:space="0" w:color="auto"/>
                <w:left w:val="none" w:sz="0" w:space="0" w:color="auto"/>
                <w:bottom w:val="none" w:sz="0" w:space="0" w:color="auto"/>
                <w:right w:val="none" w:sz="0" w:space="0" w:color="auto"/>
              </w:divBdr>
            </w:div>
            <w:div w:id="1883862499">
              <w:marLeft w:val="0"/>
              <w:marRight w:val="0"/>
              <w:marTop w:val="0"/>
              <w:marBottom w:val="0"/>
              <w:divBdr>
                <w:top w:val="none" w:sz="0" w:space="0" w:color="auto"/>
                <w:left w:val="none" w:sz="0" w:space="0" w:color="auto"/>
                <w:bottom w:val="none" w:sz="0" w:space="0" w:color="auto"/>
                <w:right w:val="none" w:sz="0" w:space="0" w:color="auto"/>
              </w:divBdr>
            </w:div>
            <w:div w:id="761953745">
              <w:marLeft w:val="0"/>
              <w:marRight w:val="0"/>
              <w:marTop w:val="0"/>
              <w:marBottom w:val="0"/>
              <w:divBdr>
                <w:top w:val="none" w:sz="0" w:space="0" w:color="auto"/>
                <w:left w:val="none" w:sz="0" w:space="0" w:color="auto"/>
                <w:bottom w:val="none" w:sz="0" w:space="0" w:color="auto"/>
                <w:right w:val="none" w:sz="0" w:space="0" w:color="auto"/>
              </w:divBdr>
            </w:div>
            <w:div w:id="1513450283">
              <w:marLeft w:val="0"/>
              <w:marRight w:val="0"/>
              <w:marTop w:val="0"/>
              <w:marBottom w:val="0"/>
              <w:divBdr>
                <w:top w:val="none" w:sz="0" w:space="0" w:color="auto"/>
                <w:left w:val="none" w:sz="0" w:space="0" w:color="auto"/>
                <w:bottom w:val="none" w:sz="0" w:space="0" w:color="auto"/>
                <w:right w:val="none" w:sz="0" w:space="0" w:color="auto"/>
              </w:divBdr>
            </w:div>
            <w:div w:id="1785224588">
              <w:marLeft w:val="0"/>
              <w:marRight w:val="0"/>
              <w:marTop w:val="0"/>
              <w:marBottom w:val="0"/>
              <w:divBdr>
                <w:top w:val="none" w:sz="0" w:space="0" w:color="auto"/>
                <w:left w:val="none" w:sz="0" w:space="0" w:color="auto"/>
                <w:bottom w:val="none" w:sz="0" w:space="0" w:color="auto"/>
                <w:right w:val="none" w:sz="0" w:space="0" w:color="auto"/>
              </w:divBdr>
            </w:div>
            <w:div w:id="1617515870">
              <w:marLeft w:val="0"/>
              <w:marRight w:val="0"/>
              <w:marTop w:val="0"/>
              <w:marBottom w:val="0"/>
              <w:divBdr>
                <w:top w:val="none" w:sz="0" w:space="0" w:color="auto"/>
                <w:left w:val="none" w:sz="0" w:space="0" w:color="auto"/>
                <w:bottom w:val="none" w:sz="0" w:space="0" w:color="auto"/>
                <w:right w:val="none" w:sz="0" w:space="0" w:color="auto"/>
              </w:divBdr>
            </w:div>
          </w:divsChild>
        </w:div>
        <w:div w:id="927231721">
          <w:marLeft w:val="0"/>
          <w:marRight w:val="0"/>
          <w:marTop w:val="0"/>
          <w:marBottom w:val="0"/>
          <w:divBdr>
            <w:top w:val="none" w:sz="0" w:space="0" w:color="auto"/>
            <w:left w:val="none" w:sz="0" w:space="0" w:color="auto"/>
            <w:bottom w:val="none" w:sz="0" w:space="0" w:color="auto"/>
            <w:right w:val="none" w:sz="0" w:space="0" w:color="auto"/>
          </w:divBdr>
          <w:divsChild>
            <w:div w:id="522284229">
              <w:marLeft w:val="0"/>
              <w:marRight w:val="0"/>
              <w:marTop w:val="0"/>
              <w:marBottom w:val="0"/>
              <w:divBdr>
                <w:top w:val="none" w:sz="0" w:space="0" w:color="auto"/>
                <w:left w:val="none" w:sz="0" w:space="0" w:color="auto"/>
                <w:bottom w:val="none" w:sz="0" w:space="0" w:color="auto"/>
                <w:right w:val="none" w:sz="0" w:space="0" w:color="auto"/>
              </w:divBdr>
            </w:div>
            <w:div w:id="1714115515">
              <w:marLeft w:val="0"/>
              <w:marRight w:val="0"/>
              <w:marTop w:val="0"/>
              <w:marBottom w:val="0"/>
              <w:divBdr>
                <w:top w:val="none" w:sz="0" w:space="0" w:color="auto"/>
                <w:left w:val="none" w:sz="0" w:space="0" w:color="auto"/>
                <w:bottom w:val="none" w:sz="0" w:space="0" w:color="auto"/>
                <w:right w:val="none" w:sz="0" w:space="0" w:color="auto"/>
              </w:divBdr>
            </w:div>
            <w:div w:id="1601989224">
              <w:marLeft w:val="0"/>
              <w:marRight w:val="0"/>
              <w:marTop w:val="0"/>
              <w:marBottom w:val="0"/>
              <w:divBdr>
                <w:top w:val="none" w:sz="0" w:space="0" w:color="auto"/>
                <w:left w:val="none" w:sz="0" w:space="0" w:color="auto"/>
                <w:bottom w:val="none" w:sz="0" w:space="0" w:color="auto"/>
                <w:right w:val="none" w:sz="0" w:space="0" w:color="auto"/>
              </w:divBdr>
            </w:div>
            <w:div w:id="1278565433">
              <w:marLeft w:val="0"/>
              <w:marRight w:val="0"/>
              <w:marTop w:val="0"/>
              <w:marBottom w:val="0"/>
              <w:divBdr>
                <w:top w:val="none" w:sz="0" w:space="0" w:color="auto"/>
                <w:left w:val="none" w:sz="0" w:space="0" w:color="auto"/>
                <w:bottom w:val="none" w:sz="0" w:space="0" w:color="auto"/>
                <w:right w:val="none" w:sz="0" w:space="0" w:color="auto"/>
              </w:divBdr>
            </w:div>
            <w:div w:id="353574637">
              <w:marLeft w:val="0"/>
              <w:marRight w:val="0"/>
              <w:marTop w:val="0"/>
              <w:marBottom w:val="0"/>
              <w:divBdr>
                <w:top w:val="none" w:sz="0" w:space="0" w:color="auto"/>
                <w:left w:val="none" w:sz="0" w:space="0" w:color="auto"/>
                <w:bottom w:val="none" w:sz="0" w:space="0" w:color="auto"/>
                <w:right w:val="none" w:sz="0" w:space="0" w:color="auto"/>
              </w:divBdr>
            </w:div>
            <w:div w:id="1860073521">
              <w:marLeft w:val="0"/>
              <w:marRight w:val="0"/>
              <w:marTop w:val="0"/>
              <w:marBottom w:val="0"/>
              <w:divBdr>
                <w:top w:val="none" w:sz="0" w:space="0" w:color="auto"/>
                <w:left w:val="none" w:sz="0" w:space="0" w:color="auto"/>
                <w:bottom w:val="none" w:sz="0" w:space="0" w:color="auto"/>
                <w:right w:val="none" w:sz="0" w:space="0" w:color="auto"/>
              </w:divBdr>
            </w:div>
            <w:div w:id="512379290">
              <w:marLeft w:val="0"/>
              <w:marRight w:val="0"/>
              <w:marTop w:val="0"/>
              <w:marBottom w:val="0"/>
              <w:divBdr>
                <w:top w:val="none" w:sz="0" w:space="0" w:color="auto"/>
                <w:left w:val="none" w:sz="0" w:space="0" w:color="auto"/>
                <w:bottom w:val="none" w:sz="0" w:space="0" w:color="auto"/>
                <w:right w:val="none" w:sz="0" w:space="0" w:color="auto"/>
              </w:divBdr>
            </w:div>
            <w:div w:id="1134955515">
              <w:marLeft w:val="0"/>
              <w:marRight w:val="0"/>
              <w:marTop w:val="0"/>
              <w:marBottom w:val="0"/>
              <w:divBdr>
                <w:top w:val="none" w:sz="0" w:space="0" w:color="auto"/>
                <w:left w:val="none" w:sz="0" w:space="0" w:color="auto"/>
                <w:bottom w:val="none" w:sz="0" w:space="0" w:color="auto"/>
                <w:right w:val="none" w:sz="0" w:space="0" w:color="auto"/>
              </w:divBdr>
            </w:div>
            <w:div w:id="979457651">
              <w:marLeft w:val="0"/>
              <w:marRight w:val="0"/>
              <w:marTop w:val="0"/>
              <w:marBottom w:val="0"/>
              <w:divBdr>
                <w:top w:val="none" w:sz="0" w:space="0" w:color="auto"/>
                <w:left w:val="none" w:sz="0" w:space="0" w:color="auto"/>
                <w:bottom w:val="none" w:sz="0" w:space="0" w:color="auto"/>
                <w:right w:val="none" w:sz="0" w:space="0" w:color="auto"/>
              </w:divBdr>
            </w:div>
            <w:div w:id="745028973">
              <w:marLeft w:val="0"/>
              <w:marRight w:val="0"/>
              <w:marTop w:val="0"/>
              <w:marBottom w:val="0"/>
              <w:divBdr>
                <w:top w:val="none" w:sz="0" w:space="0" w:color="auto"/>
                <w:left w:val="none" w:sz="0" w:space="0" w:color="auto"/>
                <w:bottom w:val="none" w:sz="0" w:space="0" w:color="auto"/>
                <w:right w:val="none" w:sz="0" w:space="0" w:color="auto"/>
              </w:divBdr>
            </w:div>
            <w:div w:id="677119561">
              <w:marLeft w:val="0"/>
              <w:marRight w:val="0"/>
              <w:marTop w:val="0"/>
              <w:marBottom w:val="0"/>
              <w:divBdr>
                <w:top w:val="none" w:sz="0" w:space="0" w:color="auto"/>
                <w:left w:val="none" w:sz="0" w:space="0" w:color="auto"/>
                <w:bottom w:val="none" w:sz="0" w:space="0" w:color="auto"/>
                <w:right w:val="none" w:sz="0" w:space="0" w:color="auto"/>
              </w:divBdr>
            </w:div>
          </w:divsChild>
        </w:div>
        <w:div w:id="288630289">
          <w:marLeft w:val="0"/>
          <w:marRight w:val="0"/>
          <w:marTop w:val="0"/>
          <w:marBottom w:val="0"/>
          <w:divBdr>
            <w:top w:val="none" w:sz="0" w:space="0" w:color="auto"/>
            <w:left w:val="none" w:sz="0" w:space="0" w:color="auto"/>
            <w:bottom w:val="none" w:sz="0" w:space="0" w:color="auto"/>
            <w:right w:val="none" w:sz="0" w:space="0" w:color="auto"/>
          </w:divBdr>
          <w:divsChild>
            <w:div w:id="194316221">
              <w:marLeft w:val="0"/>
              <w:marRight w:val="0"/>
              <w:marTop w:val="0"/>
              <w:marBottom w:val="0"/>
              <w:divBdr>
                <w:top w:val="none" w:sz="0" w:space="0" w:color="auto"/>
                <w:left w:val="none" w:sz="0" w:space="0" w:color="auto"/>
                <w:bottom w:val="none" w:sz="0" w:space="0" w:color="auto"/>
                <w:right w:val="none" w:sz="0" w:space="0" w:color="auto"/>
              </w:divBdr>
            </w:div>
            <w:div w:id="1681270576">
              <w:marLeft w:val="0"/>
              <w:marRight w:val="0"/>
              <w:marTop w:val="0"/>
              <w:marBottom w:val="0"/>
              <w:divBdr>
                <w:top w:val="none" w:sz="0" w:space="0" w:color="auto"/>
                <w:left w:val="none" w:sz="0" w:space="0" w:color="auto"/>
                <w:bottom w:val="none" w:sz="0" w:space="0" w:color="auto"/>
                <w:right w:val="none" w:sz="0" w:space="0" w:color="auto"/>
              </w:divBdr>
            </w:div>
            <w:div w:id="49113580">
              <w:marLeft w:val="0"/>
              <w:marRight w:val="0"/>
              <w:marTop w:val="0"/>
              <w:marBottom w:val="0"/>
              <w:divBdr>
                <w:top w:val="none" w:sz="0" w:space="0" w:color="auto"/>
                <w:left w:val="none" w:sz="0" w:space="0" w:color="auto"/>
                <w:bottom w:val="none" w:sz="0" w:space="0" w:color="auto"/>
                <w:right w:val="none" w:sz="0" w:space="0" w:color="auto"/>
              </w:divBdr>
            </w:div>
            <w:div w:id="511846563">
              <w:marLeft w:val="0"/>
              <w:marRight w:val="0"/>
              <w:marTop w:val="0"/>
              <w:marBottom w:val="0"/>
              <w:divBdr>
                <w:top w:val="none" w:sz="0" w:space="0" w:color="auto"/>
                <w:left w:val="none" w:sz="0" w:space="0" w:color="auto"/>
                <w:bottom w:val="none" w:sz="0" w:space="0" w:color="auto"/>
                <w:right w:val="none" w:sz="0" w:space="0" w:color="auto"/>
              </w:divBdr>
            </w:div>
            <w:div w:id="287588880">
              <w:marLeft w:val="0"/>
              <w:marRight w:val="0"/>
              <w:marTop w:val="0"/>
              <w:marBottom w:val="0"/>
              <w:divBdr>
                <w:top w:val="none" w:sz="0" w:space="0" w:color="auto"/>
                <w:left w:val="none" w:sz="0" w:space="0" w:color="auto"/>
                <w:bottom w:val="none" w:sz="0" w:space="0" w:color="auto"/>
                <w:right w:val="none" w:sz="0" w:space="0" w:color="auto"/>
              </w:divBdr>
            </w:div>
            <w:div w:id="1770462710">
              <w:marLeft w:val="0"/>
              <w:marRight w:val="0"/>
              <w:marTop w:val="0"/>
              <w:marBottom w:val="0"/>
              <w:divBdr>
                <w:top w:val="none" w:sz="0" w:space="0" w:color="auto"/>
                <w:left w:val="none" w:sz="0" w:space="0" w:color="auto"/>
                <w:bottom w:val="none" w:sz="0" w:space="0" w:color="auto"/>
                <w:right w:val="none" w:sz="0" w:space="0" w:color="auto"/>
              </w:divBdr>
            </w:div>
            <w:div w:id="1695886415">
              <w:marLeft w:val="0"/>
              <w:marRight w:val="0"/>
              <w:marTop w:val="0"/>
              <w:marBottom w:val="0"/>
              <w:divBdr>
                <w:top w:val="none" w:sz="0" w:space="0" w:color="auto"/>
                <w:left w:val="none" w:sz="0" w:space="0" w:color="auto"/>
                <w:bottom w:val="none" w:sz="0" w:space="0" w:color="auto"/>
                <w:right w:val="none" w:sz="0" w:space="0" w:color="auto"/>
              </w:divBdr>
            </w:div>
            <w:div w:id="2063359439">
              <w:marLeft w:val="0"/>
              <w:marRight w:val="0"/>
              <w:marTop w:val="0"/>
              <w:marBottom w:val="0"/>
              <w:divBdr>
                <w:top w:val="none" w:sz="0" w:space="0" w:color="auto"/>
                <w:left w:val="none" w:sz="0" w:space="0" w:color="auto"/>
                <w:bottom w:val="none" w:sz="0" w:space="0" w:color="auto"/>
                <w:right w:val="none" w:sz="0" w:space="0" w:color="auto"/>
              </w:divBdr>
            </w:div>
            <w:div w:id="40903893">
              <w:marLeft w:val="0"/>
              <w:marRight w:val="0"/>
              <w:marTop w:val="0"/>
              <w:marBottom w:val="0"/>
              <w:divBdr>
                <w:top w:val="none" w:sz="0" w:space="0" w:color="auto"/>
                <w:left w:val="none" w:sz="0" w:space="0" w:color="auto"/>
                <w:bottom w:val="none" w:sz="0" w:space="0" w:color="auto"/>
                <w:right w:val="none" w:sz="0" w:space="0" w:color="auto"/>
              </w:divBdr>
            </w:div>
            <w:div w:id="170461874">
              <w:marLeft w:val="0"/>
              <w:marRight w:val="0"/>
              <w:marTop w:val="0"/>
              <w:marBottom w:val="0"/>
              <w:divBdr>
                <w:top w:val="none" w:sz="0" w:space="0" w:color="auto"/>
                <w:left w:val="none" w:sz="0" w:space="0" w:color="auto"/>
                <w:bottom w:val="none" w:sz="0" w:space="0" w:color="auto"/>
                <w:right w:val="none" w:sz="0" w:space="0" w:color="auto"/>
              </w:divBdr>
            </w:div>
            <w:div w:id="1702634259">
              <w:marLeft w:val="0"/>
              <w:marRight w:val="0"/>
              <w:marTop w:val="0"/>
              <w:marBottom w:val="0"/>
              <w:divBdr>
                <w:top w:val="none" w:sz="0" w:space="0" w:color="auto"/>
                <w:left w:val="none" w:sz="0" w:space="0" w:color="auto"/>
                <w:bottom w:val="none" w:sz="0" w:space="0" w:color="auto"/>
                <w:right w:val="none" w:sz="0" w:space="0" w:color="auto"/>
              </w:divBdr>
            </w:div>
          </w:divsChild>
        </w:div>
        <w:div w:id="1591742741">
          <w:marLeft w:val="0"/>
          <w:marRight w:val="0"/>
          <w:marTop w:val="0"/>
          <w:marBottom w:val="0"/>
          <w:divBdr>
            <w:top w:val="none" w:sz="0" w:space="0" w:color="auto"/>
            <w:left w:val="none" w:sz="0" w:space="0" w:color="auto"/>
            <w:bottom w:val="none" w:sz="0" w:space="0" w:color="auto"/>
            <w:right w:val="none" w:sz="0" w:space="0" w:color="auto"/>
          </w:divBdr>
          <w:divsChild>
            <w:div w:id="1701667454">
              <w:marLeft w:val="0"/>
              <w:marRight w:val="0"/>
              <w:marTop w:val="0"/>
              <w:marBottom w:val="0"/>
              <w:divBdr>
                <w:top w:val="none" w:sz="0" w:space="0" w:color="auto"/>
                <w:left w:val="none" w:sz="0" w:space="0" w:color="auto"/>
                <w:bottom w:val="none" w:sz="0" w:space="0" w:color="auto"/>
                <w:right w:val="none" w:sz="0" w:space="0" w:color="auto"/>
              </w:divBdr>
            </w:div>
            <w:div w:id="605893238">
              <w:marLeft w:val="0"/>
              <w:marRight w:val="0"/>
              <w:marTop w:val="0"/>
              <w:marBottom w:val="0"/>
              <w:divBdr>
                <w:top w:val="none" w:sz="0" w:space="0" w:color="auto"/>
                <w:left w:val="none" w:sz="0" w:space="0" w:color="auto"/>
                <w:bottom w:val="none" w:sz="0" w:space="0" w:color="auto"/>
                <w:right w:val="none" w:sz="0" w:space="0" w:color="auto"/>
              </w:divBdr>
            </w:div>
            <w:div w:id="1685935836">
              <w:marLeft w:val="0"/>
              <w:marRight w:val="0"/>
              <w:marTop w:val="0"/>
              <w:marBottom w:val="0"/>
              <w:divBdr>
                <w:top w:val="none" w:sz="0" w:space="0" w:color="auto"/>
                <w:left w:val="none" w:sz="0" w:space="0" w:color="auto"/>
                <w:bottom w:val="none" w:sz="0" w:space="0" w:color="auto"/>
                <w:right w:val="none" w:sz="0" w:space="0" w:color="auto"/>
              </w:divBdr>
            </w:div>
            <w:div w:id="1227691288">
              <w:marLeft w:val="0"/>
              <w:marRight w:val="0"/>
              <w:marTop w:val="0"/>
              <w:marBottom w:val="0"/>
              <w:divBdr>
                <w:top w:val="none" w:sz="0" w:space="0" w:color="auto"/>
                <w:left w:val="none" w:sz="0" w:space="0" w:color="auto"/>
                <w:bottom w:val="none" w:sz="0" w:space="0" w:color="auto"/>
                <w:right w:val="none" w:sz="0" w:space="0" w:color="auto"/>
              </w:divBdr>
            </w:div>
            <w:div w:id="1093164114">
              <w:marLeft w:val="0"/>
              <w:marRight w:val="0"/>
              <w:marTop w:val="0"/>
              <w:marBottom w:val="0"/>
              <w:divBdr>
                <w:top w:val="none" w:sz="0" w:space="0" w:color="auto"/>
                <w:left w:val="none" w:sz="0" w:space="0" w:color="auto"/>
                <w:bottom w:val="none" w:sz="0" w:space="0" w:color="auto"/>
                <w:right w:val="none" w:sz="0" w:space="0" w:color="auto"/>
              </w:divBdr>
            </w:div>
            <w:div w:id="1444689848">
              <w:marLeft w:val="0"/>
              <w:marRight w:val="0"/>
              <w:marTop w:val="0"/>
              <w:marBottom w:val="0"/>
              <w:divBdr>
                <w:top w:val="none" w:sz="0" w:space="0" w:color="auto"/>
                <w:left w:val="none" w:sz="0" w:space="0" w:color="auto"/>
                <w:bottom w:val="none" w:sz="0" w:space="0" w:color="auto"/>
                <w:right w:val="none" w:sz="0" w:space="0" w:color="auto"/>
              </w:divBdr>
            </w:div>
            <w:div w:id="681711471">
              <w:marLeft w:val="0"/>
              <w:marRight w:val="0"/>
              <w:marTop w:val="0"/>
              <w:marBottom w:val="0"/>
              <w:divBdr>
                <w:top w:val="none" w:sz="0" w:space="0" w:color="auto"/>
                <w:left w:val="none" w:sz="0" w:space="0" w:color="auto"/>
                <w:bottom w:val="none" w:sz="0" w:space="0" w:color="auto"/>
                <w:right w:val="none" w:sz="0" w:space="0" w:color="auto"/>
              </w:divBdr>
            </w:div>
            <w:div w:id="219757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170253">
      <w:bodyDiv w:val="1"/>
      <w:marLeft w:val="0"/>
      <w:marRight w:val="0"/>
      <w:marTop w:val="0"/>
      <w:marBottom w:val="0"/>
      <w:divBdr>
        <w:top w:val="none" w:sz="0" w:space="0" w:color="auto"/>
        <w:left w:val="none" w:sz="0" w:space="0" w:color="auto"/>
        <w:bottom w:val="none" w:sz="0" w:space="0" w:color="auto"/>
        <w:right w:val="none" w:sz="0" w:space="0" w:color="auto"/>
      </w:divBdr>
      <w:divsChild>
        <w:div w:id="480585412">
          <w:marLeft w:val="0"/>
          <w:marRight w:val="0"/>
          <w:marTop w:val="0"/>
          <w:marBottom w:val="0"/>
          <w:divBdr>
            <w:top w:val="none" w:sz="0" w:space="0" w:color="auto"/>
            <w:left w:val="none" w:sz="0" w:space="0" w:color="auto"/>
            <w:bottom w:val="none" w:sz="0" w:space="0" w:color="auto"/>
            <w:right w:val="none" w:sz="0" w:space="0" w:color="auto"/>
          </w:divBdr>
          <w:divsChild>
            <w:div w:id="379131256">
              <w:marLeft w:val="0"/>
              <w:marRight w:val="0"/>
              <w:marTop w:val="0"/>
              <w:marBottom w:val="0"/>
              <w:divBdr>
                <w:top w:val="none" w:sz="0" w:space="0" w:color="auto"/>
                <w:left w:val="none" w:sz="0" w:space="0" w:color="auto"/>
                <w:bottom w:val="none" w:sz="0" w:space="0" w:color="auto"/>
                <w:right w:val="none" w:sz="0" w:space="0" w:color="auto"/>
              </w:divBdr>
            </w:div>
            <w:div w:id="953946237">
              <w:marLeft w:val="0"/>
              <w:marRight w:val="0"/>
              <w:marTop w:val="0"/>
              <w:marBottom w:val="0"/>
              <w:divBdr>
                <w:top w:val="none" w:sz="0" w:space="0" w:color="auto"/>
                <w:left w:val="none" w:sz="0" w:space="0" w:color="auto"/>
                <w:bottom w:val="none" w:sz="0" w:space="0" w:color="auto"/>
                <w:right w:val="none" w:sz="0" w:space="0" w:color="auto"/>
              </w:divBdr>
            </w:div>
            <w:div w:id="333456953">
              <w:marLeft w:val="0"/>
              <w:marRight w:val="0"/>
              <w:marTop w:val="0"/>
              <w:marBottom w:val="0"/>
              <w:divBdr>
                <w:top w:val="none" w:sz="0" w:space="0" w:color="auto"/>
                <w:left w:val="none" w:sz="0" w:space="0" w:color="auto"/>
                <w:bottom w:val="none" w:sz="0" w:space="0" w:color="auto"/>
                <w:right w:val="none" w:sz="0" w:space="0" w:color="auto"/>
              </w:divBdr>
            </w:div>
            <w:div w:id="2056537018">
              <w:marLeft w:val="0"/>
              <w:marRight w:val="0"/>
              <w:marTop w:val="0"/>
              <w:marBottom w:val="0"/>
              <w:divBdr>
                <w:top w:val="none" w:sz="0" w:space="0" w:color="auto"/>
                <w:left w:val="none" w:sz="0" w:space="0" w:color="auto"/>
                <w:bottom w:val="none" w:sz="0" w:space="0" w:color="auto"/>
                <w:right w:val="none" w:sz="0" w:space="0" w:color="auto"/>
              </w:divBdr>
            </w:div>
            <w:div w:id="1407608363">
              <w:marLeft w:val="0"/>
              <w:marRight w:val="0"/>
              <w:marTop w:val="0"/>
              <w:marBottom w:val="0"/>
              <w:divBdr>
                <w:top w:val="none" w:sz="0" w:space="0" w:color="auto"/>
                <w:left w:val="none" w:sz="0" w:space="0" w:color="auto"/>
                <w:bottom w:val="none" w:sz="0" w:space="0" w:color="auto"/>
                <w:right w:val="none" w:sz="0" w:space="0" w:color="auto"/>
              </w:divBdr>
            </w:div>
            <w:div w:id="352656383">
              <w:marLeft w:val="0"/>
              <w:marRight w:val="0"/>
              <w:marTop w:val="0"/>
              <w:marBottom w:val="0"/>
              <w:divBdr>
                <w:top w:val="none" w:sz="0" w:space="0" w:color="auto"/>
                <w:left w:val="none" w:sz="0" w:space="0" w:color="auto"/>
                <w:bottom w:val="none" w:sz="0" w:space="0" w:color="auto"/>
                <w:right w:val="none" w:sz="0" w:space="0" w:color="auto"/>
              </w:divBdr>
            </w:div>
            <w:div w:id="505049529">
              <w:marLeft w:val="0"/>
              <w:marRight w:val="0"/>
              <w:marTop w:val="0"/>
              <w:marBottom w:val="0"/>
              <w:divBdr>
                <w:top w:val="none" w:sz="0" w:space="0" w:color="auto"/>
                <w:left w:val="none" w:sz="0" w:space="0" w:color="auto"/>
                <w:bottom w:val="none" w:sz="0" w:space="0" w:color="auto"/>
                <w:right w:val="none" w:sz="0" w:space="0" w:color="auto"/>
              </w:divBdr>
            </w:div>
            <w:div w:id="2092849473">
              <w:marLeft w:val="0"/>
              <w:marRight w:val="0"/>
              <w:marTop w:val="0"/>
              <w:marBottom w:val="0"/>
              <w:divBdr>
                <w:top w:val="none" w:sz="0" w:space="0" w:color="auto"/>
                <w:left w:val="none" w:sz="0" w:space="0" w:color="auto"/>
                <w:bottom w:val="none" w:sz="0" w:space="0" w:color="auto"/>
                <w:right w:val="none" w:sz="0" w:space="0" w:color="auto"/>
              </w:divBdr>
            </w:div>
          </w:divsChild>
        </w:div>
        <w:div w:id="1844516564">
          <w:marLeft w:val="0"/>
          <w:marRight w:val="0"/>
          <w:marTop w:val="0"/>
          <w:marBottom w:val="0"/>
          <w:divBdr>
            <w:top w:val="none" w:sz="0" w:space="0" w:color="auto"/>
            <w:left w:val="none" w:sz="0" w:space="0" w:color="auto"/>
            <w:bottom w:val="none" w:sz="0" w:space="0" w:color="auto"/>
            <w:right w:val="none" w:sz="0" w:space="0" w:color="auto"/>
          </w:divBdr>
          <w:divsChild>
            <w:div w:id="982391350">
              <w:marLeft w:val="0"/>
              <w:marRight w:val="0"/>
              <w:marTop w:val="0"/>
              <w:marBottom w:val="0"/>
              <w:divBdr>
                <w:top w:val="none" w:sz="0" w:space="0" w:color="auto"/>
                <w:left w:val="none" w:sz="0" w:space="0" w:color="auto"/>
                <w:bottom w:val="none" w:sz="0" w:space="0" w:color="auto"/>
                <w:right w:val="none" w:sz="0" w:space="0" w:color="auto"/>
              </w:divBdr>
            </w:div>
            <w:div w:id="124780584">
              <w:marLeft w:val="0"/>
              <w:marRight w:val="0"/>
              <w:marTop w:val="0"/>
              <w:marBottom w:val="0"/>
              <w:divBdr>
                <w:top w:val="none" w:sz="0" w:space="0" w:color="auto"/>
                <w:left w:val="none" w:sz="0" w:space="0" w:color="auto"/>
                <w:bottom w:val="none" w:sz="0" w:space="0" w:color="auto"/>
                <w:right w:val="none" w:sz="0" w:space="0" w:color="auto"/>
              </w:divBdr>
            </w:div>
            <w:div w:id="76639985">
              <w:marLeft w:val="0"/>
              <w:marRight w:val="0"/>
              <w:marTop w:val="0"/>
              <w:marBottom w:val="0"/>
              <w:divBdr>
                <w:top w:val="none" w:sz="0" w:space="0" w:color="auto"/>
                <w:left w:val="none" w:sz="0" w:space="0" w:color="auto"/>
                <w:bottom w:val="none" w:sz="0" w:space="0" w:color="auto"/>
                <w:right w:val="none" w:sz="0" w:space="0" w:color="auto"/>
              </w:divBdr>
            </w:div>
            <w:div w:id="1131509289">
              <w:marLeft w:val="0"/>
              <w:marRight w:val="0"/>
              <w:marTop w:val="0"/>
              <w:marBottom w:val="0"/>
              <w:divBdr>
                <w:top w:val="none" w:sz="0" w:space="0" w:color="auto"/>
                <w:left w:val="none" w:sz="0" w:space="0" w:color="auto"/>
                <w:bottom w:val="none" w:sz="0" w:space="0" w:color="auto"/>
                <w:right w:val="none" w:sz="0" w:space="0" w:color="auto"/>
              </w:divBdr>
            </w:div>
            <w:div w:id="786436806">
              <w:marLeft w:val="0"/>
              <w:marRight w:val="0"/>
              <w:marTop w:val="0"/>
              <w:marBottom w:val="0"/>
              <w:divBdr>
                <w:top w:val="none" w:sz="0" w:space="0" w:color="auto"/>
                <w:left w:val="none" w:sz="0" w:space="0" w:color="auto"/>
                <w:bottom w:val="none" w:sz="0" w:space="0" w:color="auto"/>
                <w:right w:val="none" w:sz="0" w:space="0" w:color="auto"/>
              </w:divBdr>
            </w:div>
            <w:div w:id="1261376587">
              <w:marLeft w:val="0"/>
              <w:marRight w:val="0"/>
              <w:marTop w:val="0"/>
              <w:marBottom w:val="0"/>
              <w:divBdr>
                <w:top w:val="none" w:sz="0" w:space="0" w:color="auto"/>
                <w:left w:val="none" w:sz="0" w:space="0" w:color="auto"/>
                <w:bottom w:val="none" w:sz="0" w:space="0" w:color="auto"/>
                <w:right w:val="none" w:sz="0" w:space="0" w:color="auto"/>
              </w:divBdr>
            </w:div>
            <w:div w:id="148331407">
              <w:marLeft w:val="0"/>
              <w:marRight w:val="0"/>
              <w:marTop w:val="0"/>
              <w:marBottom w:val="0"/>
              <w:divBdr>
                <w:top w:val="none" w:sz="0" w:space="0" w:color="auto"/>
                <w:left w:val="none" w:sz="0" w:space="0" w:color="auto"/>
                <w:bottom w:val="none" w:sz="0" w:space="0" w:color="auto"/>
                <w:right w:val="none" w:sz="0" w:space="0" w:color="auto"/>
              </w:divBdr>
            </w:div>
            <w:div w:id="861282850">
              <w:marLeft w:val="0"/>
              <w:marRight w:val="0"/>
              <w:marTop w:val="0"/>
              <w:marBottom w:val="0"/>
              <w:divBdr>
                <w:top w:val="none" w:sz="0" w:space="0" w:color="auto"/>
                <w:left w:val="none" w:sz="0" w:space="0" w:color="auto"/>
                <w:bottom w:val="none" w:sz="0" w:space="0" w:color="auto"/>
                <w:right w:val="none" w:sz="0" w:space="0" w:color="auto"/>
              </w:divBdr>
            </w:div>
            <w:div w:id="176627009">
              <w:marLeft w:val="0"/>
              <w:marRight w:val="0"/>
              <w:marTop w:val="0"/>
              <w:marBottom w:val="0"/>
              <w:divBdr>
                <w:top w:val="none" w:sz="0" w:space="0" w:color="auto"/>
                <w:left w:val="none" w:sz="0" w:space="0" w:color="auto"/>
                <w:bottom w:val="none" w:sz="0" w:space="0" w:color="auto"/>
                <w:right w:val="none" w:sz="0" w:space="0" w:color="auto"/>
              </w:divBdr>
            </w:div>
            <w:div w:id="1734112363">
              <w:marLeft w:val="0"/>
              <w:marRight w:val="0"/>
              <w:marTop w:val="0"/>
              <w:marBottom w:val="0"/>
              <w:divBdr>
                <w:top w:val="none" w:sz="0" w:space="0" w:color="auto"/>
                <w:left w:val="none" w:sz="0" w:space="0" w:color="auto"/>
                <w:bottom w:val="none" w:sz="0" w:space="0" w:color="auto"/>
                <w:right w:val="none" w:sz="0" w:space="0" w:color="auto"/>
              </w:divBdr>
            </w:div>
            <w:div w:id="1254583528">
              <w:marLeft w:val="0"/>
              <w:marRight w:val="0"/>
              <w:marTop w:val="0"/>
              <w:marBottom w:val="0"/>
              <w:divBdr>
                <w:top w:val="none" w:sz="0" w:space="0" w:color="auto"/>
                <w:left w:val="none" w:sz="0" w:space="0" w:color="auto"/>
                <w:bottom w:val="none" w:sz="0" w:space="0" w:color="auto"/>
                <w:right w:val="none" w:sz="0" w:space="0" w:color="auto"/>
              </w:divBdr>
            </w:div>
          </w:divsChild>
        </w:div>
        <w:div w:id="224536349">
          <w:marLeft w:val="0"/>
          <w:marRight w:val="0"/>
          <w:marTop w:val="0"/>
          <w:marBottom w:val="0"/>
          <w:divBdr>
            <w:top w:val="none" w:sz="0" w:space="0" w:color="auto"/>
            <w:left w:val="none" w:sz="0" w:space="0" w:color="auto"/>
            <w:bottom w:val="none" w:sz="0" w:space="0" w:color="auto"/>
            <w:right w:val="none" w:sz="0" w:space="0" w:color="auto"/>
          </w:divBdr>
          <w:divsChild>
            <w:div w:id="1252084121">
              <w:marLeft w:val="0"/>
              <w:marRight w:val="0"/>
              <w:marTop w:val="0"/>
              <w:marBottom w:val="0"/>
              <w:divBdr>
                <w:top w:val="none" w:sz="0" w:space="0" w:color="auto"/>
                <w:left w:val="none" w:sz="0" w:space="0" w:color="auto"/>
                <w:bottom w:val="none" w:sz="0" w:space="0" w:color="auto"/>
                <w:right w:val="none" w:sz="0" w:space="0" w:color="auto"/>
              </w:divBdr>
            </w:div>
            <w:div w:id="507594708">
              <w:marLeft w:val="0"/>
              <w:marRight w:val="0"/>
              <w:marTop w:val="0"/>
              <w:marBottom w:val="0"/>
              <w:divBdr>
                <w:top w:val="none" w:sz="0" w:space="0" w:color="auto"/>
                <w:left w:val="none" w:sz="0" w:space="0" w:color="auto"/>
                <w:bottom w:val="none" w:sz="0" w:space="0" w:color="auto"/>
                <w:right w:val="none" w:sz="0" w:space="0" w:color="auto"/>
              </w:divBdr>
            </w:div>
            <w:div w:id="780761912">
              <w:marLeft w:val="0"/>
              <w:marRight w:val="0"/>
              <w:marTop w:val="0"/>
              <w:marBottom w:val="0"/>
              <w:divBdr>
                <w:top w:val="none" w:sz="0" w:space="0" w:color="auto"/>
                <w:left w:val="none" w:sz="0" w:space="0" w:color="auto"/>
                <w:bottom w:val="none" w:sz="0" w:space="0" w:color="auto"/>
                <w:right w:val="none" w:sz="0" w:space="0" w:color="auto"/>
              </w:divBdr>
            </w:div>
            <w:div w:id="862936363">
              <w:marLeft w:val="0"/>
              <w:marRight w:val="0"/>
              <w:marTop w:val="0"/>
              <w:marBottom w:val="0"/>
              <w:divBdr>
                <w:top w:val="none" w:sz="0" w:space="0" w:color="auto"/>
                <w:left w:val="none" w:sz="0" w:space="0" w:color="auto"/>
                <w:bottom w:val="none" w:sz="0" w:space="0" w:color="auto"/>
                <w:right w:val="none" w:sz="0" w:space="0" w:color="auto"/>
              </w:divBdr>
            </w:div>
            <w:div w:id="1735733724">
              <w:marLeft w:val="0"/>
              <w:marRight w:val="0"/>
              <w:marTop w:val="0"/>
              <w:marBottom w:val="0"/>
              <w:divBdr>
                <w:top w:val="none" w:sz="0" w:space="0" w:color="auto"/>
                <w:left w:val="none" w:sz="0" w:space="0" w:color="auto"/>
                <w:bottom w:val="none" w:sz="0" w:space="0" w:color="auto"/>
                <w:right w:val="none" w:sz="0" w:space="0" w:color="auto"/>
              </w:divBdr>
            </w:div>
            <w:div w:id="1734160073">
              <w:marLeft w:val="0"/>
              <w:marRight w:val="0"/>
              <w:marTop w:val="0"/>
              <w:marBottom w:val="0"/>
              <w:divBdr>
                <w:top w:val="none" w:sz="0" w:space="0" w:color="auto"/>
                <w:left w:val="none" w:sz="0" w:space="0" w:color="auto"/>
                <w:bottom w:val="none" w:sz="0" w:space="0" w:color="auto"/>
                <w:right w:val="none" w:sz="0" w:space="0" w:color="auto"/>
              </w:divBdr>
            </w:div>
            <w:div w:id="1778865088">
              <w:marLeft w:val="0"/>
              <w:marRight w:val="0"/>
              <w:marTop w:val="0"/>
              <w:marBottom w:val="0"/>
              <w:divBdr>
                <w:top w:val="none" w:sz="0" w:space="0" w:color="auto"/>
                <w:left w:val="none" w:sz="0" w:space="0" w:color="auto"/>
                <w:bottom w:val="none" w:sz="0" w:space="0" w:color="auto"/>
                <w:right w:val="none" w:sz="0" w:space="0" w:color="auto"/>
              </w:divBdr>
            </w:div>
            <w:div w:id="102506876">
              <w:marLeft w:val="0"/>
              <w:marRight w:val="0"/>
              <w:marTop w:val="0"/>
              <w:marBottom w:val="0"/>
              <w:divBdr>
                <w:top w:val="none" w:sz="0" w:space="0" w:color="auto"/>
                <w:left w:val="none" w:sz="0" w:space="0" w:color="auto"/>
                <w:bottom w:val="none" w:sz="0" w:space="0" w:color="auto"/>
                <w:right w:val="none" w:sz="0" w:space="0" w:color="auto"/>
              </w:divBdr>
            </w:div>
            <w:div w:id="835346033">
              <w:marLeft w:val="0"/>
              <w:marRight w:val="0"/>
              <w:marTop w:val="0"/>
              <w:marBottom w:val="0"/>
              <w:divBdr>
                <w:top w:val="none" w:sz="0" w:space="0" w:color="auto"/>
                <w:left w:val="none" w:sz="0" w:space="0" w:color="auto"/>
                <w:bottom w:val="none" w:sz="0" w:space="0" w:color="auto"/>
                <w:right w:val="none" w:sz="0" w:space="0" w:color="auto"/>
              </w:divBdr>
            </w:div>
            <w:div w:id="879437777">
              <w:marLeft w:val="0"/>
              <w:marRight w:val="0"/>
              <w:marTop w:val="0"/>
              <w:marBottom w:val="0"/>
              <w:divBdr>
                <w:top w:val="none" w:sz="0" w:space="0" w:color="auto"/>
                <w:left w:val="none" w:sz="0" w:space="0" w:color="auto"/>
                <w:bottom w:val="none" w:sz="0" w:space="0" w:color="auto"/>
                <w:right w:val="none" w:sz="0" w:space="0" w:color="auto"/>
              </w:divBdr>
            </w:div>
          </w:divsChild>
        </w:div>
        <w:div w:id="476995802">
          <w:marLeft w:val="0"/>
          <w:marRight w:val="0"/>
          <w:marTop w:val="0"/>
          <w:marBottom w:val="0"/>
          <w:divBdr>
            <w:top w:val="none" w:sz="0" w:space="0" w:color="auto"/>
            <w:left w:val="none" w:sz="0" w:space="0" w:color="auto"/>
            <w:bottom w:val="none" w:sz="0" w:space="0" w:color="auto"/>
            <w:right w:val="none" w:sz="0" w:space="0" w:color="auto"/>
          </w:divBdr>
          <w:divsChild>
            <w:div w:id="654339410">
              <w:marLeft w:val="0"/>
              <w:marRight w:val="0"/>
              <w:marTop w:val="0"/>
              <w:marBottom w:val="0"/>
              <w:divBdr>
                <w:top w:val="none" w:sz="0" w:space="0" w:color="auto"/>
                <w:left w:val="none" w:sz="0" w:space="0" w:color="auto"/>
                <w:bottom w:val="none" w:sz="0" w:space="0" w:color="auto"/>
                <w:right w:val="none" w:sz="0" w:space="0" w:color="auto"/>
              </w:divBdr>
            </w:div>
            <w:div w:id="319115123">
              <w:marLeft w:val="0"/>
              <w:marRight w:val="0"/>
              <w:marTop w:val="0"/>
              <w:marBottom w:val="0"/>
              <w:divBdr>
                <w:top w:val="none" w:sz="0" w:space="0" w:color="auto"/>
                <w:left w:val="none" w:sz="0" w:space="0" w:color="auto"/>
                <w:bottom w:val="none" w:sz="0" w:space="0" w:color="auto"/>
                <w:right w:val="none" w:sz="0" w:space="0" w:color="auto"/>
              </w:divBdr>
            </w:div>
            <w:div w:id="104078633">
              <w:marLeft w:val="0"/>
              <w:marRight w:val="0"/>
              <w:marTop w:val="0"/>
              <w:marBottom w:val="0"/>
              <w:divBdr>
                <w:top w:val="none" w:sz="0" w:space="0" w:color="auto"/>
                <w:left w:val="none" w:sz="0" w:space="0" w:color="auto"/>
                <w:bottom w:val="none" w:sz="0" w:space="0" w:color="auto"/>
                <w:right w:val="none" w:sz="0" w:space="0" w:color="auto"/>
              </w:divBdr>
            </w:div>
            <w:div w:id="771244965">
              <w:marLeft w:val="0"/>
              <w:marRight w:val="0"/>
              <w:marTop w:val="0"/>
              <w:marBottom w:val="0"/>
              <w:divBdr>
                <w:top w:val="none" w:sz="0" w:space="0" w:color="auto"/>
                <w:left w:val="none" w:sz="0" w:space="0" w:color="auto"/>
                <w:bottom w:val="none" w:sz="0" w:space="0" w:color="auto"/>
                <w:right w:val="none" w:sz="0" w:space="0" w:color="auto"/>
              </w:divBdr>
            </w:div>
            <w:div w:id="592859146">
              <w:marLeft w:val="0"/>
              <w:marRight w:val="0"/>
              <w:marTop w:val="0"/>
              <w:marBottom w:val="0"/>
              <w:divBdr>
                <w:top w:val="none" w:sz="0" w:space="0" w:color="auto"/>
                <w:left w:val="none" w:sz="0" w:space="0" w:color="auto"/>
                <w:bottom w:val="none" w:sz="0" w:space="0" w:color="auto"/>
                <w:right w:val="none" w:sz="0" w:space="0" w:color="auto"/>
              </w:divBdr>
            </w:div>
            <w:div w:id="774130661">
              <w:marLeft w:val="0"/>
              <w:marRight w:val="0"/>
              <w:marTop w:val="0"/>
              <w:marBottom w:val="0"/>
              <w:divBdr>
                <w:top w:val="none" w:sz="0" w:space="0" w:color="auto"/>
                <w:left w:val="none" w:sz="0" w:space="0" w:color="auto"/>
                <w:bottom w:val="none" w:sz="0" w:space="0" w:color="auto"/>
                <w:right w:val="none" w:sz="0" w:space="0" w:color="auto"/>
              </w:divBdr>
            </w:div>
            <w:div w:id="566378338">
              <w:marLeft w:val="0"/>
              <w:marRight w:val="0"/>
              <w:marTop w:val="0"/>
              <w:marBottom w:val="0"/>
              <w:divBdr>
                <w:top w:val="none" w:sz="0" w:space="0" w:color="auto"/>
                <w:left w:val="none" w:sz="0" w:space="0" w:color="auto"/>
                <w:bottom w:val="none" w:sz="0" w:space="0" w:color="auto"/>
                <w:right w:val="none" w:sz="0" w:space="0" w:color="auto"/>
              </w:divBdr>
            </w:div>
            <w:div w:id="615479556">
              <w:marLeft w:val="0"/>
              <w:marRight w:val="0"/>
              <w:marTop w:val="0"/>
              <w:marBottom w:val="0"/>
              <w:divBdr>
                <w:top w:val="none" w:sz="0" w:space="0" w:color="auto"/>
                <w:left w:val="none" w:sz="0" w:space="0" w:color="auto"/>
                <w:bottom w:val="none" w:sz="0" w:space="0" w:color="auto"/>
                <w:right w:val="none" w:sz="0" w:space="0" w:color="auto"/>
              </w:divBdr>
            </w:div>
            <w:div w:id="1266230426">
              <w:marLeft w:val="0"/>
              <w:marRight w:val="0"/>
              <w:marTop w:val="0"/>
              <w:marBottom w:val="0"/>
              <w:divBdr>
                <w:top w:val="none" w:sz="0" w:space="0" w:color="auto"/>
                <w:left w:val="none" w:sz="0" w:space="0" w:color="auto"/>
                <w:bottom w:val="none" w:sz="0" w:space="0" w:color="auto"/>
                <w:right w:val="none" w:sz="0" w:space="0" w:color="auto"/>
              </w:divBdr>
            </w:div>
            <w:div w:id="741877087">
              <w:marLeft w:val="0"/>
              <w:marRight w:val="0"/>
              <w:marTop w:val="0"/>
              <w:marBottom w:val="0"/>
              <w:divBdr>
                <w:top w:val="none" w:sz="0" w:space="0" w:color="auto"/>
                <w:left w:val="none" w:sz="0" w:space="0" w:color="auto"/>
                <w:bottom w:val="none" w:sz="0" w:space="0" w:color="auto"/>
                <w:right w:val="none" w:sz="0" w:space="0" w:color="auto"/>
              </w:divBdr>
            </w:div>
            <w:div w:id="978025449">
              <w:marLeft w:val="0"/>
              <w:marRight w:val="0"/>
              <w:marTop w:val="0"/>
              <w:marBottom w:val="0"/>
              <w:divBdr>
                <w:top w:val="none" w:sz="0" w:space="0" w:color="auto"/>
                <w:left w:val="none" w:sz="0" w:space="0" w:color="auto"/>
                <w:bottom w:val="none" w:sz="0" w:space="0" w:color="auto"/>
                <w:right w:val="none" w:sz="0" w:space="0" w:color="auto"/>
              </w:divBdr>
            </w:div>
            <w:div w:id="1048994340">
              <w:marLeft w:val="0"/>
              <w:marRight w:val="0"/>
              <w:marTop w:val="0"/>
              <w:marBottom w:val="0"/>
              <w:divBdr>
                <w:top w:val="none" w:sz="0" w:space="0" w:color="auto"/>
                <w:left w:val="none" w:sz="0" w:space="0" w:color="auto"/>
                <w:bottom w:val="none" w:sz="0" w:space="0" w:color="auto"/>
                <w:right w:val="none" w:sz="0" w:space="0" w:color="auto"/>
              </w:divBdr>
            </w:div>
            <w:div w:id="526020441">
              <w:marLeft w:val="0"/>
              <w:marRight w:val="0"/>
              <w:marTop w:val="0"/>
              <w:marBottom w:val="0"/>
              <w:divBdr>
                <w:top w:val="none" w:sz="0" w:space="0" w:color="auto"/>
                <w:left w:val="none" w:sz="0" w:space="0" w:color="auto"/>
                <w:bottom w:val="none" w:sz="0" w:space="0" w:color="auto"/>
                <w:right w:val="none" w:sz="0" w:space="0" w:color="auto"/>
              </w:divBdr>
            </w:div>
            <w:div w:id="1568880837">
              <w:marLeft w:val="0"/>
              <w:marRight w:val="0"/>
              <w:marTop w:val="0"/>
              <w:marBottom w:val="0"/>
              <w:divBdr>
                <w:top w:val="none" w:sz="0" w:space="0" w:color="auto"/>
                <w:left w:val="none" w:sz="0" w:space="0" w:color="auto"/>
                <w:bottom w:val="none" w:sz="0" w:space="0" w:color="auto"/>
                <w:right w:val="none" w:sz="0" w:space="0" w:color="auto"/>
              </w:divBdr>
            </w:div>
            <w:div w:id="107555133">
              <w:marLeft w:val="0"/>
              <w:marRight w:val="0"/>
              <w:marTop w:val="0"/>
              <w:marBottom w:val="0"/>
              <w:divBdr>
                <w:top w:val="none" w:sz="0" w:space="0" w:color="auto"/>
                <w:left w:val="none" w:sz="0" w:space="0" w:color="auto"/>
                <w:bottom w:val="none" w:sz="0" w:space="0" w:color="auto"/>
                <w:right w:val="none" w:sz="0" w:space="0" w:color="auto"/>
              </w:divBdr>
            </w:div>
          </w:divsChild>
        </w:div>
        <w:div w:id="377513706">
          <w:marLeft w:val="0"/>
          <w:marRight w:val="0"/>
          <w:marTop w:val="0"/>
          <w:marBottom w:val="0"/>
          <w:divBdr>
            <w:top w:val="none" w:sz="0" w:space="0" w:color="auto"/>
            <w:left w:val="none" w:sz="0" w:space="0" w:color="auto"/>
            <w:bottom w:val="none" w:sz="0" w:space="0" w:color="auto"/>
            <w:right w:val="none" w:sz="0" w:space="0" w:color="auto"/>
          </w:divBdr>
          <w:divsChild>
            <w:div w:id="1088160858">
              <w:marLeft w:val="0"/>
              <w:marRight w:val="0"/>
              <w:marTop w:val="0"/>
              <w:marBottom w:val="0"/>
              <w:divBdr>
                <w:top w:val="none" w:sz="0" w:space="0" w:color="auto"/>
                <w:left w:val="none" w:sz="0" w:space="0" w:color="auto"/>
                <w:bottom w:val="none" w:sz="0" w:space="0" w:color="auto"/>
                <w:right w:val="none" w:sz="0" w:space="0" w:color="auto"/>
              </w:divBdr>
            </w:div>
            <w:div w:id="2061440027">
              <w:marLeft w:val="0"/>
              <w:marRight w:val="0"/>
              <w:marTop w:val="0"/>
              <w:marBottom w:val="0"/>
              <w:divBdr>
                <w:top w:val="none" w:sz="0" w:space="0" w:color="auto"/>
                <w:left w:val="none" w:sz="0" w:space="0" w:color="auto"/>
                <w:bottom w:val="none" w:sz="0" w:space="0" w:color="auto"/>
                <w:right w:val="none" w:sz="0" w:space="0" w:color="auto"/>
              </w:divBdr>
            </w:div>
            <w:div w:id="1365667145">
              <w:marLeft w:val="0"/>
              <w:marRight w:val="0"/>
              <w:marTop w:val="0"/>
              <w:marBottom w:val="0"/>
              <w:divBdr>
                <w:top w:val="none" w:sz="0" w:space="0" w:color="auto"/>
                <w:left w:val="none" w:sz="0" w:space="0" w:color="auto"/>
                <w:bottom w:val="none" w:sz="0" w:space="0" w:color="auto"/>
                <w:right w:val="none" w:sz="0" w:space="0" w:color="auto"/>
              </w:divBdr>
            </w:div>
            <w:div w:id="698816301">
              <w:marLeft w:val="0"/>
              <w:marRight w:val="0"/>
              <w:marTop w:val="0"/>
              <w:marBottom w:val="0"/>
              <w:divBdr>
                <w:top w:val="none" w:sz="0" w:space="0" w:color="auto"/>
                <w:left w:val="none" w:sz="0" w:space="0" w:color="auto"/>
                <w:bottom w:val="none" w:sz="0" w:space="0" w:color="auto"/>
                <w:right w:val="none" w:sz="0" w:space="0" w:color="auto"/>
              </w:divBdr>
            </w:div>
            <w:div w:id="784352947">
              <w:marLeft w:val="0"/>
              <w:marRight w:val="0"/>
              <w:marTop w:val="0"/>
              <w:marBottom w:val="0"/>
              <w:divBdr>
                <w:top w:val="none" w:sz="0" w:space="0" w:color="auto"/>
                <w:left w:val="none" w:sz="0" w:space="0" w:color="auto"/>
                <w:bottom w:val="none" w:sz="0" w:space="0" w:color="auto"/>
                <w:right w:val="none" w:sz="0" w:space="0" w:color="auto"/>
              </w:divBdr>
            </w:div>
            <w:div w:id="1462460030">
              <w:marLeft w:val="0"/>
              <w:marRight w:val="0"/>
              <w:marTop w:val="0"/>
              <w:marBottom w:val="0"/>
              <w:divBdr>
                <w:top w:val="none" w:sz="0" w:space="0" w:color="auto"/>
                <w:left w:val="none" w:sz="0" w:space="0" w:color="auto"/>
                <w:bottom w:val="none" w:sz="0" w:space="0" w:color="auto"/>
                <w:right w:val="none" w:sz="0" w:space="0" w:color="auto"/>
              </w:divBdr>
            </w:div>
            <w:div w:id="647049278">
              <w:marLeft w:val="0"/>
              <w:marRight w:val="0"/>
              <w:marTop w:val="0"/>
              <w:marBottom w:val="0"/>
              <w:divBdr>
                <w:top w:val="none" w:sz="0" w:space="0" w:color="auto"/>
                <w:left w:val="none" w:sz="0" w:space="0" w:color="auto"/>
                <w:bottom w:val="none" w:sz="0" w:space="0" w:color="auto"/>
                <w:right w:val="none" w:sz="0" w:space="0" w:color="auto"/>
              </w:divBdr>
            </w:div>
          </w:divsChild>
        </w:div>
        <w:div w:id="1775324828">
          <w:marLeft w:val="0"/>
          <w:marRight w:val="0"/>
          <w:marTop w:val="0"/>
          <w:marBottom w:val="0"/>
          <w:divBdr>
            <w:top w:val="none" w:sz="0" w:space="0" w:color="auto"/>
            <w:left w:val="none" w:sz="0" w:space="0" w:color="auto"/>
            <w:bottom w:val="none" w:sz="0" w:space="0" w:color="auto"/>
            <w:right w:val="none" w:sz="0" w:space="0" w:color="auto"/>
          </w:divBdr>
          <w:divsChild>
            <w:div w:id="1087116590">
              <w:marLeft w:val="0"/>
              <w:marRight w:val="0"/>
              <w:marTop w:val="0"/>
              <w:marBottom w:val="0"/>
              <w:divBdr>
                <w:top w:val="none" w:sz="0" w:space="0" w:color="auto"/>
                <w:left w:val="none" w:sz="0" w:space="0" w:color="auto"/>
                <w:bottom w:val="none" w:sz="0" w:space="0" w:color="auto"/>
                <w:right w:val="none" w:sz="0" w:space="0" w:color="auto"/>
              </w:divBdr>
            </w:div>
            <w:div w:id="450170322">
              <w:marLeft w:val="0"/>
              <w:marRight w:val="0"/>
              <w:marTop w:val="0"/>
              <w:marBottom w:val="0"/>
              <w:divBdr>
                <w:top w:val="none" w:sz="0" w:space="0" w:color="auto"/>
                <w:left w:val="none" w:sz="0" w:space="0" w:color="auto"/>
                <w:bottom w:val="none" w:sz="0" w:space="0" w:color="auto"/>
                <w:right w:val="none" w:sz="0" w:space="0" w:color="auto"/>
              </w:divBdr>
            </w:div>
            <w:div w:id="1175455152">
              <w:marLeft w:val="0"/>
              <w:marRight w:val="0"/>
              <w:marTop w:val="0"/>
              <w:marBottom w:val="0"/>
              <w:divBdr>
                <w:top w:val="none" w:sz="0" w:space="0" w:color="auto"/>
                <w:left w:val="none" w:sz="0" w:space="0" w:color="auto"/>
                <w:bottom w:val="none" w:sz="0" w:space="0" w:color="auto"/>
                <w:right w:val="none" w:sz="0" w:space="0" w:color="auto"/>
              </w:divBdr>
            </w:div>
            <w:div w:id="718481010">
              <w:marLeft w:val="0"/>
              <w:marRight w:val="0"/>
              <w:marTop w:val="0"/>
              <w:marBottom w:val="0"/>
              <w:divBdr>
                <w:top w:val="none" w:sz="0" w:space="0" w:color="auto"/>
                <w:left w:val="none" w:sz="0" w:space="0" w:color="auto"/>
                <w:bottom w:val="none" w:sz="0" w:space="0" w:color="auto"/>
                <w:right w:val="none" w:sz="0" w:space="0" w:color="auto"/>
              </w:divBdr>
            </w:div>
            <w:div w:id="2131392275">
              <w:marLeft w:val="0"/>
              <w:marRight w:val="0"/>
              <w:marTop w:val="0"/>
              <w:marBottom w:val="0"/>
              <w:divBdr>
                <w:top w:val="none" w:sz="0" w:space="0" w:color="auto"/>
                <w:left w:val="none" w:sz="0" w:space="0" w:color="auto"/>
                <w:bottom w:val="none" w:sz="0" w:space="0" w:color="auto"/>
                <w:right w:val="none" w:sz="0" w:space="0" w:color="auto"/>
              </w:divBdr>
            </w:div>
            <w:div w:id="1228220584">
              <w:marLeft w:val="0"/>
              <w:marRight w:val="0"/>
              <w:marTop w:val="0"/>
              <w:marBottom w:val="0"/>
              <w:divBdr>
                <w:top w:val="none" w:sz="0" w:space="0" w:color="auto"/>
                <w:left w:val="none" w:sz="0" w:space="0" w:color="auto"/>
                <w:bottom w:val="none" w:sz="0" w:space="0" w:color="auto"/>
                <w:right w:val="none" w:sz="0" w:space="0" w:color="auto"/>
              </w:divBdr>
            </w:div>
            <w:div w:id="1438789484">
              <w:marLeft w:val="0"/>
              <w:marRight w:val="0"/>
              <w:marTop w:val="0"/>
              <w:marBottom w:val="0"/>
              <w:divBdr>
                <w:top w:val="none" w:sz="0" w:space="0" w:color="auto"/>
                <w:left w:val="none" w:sz="0" w:space="0" w:color="auto"/>
                <w:bottom w:val="none" w:sz="0" w:space="0" w:color="auto"/>
                <w:right w:val="none" w:sz="0" w:space="0" w:color="auto"/>
              </w:divBdr>
            </w:div>
            <w:div w:id="1170370806">
              <w:marLeft w:val="0"/>
              <w:marRight w:val="0"/>
              <w:marTop w:val="0"/>
              <w:marBottom w:val="0"/>
              <w:divBdr>
                <w:top w:val="none" w:sz="0" w:space="0" w:color="auto"/>
                <w:left w:val="none" w:sz="0" w:space="0" w:color="auto"/>
                <w:bottom w:val="none" w:sz="0" w:space="0" w:color="auto"/>
                <w:right w:val="none" w:sz="0" w:space="0" w:color="auto"/>
              </w:divBdr>
            </w:div>
            <w:div w:id="606424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0694360">
      <w:bodyDiv w:val="1"/>
      <w:marLeft w:val="0"/>
      <w:marRight w:val="0"/>
      <w:marTop w:val="0"/>
      <w:marBottom w:val="0"/>
      <w:divBdr>
        <w:top w:val="none" w:sz="0" w:space="0" w:color="auto"/>
        <w:left w:val="none" w:sz="0" w:space="0" w:color="auto"/>
        <w:bottom w:val="none" w:sz="0" w:space="0" w:color="auto"/>
        <w:right w:val="none" w:sz="0" w:space="0" w:color="auto"/>
      </w:divBdr>
      <w:divsChild>
        <w:div w:id="238447221">
          <w:marLeft w:val="0"/>
          <w:marRight w:val="0"/>
          <w:marTop w:val="0"/>
          <w:marBottom w:val="0"/>
          <w:divBdr>
            <w:top w:val="none" w:sz="0" w:space="0" w:color="auto"/>
            <w:left w:val="none" w:sz="0" w:space="0" w:color="auto"/>
            <w:bottom w:val="none" w:sz="0" w:space="0" w:color="auto"/>
            <w:right w:val="none" w:sz="0" w:space="0" w:color="auto"/>
          </w:divBdr>
        </w:div>
        <w:div w:id="541599337">
          <w:marLeft w:val="0"/>
          <w:marRight w:val="0"/>
          <w:marTop w:val="0"/>
          <w:marBottom w:val="0"/>
          <w:divBdr>
            <w:top w:val="none" w:sz="0" w:space="0" w:color="auto"/>
            <w:left w:val="none" w:sz="0" w:space="0" w:color="auto"/>
            <w:bottom w:val="none" w:sz="0" w:space="0" w:color="auto"/>
            <w:right w:val="none" w:sz="0" w:space="0" w:color="auto"/>
          </w:divBdr>
        </w:div>
        <w:div w:id="760877998">
          <w:marLeft w:val="0"/>
          <w:marRight w:val="0"/>
          <w:marTop w:val="0"/>
          <w:marBottom w:val="0"/>
          <w:divBdr>
            <w:top w:val="none" w:sz="0" w:space="0" w:color="auto"/>
            <w:left w:val="none" w:sz="0" w:space="0" w:color="auto"/>
            <w:bottom w:val="none" w:sz="0" w:space="0" w:color="auto"/>
            <w:right w:val="none" w:sz="0" w:space="0" w:color="auto"/>
          </w:divBdr>
        </w:div>
        <w:div w:id="1783842267">
          <w:marLeft w:val="0"/>
          <w:marRight w:val="0"/>
          <w:marTop w:val="0"/>
          <w:marBottom w:val="0"/>
          <w:divBdr>
            <w:top w:val="none" w:sz="0" w:space="0" w:color="auto"/>
            <w:left w:val="none" w:sz="0" w:space="0" w:color="auto"/>
            <w:bottom w:val="none" w:sz="0" w:space="0" w:color="auto"/>
            <w:right w:val="none" w:sz="0" w:space="0" w:color="auto"/>
          </w:divBdr>
        </w:div>
      </w:divsChild>
    </w:div>
    <w:div w:id="316032228">
      <w:bodyDiv w:val="1"/>
      <w:marLeft w:val="0"/>
      <w:marRight w:val="0"/>
      <w:marTop w:val="0"/>
      <w:marBottom w:val="0"/>
      <w:divBdr>
        <w:top w:val="none" w:sz="0" w:space="0" w:color="auto"/>
        <w:left w:val="none" w:sz="0" w:space="0" w:color="auto"/>
        <w:bottom w:val="none" w:sz="0" w:space="0" w:color="auto"/>
        <w:right w:val="none" w:sz="0" w:space="0" w:color="auto"/>
      </w:divBdr>
      <w:divsChild>
        <w:div w:id="1070737881">
          <w:marLeft w:val="0"/>
          <w:marRight w:val="0"/>
          <w:marTop w:val="0"/>
          <w:marBottom w:val="0"/>
          <w:divBdr>
            <w:top w:val="none" w:sz="0" w:space="0" w:color="auto"/>
            <w:left w:val="none" w:sz="0" w:space="0" w:color="auto"/>
            <w:bottom w:val="none" w:sz="0" w:space="0" w:color="auto"/>
            <w:right w:val="none" w:sz="0" w:space="0" w:color="auto"/>
          </w:divBdr>
          <w:divsChild>
            <w:div w:id="392897795">
              <w:marLeft w:val="0"/>
              <w:marRight w:val="0"/>
              <w:marTop w:val="0"/>
              <w:marBottom w:val="0"/>
              <w:divBdr>
                <w:top w:val="none" w:sz="0" w:space="0" w:color="auto"/>
                <w:left w:val="none" w:sz="0" w:space="0" w:color="auto"/>
                <w:bottom w:val="none" w:sz="0" w:space="0" w:color="auto"/>
                <w:right w:val="none" w:sz="0" w:space="0" w:color="auto"/>
              </w:divBdr>
            </w:div>
            <w:div w:id="160316987">
              <w:marLeft w:val="0"/>
              <w:marRight w:val="0"/>
              <w:marTop w:val="0"/>
              <w:marBottom w:val="0"/>
              <w:divBdr>
                <w:top w:val="none" w:sz="0" w:space="0" w:color="auto"/>
                <w:left w:val="none" w:sz="0" w:space="0" w:color="auto"/>
                <w:bottom w:val="none" w:sz="0" w:space="0" w:color="auto"/>
                <w:right w:val="none" w:sz="0" w:space="0" w:color="auto"/>
              </w:divBdr>
            </w:div>
            <w:div w:id="1920209274">
              <w:marLeft w:val="0"/>
              <w:marRight w:val="0"/>
              <w:marTop w:val="0"/>
              <w:marBottom w:val="0"/>
              <w:divBdr>
                <w:top w:val="none" w:sz="0" w:space="0" w:color="auto"/>
                <w:left w:val="none" w:sz="0" w:space="0" w:color="auto"/>
                <w:bottom w:val="none" w:sz="0" w:space="0" w:color="auto"/>
                <w:right w:val="none" w:sz="0" w:space="0" w:color="auto"/>
              </w:divBdr>
            </w:div>
            <w:div w:id="1873300830">
              <w:marLeft w:val="0"/>
              <w:marRight w:val="0"/>
              <w:marTop w:val="0"/>
              <w:marBottom w:val="0"/>
              <w:divBdr>
                <w:top w:val="none" w:sz="0" w:space="0" w:color="auto"/>
                <w:left w:val="none" w:sz="0" w:space="0" w:color="auto"/>
                <w:bottom w:val="none" w:sz="0" w:space="0" w:color="auto"/>
                <w:right w:val="none" w:sz="0" w:space="0" w:color="auto"/>
              </w:divBdr>
            </w:div>
            <w:div w:id="1069183497">
              <w:marLeft w:val="0"/>
              <w:marRight w:val="0"/>
              <w:marTop w:val="0"/>
              <w:marBottom w:val="0"/>
              <w:divBdr>
                <w:top w:val="none" w:sz="0" w:space="0" w:color="auto"/>
                <w:left w:val="none" w:sz="0" w:space="0" w:color="auto"/>
                <w:bottom w:val="none" w:sz="0" w:space="0" w:color="auto"/>
                <w:right w:val="none" w:sz="0" w:space="0" w:color="auto"/>
              </w:divBdr>
            </w:div>
          </w:divsChild>
        </w:div>
        <w:div w:id="349793048">
          <w:marLeft w:val="0"/>
          <w:marRight w:val="0"/>
          <w:marTop w:val="0"/>
          <w:marBottom w:val="0"/>
          <w:divBdr>
            <w:top w:val="none" w:sz="0" w:space="0" w:color="auto"/>
            <w:left w:val="none" w:sz="0" w:space="0" w:color="auto"/>
            <w:bottom w:val="none" w:sz="0" w:space="0" w:color="auto"/>
            <w:right w:val="none" w:sz="0" w:space="0" w:color="auto"/>
          </w:divBdr>
          <w:divsChild>
            <w:div w:id="103497158">
              <w:marLeft w:val="0"/>
              <w:marRight w:val="0"/>
              <w:marTop w:val="0"/>
              <w:marBottom w:val="0"/>
              <w:divBdr>
                <w:top w:val="none" w:sz="0" w:space="0" w:color="auto"/>
                <w:left w:val="none" w:sz="0" w:space="0" w:color="auto"/>
                <w:bottom w:val="none" w:sz="0" w:space="0" w:color="auto"/>
                <w:right w:val="none" w:sz="0" w:space="0" w:color="auto"/>
              </w:divBdr>
            </w:div>
            <w:div w:id="1715151237">
              <w:marLeft w:val="0"/>
              <w:marRight w:val="0"/>
              <w:marTop w:val="0"/>
              <w:marBottom w:val="0"/>
              <w:divBdr>
                <w:top w:val="none" w:sz="0" w:space="0" w:color="auto"/>
                <w:left w:val="none" w:sz="0" w:space="0" w:color="auto"/>
                <w:bottom w:val="none" w:sz="0" w:space="0" w:color="auto"/>
                <w:right w:val="none" w:sz="0" w:space="0" w:color="auto"/>
              </w:divBdr>
            </w:div>
            <w:div w:id="162090791">
              <w:marLeft w:val="0"/>
              <w:marRight w:val="0"/>
              <w:marTop w:val="0"/>
              <w:marBottom w:val="0"/>
              <w:divBdr>
                <w:top w:val="none" w:sz="0" w:space="0" w:color="auto"/>
                <w:left w:val="none" w:sz="0" w:space="0" w:color="auto"/>
                <w:bottom w:val="none" w:sz="0" w:space="0" w:color="auto"/>
                <w:right w:val="none" w:sz="0" w:space="0" w:color="auto"/>
              </w:divBdr>
            </w:div>
            <w:div w:id="626548534">
              <w:marLeft w:val="0"/>
              <w:marRight w:val="0"/>
              <w:marTop w:val="0"/>
              <w:marBottom w:val="0"/>
              <w:divBdr>
                <w:top w:val="none" w:sz="0" w:space="0" w:color="auto"/>
                <w:left w:val="none" w:sz="0" w:space="0" w:color="auto"/>
                <w:bottom w:val="none" w:sz="0" w:space="0" w:color="auto"/>
                <w:right w:val="none" w:sz="0" w:space="0" w:color="auto"/>
              </w:divBdr>
            </w:div>
            <w:div w:id="918095939">
              <w:marLeft w:val="0"/>
              <w:marRight w:val="0"/>
              <w:marTop w:val="0"/>
              <w:marBottom w:val="0"/>
              <w:divBdr>
                <w:top w:val="none" w:sz="0" w:space="0" w:color="auto"/>
                <w:left w:val="none" w:sz="0" w:space="0" w:color="auto"/>
                <w:bottom w:val="none" w:sz="0" w:space="0" w:color="auto"/>
                <w:right w:val="none" w:sz="0" w:space="0" w:color="auto"/>
              </w:divBdr>
            </w:div>
          </w:divsChild>
        </w:div>
        <w:div w:id="812799268">
          <w:marLeft w:val="0"/>
          <w:marRight w:val="0"/>
          <w:marTop w:val="0"/>
          <w:marBottom w:val="0"/>
          <w:divBdr>
            <w:top w:val="none" w:sz="0" w:space="0" w:color="auto"/>
            <w:left w:val="none" w:sz="0" w:space="0" w:color="auto"/>
            <w:bottom w:val="none" w:sz="0" w:space="0" w:color="auto"/>
            <w:right w:val="none" w:sz="0" w:space="0" w:color="auto"/>
          </w:divBdr>
          <w:divsChild>
            <w:div w:id="695274762">
              <w:marLeft w:val="0"/>
              <w:marRight w:val="0"/>
              <w:marTop w:val="0"/>
              <w:marBottom w:val="0"/>
              <w:divBdr>
                <w:top w:val="none" w:sz="0" w:space="0" w:color="auto"/>
                <w:left w:val="none" w:sz="0" w:space="0" w:color="auto"/>
                <w:bottom w:val="none" w:sz="0" w:space="0" w:color="auto"/>
                <w:right w:val="none" w:sz="0" w:space="0" w:color="auto"/>
              </w:divBdr>
            </w:div>
            <w:div w:id="1461460761">
              <w:marLeft w:val="0"/>
              <w:marRight w:val="0"/>
              <w:marTop w:val="0"/>
              <w:marBottom w:val="0"/>
              <w:divBdr>
                <w:top w:val="none" w:sz="0" w:space="0" w:color="auto"/>
                <w:left w:val="none" w:sz="0" w:space="0" w:color="auto"/>
                <w:bottom w:val="none" w:sz="0" w:space="0" w:color="auto"/>
                <w:right w:val="none" w:sz="0" w:space="0" w:color="auto"/>
              </w:divBdr>
            </w:div>
            <w:div w:id="534538122">
              <w:marLeft w:val="0"/>
              <w:marRight w:val="0"/>
              <w:marTop w:val="0"/>
              <w:marBottom w:val="0"/>
              <w:divBdr>
                <w:top w:val="none" w:sz="0" w:space="0" w:color="auto"/>
                <w:left w:val="none" w:sz="0" w:space="0" w:color="auto"/>
                <w:bottom w:val="none" w:sz="0" w:space="0" w:color="auto"/>
                <w:right w:val="none" w:sz="0" w:space="0" w:color="auto"/>
              </w:divBdr>
            </w:div>
            <w:div w:id="1166827936">
              <w:marLeft w:val="0"/>
              <w:marRight w:val="0"/>
              <w:marTop w:val="0"/>
              <w:marBottom w:val="0"/>
              <w:divBdr>
                <w:top w:val="none" w:sz="0" w:space="0" w:color="auto"/>
                <w:left w:val="none" w:sz="0" w:space="0" w:color="auto"/>
                <w:bottom w:val="none" w:sz="0" w:space="0" w:color="auto"/>
                <w:right w:val="none" w:sz="0" w:space="0" w:color="auto"/>
              </w:divBdr>
            </w:div>
            <w:div w:id="1408920706">
              <w:marLeft w:val="0"/>
              <w:marRight w:val="0"/>
              <w:marTop w:val="0"/>
              <w:marBottom w:val="0"/>
              <w:divBdr>
                <w:top w:val="none" w:sz="0" w:space="0" w:color="auto"/>
                <w:left w:val="none" w:sz="0" w:space="0" w:color="auto"/>
                <w:bottom w:val="none" w:sz="0" w:space="0" w:color="auto"/>
                <w:right w:val="none" w:sz="0" w:space="0" w:color="auto"/>
              </w:divBdr>
            </w:div>
          </w:divsChild>
        </w:div>
        <w:div w:id="110052379">
          <w:marLeft w:val="0"/>
          <w:marRight w:val="0"/>
          <w:marTop w:val="0"/>
          <w:marBottom w:val="0"/>
          <w:divBdr>
            <w:top w:val="none" w:sz="0" w:space="0" w:color="auto"/>
            <w:left w:val="none" w:sz="0" w:space="0" w:color="auto"/>
            <w:bottom w:val="none" w:sz="0" w:space="0" w:color="auto"/>
            <w:right w:val="none" w:sz="0" w:space="0" w:color="auto"/>
          </w:divBdr>
          <w:divsChild>
            <w:div w:id="2024478353">
              <w:marLeft w:val="0"/>
              <w:marRight w:val="0"/>
              <w:marTop w:val="0"/>
              <w:marBottom w:val="0"/>
              <w:divBdr>
                <w:top w:val="none" w:sz="0" w:space="0" w:color="auto"/>
                <w:left w:val="none" w:sz="0" w:space="0" w:color="auto"/>
                <w:bottom w:val="none" w:sz="0" w:space="0" w:color="auto"/>
                <w:right w:val="none" w:sz="0" w:space="0" w:color="auto"/>
              </w:divBdr>
            </w:div>
            <w:div w:id="1152403854">
              <w:marLeft w:val="0"/>
              <w:marRight w:val="0"/>
              <w:marTop w:val="0"/>
              <w:marBottom w:val="0"/>
              <w:divBdr>
                <w:top w:val="none" w:sz="0" w:space="0" w:color="auto"/>
                <w:left w:val="none" w:sz="0" w:space="0" w:color="auto"/>
                <w:bottom w:val="none" w:sz="0" w:space="0" w:color="auto"/>
                <w:right w:val="none" w:sz="0" w:space="0" w:color="auto"/>
              </w:divBdr>
            </w:div>
            <w:div w:id="1738433328">
              <w:marLeft w:val="0"/>
              <w:marRight w:val="0"/>
              <w:marTop w:val="0"/>
              <w:marBottom w:val="0"/>
              <w:divBdr>
                <w:top w:val="none" w:sz="0" w:space="0" w:color="auto"/>
                <w:left w:val="none" w:sz="0" w:space="0" w:color="auto"/>
                <w:bottom w:val="none" w:sz="0" w:space="0" w:color="auto"/>
                <w:right w:val="none" w:sz="0" w:space="0" w:color="auto"/>
              </w:divBdr>
            </w:div>
          </w:divsChild>
        </w:div>
        <w:div w:id="675308758">
          <w:marLeft w:val="0"/>
          <w:marRight w:val="0"/>
          <w:marTop w:val="0"/>
          <w:marBottom w:val="0"/>
          <w:divBdr>
            <w:top w:val="none" w:sz="0" w:space="0" w:color="auto"/>
            <w:left w:val="none" w:sz="0" w:space="0" w:color="auto"/>
            <w:bottom w:val="none" w:sz="0" w:space="0" w:color="auto"/>
            <w:right w:val="none" w:sz="0" w:space="0" w:color="auto"/>
          </w:divBdr>
          <w:divsChild>
            <w:div w:id="1604680650">
              <w:marLeft w:val="0"/>
              <w:marRight w:val="0"/>
              <w:marTop w:val="0"/>
              <w:marBottom w:val="0"/>
              <w:divBdr>
                <w:top w:val="none" w:sz="0" w:space="0" w:color="auto"/>
                <w:left w:val="none" w:sz="0" w:space="0" w:color="auto"/>
                <w:bottom w:val="none" w:sz="0" w:space="0" w:color="auto"/>
                <w:right w:val="none" w:sz="0" w:space="0" w:color="auto"/>
              </w:divBdr>
            </w:div>
            <w:div w:id="601957264">
              <w:marLeft w:val="0"/>
              <w:marRight w:val="0"/>
              <w:marTop w:val="0"/>
              <w:marBottom w:val="0"/>
              <w:divBdr>
                <w:top w:val="none" w:sz="0" w:space="0" w:color="auto"/>
                <w:left w:val="none" w:sz="0" w:space="0" w:color="auto"/>
                <w:bottom w:val="none" w:sz="0" w:space="0" w:color="auto"/>
                <w:right w:val="none" w:sz="0" w:space="0" w:color="auto"/>
              </w:divBdr>
            </w:div>
            <w:div w:id="1858501380">
              <w:marLeft w:val="0"/>
              <w:marRight w:val="0"/>
              <w:marTop w:val="0"/>
              <w:marBottom w:val="0"/>
              <w:divBdr>
                <w:top w:val="none" w:sz="0" w:space="0" w:color="auto"/>
                <w:left w:val="none" w:sz="0" w:space="0" w:color="auto"/>
                <w:bottom w:val="none" w:sz="0" w:space="0" w:color="auto"/>
                <w:right w:val="none" w:sz="0" w:space="0" w:color="auto"/>
              </w:divBdr>
            </w:div>
          </w:divsChild>
        </w:div>
        <w:div w:id="1488550598">
          <w:marLeft w:val="0"/>
          <w:marRight w:val="0"/>
          <w:marTop w:val="0"/>
          <w:marBottom w:val="0"/>
          <w:divBdr>
            <w:top w:val="none" w:sz="0" w:space="0" w:color="auto"/>
            <w:left w:val="none" w:sz="0" w:space="0" w:color="auto"/>
            <w:bottom w:val="none" w:sz="0" w:space="0" w:color="auto"/>
            <w:right w:val="none" w:sz="0" w:space="0" w:color="auto"/>
          </w:divBdr>
          <w:divsChild>
            <w:div w:id="393352273">
              <w:marLeft w:val="0"/>
              <w:marRight w:val="0"/>
              <w:marTop w:val="0"/>
              <w:marBottom w:val="0"/>
              <w:divBdr>
                <w:top w:val="none" w:sz="0" w:space="0" w:color="auto"/>
                <w:left w:val="none" w:sz="0" w:space="0" w:color="auto"/>
                <w:bottom w:val="none" w:sz="0" w:space="0" w:color="auto"/>
                <w:right w:val="none" w:sz="0" w:space="0" w:color="auto"/>
              </w:divBdr>
            </w:div>
            <w:div w:id="2055618480">
              <w:marLeft w:val="0"/>
              <w:marRight w:val="0"/>
              <w:marTop w:val="0"/>
              <w:marBottom w:val="0"/>
              <w:divBdr>
                <w:top w:val="none" w:sz="0" w:space="0" w:color="auto"/>
                <w:left w:val="none" w:sz="0" w:space="0" w:color="auto"/>
                <w:bottom w:val="none" w:sz="0" w:space="0" w:color="auto"/>
                <w:right w:val="none" w:sz="0" w:space="0" w:color="auto"/>
              </w:divBdr>
            </w:div>
            <w:div w:id="1787119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858413">
      <w:bodyDiv w:val="1"/>
      <w:marLeft w:val="0"/>
      <w:marRight w:val="0"/>
      <w:marTop w:val="0"/>
      <w:marBottom w:val="0"/>
      <w:divBdr>
        <w:top w:val="none" w:sz="0" w:space="0" w:color="auto"/>
        <w:left w:val="none" w:sz="0" w:space="0" w:color="auto"/>
        <w:bottom w:val="none" w:sz="0" w:space="0" w:color="auto"/>
        <w:right w:val="none" w:sz="0" w:space="0" w:color="auto"/>
      </w:divBdr>
    </w:div>
    <w:div w:id="431555885">
      <w:bodyDiv w:val="1"/>
      <w:marLeft w:val="0"/>
      <w:marRight w:val="0"/>
      <w:marTop w:val="0"/>
      <w:marBottom w:val="0"/>
      <w:divBdr>
        <w:top w:val="none" w:sz="0" w:space="0" w:color="auto"/>
        <w:left w:val="none" w:sz="0" w:space="0" w:color="auto"/>
        <w:bottom w:val="none" w:sz="0" w:space="0" w:color="auto"/>
        <w:right w:val="none" w:sz="0" w:space="0" w:color="auto"/>
      </w:divBdr>
    </w:div>
    <w:div w:id="448671893">
      <w:bodyDiv w:val="1"/>
      <w:marLeft w:val="0"/>
      <w:marRight w:val="0"/>
      <w:marTop w:val="0"/>
      <w:marBottom w:val="0"/>
      <w:divBdr>
        <w:top w:val="none" w:sz="0" w:space="0" w:color="auto"/>
        <w:left w:val="none" w:sz="0" w:space="0" w:color="auto"/>
        <w:bottom w:val="none" w:sz="0" w:space="0" w:color="auto"/>
        <w:right w:val="none" w:sz="0" w:space="0" w:color="auto"/>
      </w:divBdr>
      <w:divsChild>
        <w:div w:id="152530054">
          <w:marLeft w:val="0"/>
          <w:marRight w:val="0"/>
          <w:marTop w:val="0"/>
          <w:marBottom w:val="0"/>
          <w:divBdr>
            <w:top w:val="none" w:sz="0" w:space="0" w:color="auto"/>
            <w:left w:val="none" w:sz="0" w:space="0" w:color="auto"/>
            <w:bottom w:val="none" w:sz="0" w:space="0" w:color="auto"/>
            <w:right w:val="none" w:sz="0" w:space="0" w:color="auto"/>
          </w:divBdr>
        </w:div>
        <w:div w:id="1530608885">
          <w:marLeft w:val="0"/>
          <w:marRight w:val="0"/>
          <w:marTop w:val="0"/>
          <w:marBottom w:val="0"/>
          <w:divBdr>
            <w:top w:val="none" w:sz="0" w:space="0" w:color="auto"/>
            <w:left w:val="none" w:sz="0" w:space="0" w:color="auto"/>
            <w:bottom w:val="none" w:sz="0" w:space="0" w:color="auto"/>
            <w:right w:val="none" w:sz="0" w:space="0" w:color="auto"/>
          </w:divBdr>
        </w:div>
        <w:div w:id="1931237121">
          <w:marLeft w:val="0"/>
          <w:marRight w:val="0"/>
          <w:marTop w:val="0"/>
          <w:marBottom w:val="0"/>
          <w:divBdr>
            <w:top w:val="none" w:sz="0" w:space="0" w:color="auto"/>
            <w:left w:val="none" w:sz="0" w:space="0" w:color="auto"/>
            <w:bottom w:val="none" w:sz="0" w:space="0" w:color="auto"/>
            <w:right w:val="none" w:sz="0" w:space="0" w:color="auto"/>
          </w:divBdr>
        </w:div>
      </w:divsChild>
    </w:div>
    <w:div w:id="453596636">
      <w:bodyDiv w:val="1"/>
      <w:marLeft w:val="0"/>
      <w:marRight w:val="0"/>
      <w:marTop w:val="0"/>
      <w:marBottom w:val="0"/>
      <w:divBdr>
        <w:top w:val="none" w:sz="0" w:space="0" w:color="auto"/>
        <w:left w:val="none" w:sz="0" w:space="0" w:color="auto"/>
        <w:bottom w:val="none" w:sz="0" w:space="0" w:color="auto"/>
        <w:right w:val="none" w:sz="0" w:space="0" w:color="auto"/>
      </w:divBdr>
      <w:divsChild>
        <w:div w:id="48304412">
          <w:marLeft w:val="0"/>
          <w:marRight w:val="0"/>
          <w:marTop w:val="0"/>
          <w:marBottom w:val="0"/>
          <w:divBdr>
            <w:top w:val="none" w:sz="0" w:space="0" w:color="auto"/>
            <w:left w:val="none" w:sz="0" w:space="0" w:color="auto"/>
            <w:bottom w:val="none" w:sz="0" w:space="0" w:color="auto"/>
            <w:right w:val="none" w:sz="0" w:space="0" w:color="auto"/>
          </w:divBdr>
        </w:div>
        <w:div w:id="327515856">
          <w:marLeft w:val="0"/>
          <w:marRight w:val="0"/>
          <w:marTop w:val="0"/>
          <w:marBottom w:val="0"/>
          <w:divBdr>
            <w:top w:val="none" w:sz="0" w:space="0" w:color="auto"/>
            <w:left w:val="none" w:sz="0" w:space="0" w:color="auto"/>
            <w:bottom w:val="none" w:sz="0" w:space="0" w:color="auto"/>
            <w:right w:val="none" w:sz="0" w:space="0" w:color="auto"/>
          </w:divBdr>
        </w:div>
        <w:div w:id="832336901">
          <w:marLeft w:val="0"/>
          <w:marRight w:val="0"/>
          <w:marTop w:val="0"/>
          <w:marBottom w:val="0"/>
          <w:divBdr>
            <w:top w:val="none" w:sz="0" w:space="0" w:color="auto"/>
            <w:left w:val="none" w:sz="0" w:space="0" w:color="auto"/>
            <w:bottom w:val="none" w:sz="0" w:space="0" w:color="auto"/>
            <w:right w:val="none" w:sz="0" w:space="0" w:color="auto"/>
          </w:divBdr>
        </w:div>
        <w:div w:id="1841311108">
          <w:marLeft w:val="0"/>
          <w:marRight w:val="0"/>
          <w:marTop w:val="0"/>
          <w:marBottom w:val="0"/>
          <w:divBdr>
            <w:top w:val="none" w:sz="0" w:space="0" w:color="auto"/>
            <w:left w:val="none" w:sz="0" w:space="0" w:color="auto"/>
            <w:bottom w:val="none" w:sz="0" w:space="0" w:color="auto"/>
            <w:right w:val="none" w:sz="0" w:space="0" w:color="auto"/>
          </w:divBdr>
        </w:div>
      </w:divsChild>
    </w:div>
    <w:div w:id="585070686">
      <w:bodyDiv w:val="1"/>
      <w:marLeft w:val="0"/>
      <w:marRight w:val="0"/>
      <w:marTop w:val="0"/>
      <w:marBottom w:val="0"/>
      <w:divBdr>
        <w:top w:val="none" w:sz="0" w:space="0" w:color="auto"/>
        <w:left w:val="none" w:sz="0" w:space="0" w:color="auto"/>
        <w:bottom w:val="none" w:sz="0" w:space="0" w:color="auto"/>
        <w:right w:val="none" w:sz="0" w:space="0" w:color="auto"/>
      </w:divBdr>
      <w:divsChild>
        <w:div w:id="300576046">
          <w:marLeft w:val="274"/>
          <w:marRight w:val="0"/>
          <w:marTop w:val="0"/>
          <w:marBottom w:val="0"/>
          <w:divBdr>
            <w:top w:val="none" w:sz="0" w:space="0" w:color="auto"/>
            <w:left w:val="none" w:sz="0" w:space="0" w:color="auto"/>
            <w:bottom w:val="none" w:sz="0" w:space="0" w:color="auto"/>
            <w:right w:val="none" w:sz="0" w:space="0" w:color="auto"/>
          </w:divBdr>
        </w:div>
        <w:div w:id="612715203">
          <w:marLeft w:val="274"/>
          <w:marRight w:val="0"/>
          <w:marTop w:val="0"/>
          <w:marBottom w:val="0"/>
          <w:divBdr>
            <w:top w:val="none" w:sz="0" w:space="0" w:color="auto"/>
            <w:left w:val="none" w:sz="0" w:space="0" w:color="auto"/>
            <w:bottom w:val="none" w:sz="0" w:space="0" w:color="auto"/>
            <w:right w:val="none" w:sz="0" w:space="0" w:color="auto"/>
          </w:divBdr>
        </w:div>
        <w:div w:id="677390810">
          <w:marLeft w:val="274"/>
          <w:marRight w:val="0"/>
          <w:marTop w:val="0"/>
          <w:marBottom w:val="0"/>
          <w:divBdr>
            <w:top w:val="none" w:sz="0" w:space="0" w:color="auto"/>
            <w:left w:val="none" w:sz="0" w:space="0" w:color="auto"/>
            <w:bottom w:val="none" w:sz="0" w:space="0" w:color="auto"/>
            <w:right w:val="none" w:sz="0" w:space="0" w:color="auto"/>
          </w:divBdr>
        </w:div>
        <w:div w:id="690380520">
          <w:marLeft w:val="274"/>
          <w:marRight w:val="0"/>
          <w:marTop w:val="0"/>
          <w:marBottom w:val="0"/>
          <w:divBdr>
            <w:top w:val="none" w:sz="0" w:space="0" w:color="auto"/>
            <w:left w:val="none" w:sz="0" w:space="0" w:color="auto"/>
            <w:bottom w:val="none" w:sz="0" w:space="0" w:color="auto"/>
            <w:right w:val="none" w:sz="0" w:space="0" w:color="auto"/>
          </w:divBdr>
        </w:div>
        <w:div w:id="1857382640">
          <w:marLeft w:val="274"/>
          <w:marRight w:val="0"/>
          <w:marTop w:val="0"/>
          <w:marBottom w:val="0"/>
          <w:divBdr>
            <w:top w:val="none" w:sz="0" w:space="0" w:color="auto"/>
            <w:left w:val="none" w:sz="0" w:space="0" w:color="auto"/>
            <w:bottom w:val="none" w:sz="0" w:space="0" w:color="auto"/>
            <w:right w:val="none" w:sz="0" w:space="0" w:color="auto"/>
          </w:divBdr>
        </w:div>
        <w:div w:id="2125880374">
          <w:marLeft w:val="274"/>
          <w:marRight w:val="0"/>
          <w:marTop w:val="0"/>
          <w:marBottom w:val="0"/>
          <w:divBdr>
            <w:top w:val="none" w:sz="0" w:space="0" w:color="auto"/>
            <w:left w:val="none" w:sz="0" w:space="0" w:color="auto"/>
            <w:bottom w:val="none" w:sz="0" w:space="0" w:color="auto"/>
            <w:right w:val="none" w:sz="0" w:space="0" w:color="auto"/>
          </w:divBdr>
        </w:div>
      </w:divsChild>
    </w:div>
    <w:div w:id="605424912">
      <w:bodyDiv w:val="1"/>
      <w:marLeft w:val="0"/>
      <w:marRight w:val="0"/>
      <w:marTop w:val="0"/>
      <w:marBottom w:val="0"/>
      <w:divBdr>
        <w:top w:val="none" w:sz="0" w:space="0" w:color="auto"/>
        <w:left w:val="none" w:sz="0" w:space="0" w:color="auto"/>
        <w:bottom w:val="none" w:sz="0" w:space="0" w:color="auto"/>
        <w:right w:val="none" w:sz="0" w:space="0" w:color="auto"/>
      </w:divBdr>
      <w:divsChild>
        <w:div w:id="5208524">
          <w:marLeft w:val="274"/>
          <w:marRight w:val="0"/>
          <w:marTop w:val="0"/>
          <w:marBottom w:val="0"/>
          <w:divBdr>
            <w:top w:val="none" w:sz="0" w:space="0" w:color="auto"/>
            <w:left w:val="none" w:sz="0" w:space="0" w:color="auto"/>
            <w:bottom w:val="none" w:sz="0" w:space="0" w:color="auto"/>
            <w:right w:val="none" w:sz="0" w:space="0" w:color="auto"/>
          </w:divBdr>
        </w:div>
        <w:div w:id="62680171">
          <w:marLeft w:val="274"/>
          <w:marRight w:val="0"/>
          <w:marTop w:val="0"/>
          <w:marBottom w:val="0"/>
          <w:divBdr>
            <w:top w:val="none" w:sz="0" w:space="0" w:color="auto"/>
            <w:left w:val="none" w:sz="0" w:space="0" w:color="auto"/>
            <w:bottom w:val="none" w:sz="0" w:space="0" w:color="auto"/>
            <w:right w:val="none" w:sz="0" w:space="0" w:color="auto"/>
          </w:divBdr>
        </w:div>
        <w:div w:id="79105876">
          <w:marLeft w:val="274"/>
          <w:marRight w:val="0"/>
          <w:marTop w:val="0"/>
          <w:marBottom w:val="0"/>
          <w:divBdr>
            <w:top w:val="none" w:sz="0" w:space="0" w:color="auto"/>
            <w:left w:val="none" w:sz="0" w:space="0" w:color="auto"/>
            <w:bottom w:val="none" w:sz="0" w:space="0" w:color="auto"/>
            <w:right w:val="none" w:sz="0" w:space="0" w:color="auto"/>
          </w:divBdr>
        </w:div>
        <w:div w:id="631137054">
          <w:marLeft w:val="274"/>
          <w:marRight w:val="0"/>
          <w:marTop w:val="0"/>
          <w:marBottom w:val="0"/>
          <w:divBdr>
            <w:top w:val="none" w:sz="0" w:space="0" w:color="auto"/>
            <w:left w:val="none" w:sz="0" w:space="0" w:color="auto"/>
            <w:bottom w:val="none" w:sz="0" w:space="0" w:color="auto"/>
            <w:right w:val="none" w:sz="0" w:space="0" w:color="auto"/>
          </w:divBdr>
        </w:div>
        <w:div w:id="703596978">
          <w:marLeft w:val="274"/>
          <w:marRight w:val="0"/>
          <w:marTop w:val="0"/>
          <w:marBottom w:val="0"/>
          <w:divBdr>
            <w:top w:val="none" w:sz="0" w:space="0" w:color="auto"/>
            <w:left w:val="none" w:sz="0" w:space="0" w:color="auto"/>
            <w:bottom w:val="none" w:sz="0" w:space="0" w:color="auto"/>
            <w:right w:val="none" w:sz="0" w:space="0" w:color="auto"/>
          </w:divBdr>
        </w:div>
        <w:div w:id="866210426">
          <w:marLeft w:val="274"/>
          <w:marRight w:val="0"/>
          <w:marTop w:val="0"/>
          <w:marBottom w:val="0"/>
          <w:divBdr>
            <w:top w:val="none" w:sz="0" w:space="0" w:color="auto"/>
            <w:left w:val="none" w:sz="0" w:space="0" w:color="auto"/>
            <w:bottom w:val="none" w:sz="0" w:space="0" w:color="auto"/>
            <w:right w:val="none" w:sz="0" w:space="0" w:color="auto"/>
          </w:divBdr>
        </w:div>
        <w:div w:id="1300569725">
          <w:marLeft w:val="274"/>
          <w:marRight w:val="0"/>
          <w:marTop w:val="0"/>
          <w:marBottom w:val="0"/>
          <w:divBdr>
            <w:top w:val="none" w:sz="0" w:space="0" w:color="auto"/>
            <w:left w:val="none" w:sz="0" w:space="0" w:color="auto"/>
            <w:bottom w:val="none" w:sz="0" w:space="0" w:color="auto"/>
            <w:right w:val="none" w:sz="0" w:space="0" w:color="auto"/>
          </w:divBdr>
        </w:div>
        <w:div w:id="1338851544">
          <w:marLeft w:val="274"/>
          <w:marRight w:val="0"/>
          <w:marTop w:val="0"/>
          <w:marBottom w:val="0"/>
          <w:divBdr>
            <w:top w:val="none" w:sz="0" w:space="0" w:color="auto"/>
            <w:left w:val="none" w:sz="0" w:space="0" w:color="auto"/>
            <w:bottom w:val="none" w:sz="0" w:space="0" w:color="auto"/>
            <w:right w:val="none" w:sz="0" w:space="0" w:color="auto"/>
          </w:divBdr>
        </w:div>
        <w:div w:id="1341548590">
          <w:marLeft w:val="274"/>
          <w:marRight w:val="0"/>
          <w:marTop w:val="0"/>
          <w:marBottom w:val="0"/>
          <w:divBdr>
            <w:top w:val="none" w:sz="0" w:space="0" w:color="auto"/>
            <w:left w:val="none" w:sz="0" w:space="0" w:color="auto"/>
            <w:bottom w:val="none" w:sz="0" w:space="0" w:color="auto"/>
            <w:right w:val="none" w:sz="0" w:space="0" w:color="auto"/>
          </w:divBdr>
        </w:div>
        <w:div w:id="1411005273">
          <w:marLeft w:val="274"/>
          <w:marRight w:val="0"/>
          <w:marTop w:val="0"/>
          <w:marBottom w:val="0"/>
          <w:divBdr>
            <w:top w:val="none" w:sz="0" w:space="0" w:color="auto"/>
            <w:left w:val="none" w:sz="0" w:space="0" w:color="auto"/>
            <w:bottom w:val="none" w:sz="0" w:space="0" w:color="auto"/>
            <w:right w:val="none" w:sz="0" w:space="0" w:color="auto"/>
          </w:divBdr>
        </w:div>
      </w:divsChild>
    </w:div>
    <w:div w:id="619380884">
      <w:bodyDiv w:val="1"/>
      <w:marLeft w:val="0"/>
      <w:marRight w:val="0"/>
      <w:marTop w:val="0"/>
      <w:marBottom w:val="0"/>
      <w:divBdr>
        <w:top w:val="none" w:sz="0" w:space="0" w:color="auto"/>
        <w:left w:val="none" w:sz="0" w:space="0" w:color="auto"/>
        <w:bottom w:val="none" w:sz="0" w:space="0" w:color="auto"/>
        <w:right w:val="none" w:sz="0" w:space="0" w:color="auto"/>
      </w:divBdr>
      <w:divsChild>
        <w:div w:id="1330132166">
          <w:marLeft w:val="274"/>
          <w:marRight w:val="0"/>
          <w:marTop w:val="0"/>
          <w:marBottom w:val="0"/>
          <w:divBdr>
            <w:top w:val="none" w:sz="0" w:space="0" w:color="auto"/>
            <w:left w:val="none" w:sz="0" w:space="0" w:color="auto"/>
            <w:bottom w:val="none" w:sz="0" w:space="0" w:color="auto"/>
            <w:right w:val="none" w:sz="0" w:space="0" w:color="auto"/>
          </w:divBdr>
        </w:div>
        <w:div w:id="1816488392">
          <w:marLeft w:val="274"/>
          <w:marRight w:val="0"/>
          <w:marTop w:val="0"/>
          <w:marBottom w:val="0"/>
          <w:divBdr>
            <w:top w:val="none" w:sz="0" w:space="0" w:color="auto"/>
            <w:left w:val="none" w:sz="0" w:space="0" w:color="auto"/>
            <w:bottom w:val="none" w:sz="0" w:space="0" w:color="auto"/>
            <w:right w:val="none" w:sz="0" w:space="0" w:color="auto"/>
          </w:divBdr>
        </w:div>
      </w:divsChild>
    </w:div>
    <w:div w:id="671447284">
      <w:bodyDiv w:val="1"/>
      <w:marLeft w:val="0"/>
      <w:marRight w:val="0"/>
      <w:marTop w:val="0"/>
      <w:marBottom w:val="0"/>
      <w:divBdr>
        <w:top w:val="none" w:sz="0" w:space="0" w:color="auto"/>
        <w:left w:val="none" w:sz="0" w:space="0" w:color="auto"/>
        <w:bottom w:val="none" w:sz="0" w:space="0" w:color="auto"/>
        <w:right w:val="none" w:sz="0" w:space="0" w:color="auto"/>
      </w:divBdr>
      <w:divsChild>
        <w:div w:id="1420759393">
          <w:marLeft w:val="0"/>
          <w:marRight w:val="0"/>
          <w:marTop w:val="0"/>
          <w:marBottom w:val="0"/>
          <w:divBdr>
            <w:top w:val="none" w:sz="0" w:space="0" w:color="auto"/>
            <w:left w:val="none" w:sz="0" w:space="0" w:color="auto"/>
            <w:bottom w:val="none" w:sz="0" w:space="0" w:color="auto"/>
            <w:right w:val="none" w:sz="0" w:space="0" w:color="auto"/>
          </w:divBdr>
          <w:divsChild>
            <w:div w:id="596910792">
              <w:marLeft w:val="0"/>
              <w:marRight w:val="0"/>
              <w:marTop w:val="0"/>
              <w:marBottom w:val="0"/>
              <w:divBdr>
                <w:top w:val="none" w:sz="0" w:space="0" w:color="auto"/>
                <w:left w:val="none" w:sz="0" w:space="0" w:color="auto"/>
                <w:bottom w:val="none" w:sz="0" w:space="0" w:color="auto"/>
                <w:right w:val="none" w:sz="0" w:space="0" w:color="auto"/>
              </w:divBdr>
              <w:divsChild>
                <w:div w:id="2146700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456988">
          <w:marLeft w:val="0"/>
          <w:marRight w:val="0"/>
          <w:marTop w:val="0"/>
          <w:marBottom w:val="0"/>
          <w:divBdr>
            <w:top w:val="none" w:sz="0" w:space="0" w:color="auto"/>
            <w:left w:val="none" w:sz="0" w:space="0" w:color="auto"/>
            <w:bottom w:val="none" w:sz="0" w:space="0" w:color="auto"/>
            <w:right w:val="none" w:sz="0" w:space="0" w:color="auto"/>
          </w:divBdr>
          <w:divsChild>
            <w:div w:id="1799882828">
              <w:marLeft w:val="0"/>
              <w:marRight w:val="0"/>
              <w:marTop w:val="0"/>
              <w:marBottom w:val="45"/>
              <w:divBdr>
                <w:top w:val="none" w:sz="0" w:space="0" w:color="auto"/>
                <w:left w:val="none" w:sz="0" w:space="0" w:color="auto"/>
                <w:bottom w:val="none" w:sz="0" w:space="0" w:color="auto"/>
                <w:right w:val="none" w:sz="0" w:space="0" w:color="auto"/>
              </w:divBdr>
              <w:divsChild>
                <w:div w:id="1386567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8625643">
      <w:bodyDiv w:val="1"/>
      <w:marLeft w:val="0"/>
      <w:marRight w:val="0"/>
      <w:marTop w:val="0"/>
      <w:marBottom w:val="0"/>
      <w:divBdr>
        <w:top w:val="none" w:sz="0" w:space="0" w:color="auto"/>
        <w:left w:val="none" w:sz="0" w:space="0" w:color="auto"/>
        <w:bottom w:val="none" w:sz="0" w:space="0" w:color="auto"/>
        <w:right w:val="none" w:sz="0" w:space="0" w:color="auto"/>
      </w:divBdr>
      <w:divsChild>
        <w:div w:id="893077652">
          <w:marLeft w:val="0"/>
          <w:marRight w:val="0"/>
          <w:marTop w:val="0"/>
          <w:marBottom w:val="0"/>
          <w:divBdr>
            <w:top w:val="none" w:sz="0" w:space="0" w:color="auto"/>
            <w:left w:val="none" w:sz="0" w:space="0" w:color="auto"/>
            <w:bottom w:val="none" w:sz="0" w:space="0" w:color="auto"/>
            <w:right w:val="none" w:sz="0" w:space="0" w:color="auto"/>
          </w:divBdr>
        </w:div>
        <w:div w:id="953288210">
          <w:marLeft w:val="0"/>
          <w:marRight w:val="0"/>
          <w:marTop w:val="0"/>
          <w:marBottom w:val="0"/>
          <w:divBdr>
            <w:top w:val="none" w:sz="0" w:space="0" w:color="auto"/>
            <w:left w:val="none" w:sz="0" w:space="0" w:color="auto"/>
            <w:bottom w:val="none" w:sz="0" w:space="0" w:color="auto"/>
            <w:right w:val="none" w:sz="0" w:space="0" w:color="auto"/>
          </w:divBdr>
        </w:div>
        <w:div w:id="958534318">
          <w:marLeft w:val="0"/>
          <w:marRight w:val="0"/>
          <w:marTop w:val="0"/>
          <w:marBottom w:val="0"/>
          <w:divBdr>
            <w:top w:val="none" w:sz="0" w:space="0" w:color="auto"/>
            <w:left w:val="none" w:sz="0" w:space="0" w:color="auto"/>
            <w:bottom w:val="none" w:sz="0" w:space="0" w:color="auto"/>
            <w:right w:val="none" w:sz="0" w:space="0" w:color="auto"/>
          </w:divBdr>
        </w:div>
        <w:div w:id="1528057656">
          <w:marLeft w:val="0"/>
          <w:marRight w:val="0"/>
          <w:marTop w:val="0"/>
          <w:marBottom w:val="0"/>
          <w:divBdr>
            <w:top w:val="none" w:sz="0" w:space="0" w:color="auto"/>
            <w:left w:val="none" w:sz="0" w:space="0" w:color="auto"/>
            <w:bottom w:val="none" w:sz="0" w:space="0" w:color="auto"/>
            <w:right w:val="none" w:sz="0" w:space="0" w:color="auto"/>
          </w:divBdr>
        </w:div>
        <w:div w:id="1734618855">
          <w:marLeft w:val="0"/>
          <w:marRight w:val="0"/>
          <w:marTop w:val="0"/>
          <w:marBottom w:val="0"/>
          <w:divBdr>
            <w:top w:val="none" w:sz="0" w:space="0" w:color="auto"/>
            <w:left w:val="none" w:sz="0" w:space="0" w:color="auto"/>
            <w:bottom w:val="none" w:sz="0" w:space="0" w:color="auto"/>
            <w:right w:val="none" w:sz="0" w:space="0" w:color="auto"/>
          </w:divBdr>
        </w:div>
        <w:div w:id="1880166019">
          <w:marLeft w:val="0"/>
          <w:marRight w:val="0"/>
          <w:marTop w:val="0"/>
          <w:marBottom w:val="0"/>
          <w:divBdr>
            <w:top w:val="none" w:sz="0" w:space="0" w:color="auto"/>
            <w:left w:val="none" w:sz="0" w:space="0" w:color="auto"/>
            <w:bottom w:val="none" w:sz="0" w:space="0" w:color="auto"/>
            <w:right w:val="none" w:sz="0" w:space="0" w:color="auto"/>
          </w:divBdr>
        </w:div>
        <w:div w:id="2010206255">
          <w:marLeft w:val="0"/>
          <w:marRight w:val="0"/>
          <w:marTop w:val="0"/>
          <w:marBottom w:val="0"/>
          <w:divBdr>
            <w:top w:val="none" w:sz="0" w:space="0" w:color="auto"/>
            <w:left w:val="none" w:sz="0" w:space="0" w:color="auto"/>
            <w:bottom w:val="none" w:sz="0" w:space="0" w:color="auto"/>
            <w:right w:val="none" w:sz="0" w:space="0" w:color="auto"/>
          </w:divBdr>
        </w:div>
        <w:div w:id="2058358621">
          <w:marLeft w:val="0"/>
          <w:marRight w:val="0"/>
          <w:marTop w:val="0"/>
          <w:marBottom w:val="0"/>
          <w:divBdr>
            <w:top w:val="none" w:sz="0" w:space="0" w:color="auto"/>
            <w:left w:val="none" w:sz="0" w:space="0" w:color="auto"/>
            <w:bottom w:val="none" w:sz="0" w:space="0" w:color="auto"/>
            <w:right w:val="none" w:sz="0" w:space="0" w:color="auto"/>
          </w:divBdr>
        </w:div>
        <w:div w:id="2096319596">
          <w:marLeft w:val="0"/>
          <w:marRight w:val="0"/>
          <w:marTop w:val="0"/>
          <w:marBottom w:val="0"/>
          <w:divBdr>
            <w:top w:val="none" w:sz="0" w:space="0" w:color="auto"/>
            <w:left w:val="none" w:sz="0" w:space="0" w:color="auto"/>
            <w:bottom w:val="none" w:sz="0" w:space="0" w:color="auto"/>
            <w:right w:val="none" w:sz="0" w:space="0" w:color="auto"/>
          </w:divBdr>
        </w:div>
      </w:divsChild>
    </w:div>
    <w:div w:id="750853596">
      <w:bodyDiv w:val="1"/>
      <w:marLeft w:val="0"/>
      <w:marRight w:val="0"/>
      <w:marTop w:val="0"/>
      <w:marBottom w:val="0"/>
      <w:divBdr>
        <w:top w:val="none" w:sz="0" w:space="0" w:color="auto"/>
        <w:left w:val="none" w:sz="0" w:space="0" w:color="auto"/>
        <w:bottom w:val="none" w:sz="0" w:space="0" w:color="auto"/>
        <w:right w:val="none" w:sz="0" w:space="0" w:color="auto"/>
      </w:divBdr>
      <w:divsChild>
        <w:div w:id="852064462">
          <w:marLeft w:val="0"/>
          <w:marRight w:val="0"/>
          <w:marTop w:val="0"/>
          <w:marBottom w:val="0"/>
          <w:divBdr>
            <w:top w:val="none" w:sz="0" w:space="0" w:color="auto"/>
            <w:left w:val="none" w:sz="0" w:space="0" w:color="auto"/>
            <w:bottom w:val="none" w:sz="0" w:space="0" w:color="auto"/>
            <w:right w:val="none" w:sz="0" w:space="0" w:color="auto"/>
          </w:divBdr>
          <w:divsChild>
            <w:div w:id="1540242487">
              <w:marLeft w:val="0"/>
              <w:marRight w:val="0"/>
              <w:marTop w:val="0"/>
              <w:marBottom w:val="45"/>
              <w:divBdr>
                <w:top w:val="none" w:sz="0" w:space="0" w:color="auto"/>
                <w:left w:val="none" w:sz="0" w:space="0" w:color="auto"/>
                <w:bottom w:val="none" w:sz="0" w:space="0" w:color="auto"/>
                <w:right w:val="none" w:sz="0" w:space="0" w:color="auto"/>
              </w:divBdr>
              <w:divsChild>
                <w:div w:id="1810978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852140">
          <w:marLeft w:val="0"/>
          <w:marRight w:val="0"/>
          <w:marTop w:val="0"/>
          <w:marBottom w:val="0"/>
          <w:divBdr>
            <w:top w:val="none" w:sz="0" w:space="0" w:color="auto"/>
            <w:left w:val="none" w:sz="0" w:space="0" w:color="auto"/>
            <w:bottom w:val="none" w:sz="0" w:space="0" w:color="auto"/>
            <w:right w:val="none" w:sz="0" w:space="0" w:color="auto"/>
          </w:divBdr>
          <w:divsChild>
            <w:div w:id="1213154255">
              <w:marLeft w:val="0"/>
              <w:marRight w:val="0"/>
              <w:marTop w:val="0"/>
              <w:marBottom w:val="0"/>
              <w:divBdr>
                <w:top w:val="none" w:sz="0" w:space="0" w:color="auto"/>
                <w:left w:val="none" w:sz="0" w:space="0" w:color="auto"/>
                <w:bottom w:val="none" w:sz="0" w:space="0" w:color="auto"/>
                <w:right w:val="none" w:sz="0" w:space="0" w:color="auto"/>
              </w:divBdr>
              <w:divsChild>
                <w:div w:id="1201479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4806082">
      <w:bodyDiv w:val="1"/>
      <w:marLeft w:val="0"/>
      <w:marRight w:val="0"/>
      <w:marTop w:val="0"/>
      <w:marBottom w:val="0"/>
      <w:divBdr>
        <w:top w:val="none" w:sz="0" w:space="0" w:color="auto"/>
        <w:left w:val="none" w:sz="0" w:space="0" w:color="auto"/>
        <w:bottom w:val="none" w:sz="0" w:space="0" w:color="auto"/>
        <w:right w:val="none" w:sz="0" w:space="0" w:color="auto"/>
      </w:divBdr>
      <w:divsChild>
        <w:div w:id="288052503">
          <w:marLeft w:val="274"/>
          <w:marRight w:val="0"/>
          <w:marTop w:val="0"/>
          <w:marBottom w:val="0"/>
          <w:divBdr>
            <w:top w:val="none" w:sz="0" w:space="0" w:color="auto"/>
            <w:left w:val="none" w:sz="0" w:space="0" w:color="auto"/>
            <w:bottom w:val="none" w:sz="0" w:space="0" w:color="auto"/>
            <w:right w:val="none" w:sz="0" w:space="0" w:color="auto"/>
          </w:divBdr>
        </w:div>
        <w:div w:id="883565538">
          <w:marLeft w:val="274"/>
          <w:marRight w:val="0"/>
          <w:marTop w:val="0"/>
          <w:marBottom w:val="0"/>
          <w:divBdr>
            <w:top w:val="none" w:sz="0" w:space="0" w:color="auto"/>
            <w:left w:val="none" w:sz="0" w:space="0" w:color="auto"/>
            <w:bottom w:val="none" w:sz="0" w:space="0" w:color="auto"/>
            <w:right w:val="none" w:sz="0" w:space="0" w:color="auto"/>
          </w:divBdr>
        </w:div>
        <w:div w:id="890187839">
          <w:marLeft w:val="274"/>
          <w:marRight w:val="0"/>
          <w:marTop w:val="0"/>
          <w:marBottom w:val="0"/>
          <w:divBdr>
            <w:top w:val="none" w:sz="0" w:space="0" w:color="auto"/>
            <w:left w:val="none" w:sz="0" w:space="0" w:color="auto"/>
            <w:bottom w:val="none" w:sz="0" w:space="0" w:color="auto"/>
            <w:right w:val="none" w:sz="0" w:space="0" w:color="auto"/>
          </w:divBdr>
        </w:div>
        <w:div w:id="1071848743">
          <w:marLeft w:val="274"/>
          <w:marRight w:val="0"/>
          <w:marTop w:val="0"/>
          <w:marBottom w:val="0"/>
          <w:divBdr>
            <w:top w:val="none" w:sz="0" w:space="0" w:color="auto"/>
            <w:left w:val="none" w:sz="0" w:space="0" w:color="auto"/>
            <w:bottom w:val="none" w:sz="0" w:space="0" w:color="auto"/>
            <w:right w:val="none" w:sz="0" w:space="0" w:color="auto"/>
          </w:divBdr>
        </w:div>
        <w:div w:id="1147160694">
          <w:marLeft w:val="274"/>
          <w:marRight w:val="0"/>
          <w:marTop w:val="0"/>
          <w:marBottom w:val="0"/>
          <w:divBdr>
            <w:top w:val="none" w:sz="0" w:space="0" w:color="auto"/>
            <w:left w:val="none" w:sz="0" w:space="0" w:color="auto"/>
            <w:bottom w:val="none" w:sz="0" w:space="0" w:color="auto"/>
            <w:right w:val="none" w:sz="0" w:space="0" w:color="auto"/>
          </w:divBdr>
        </w:div>
        <w:div w:id="1432776573">
          <w:marLeft w:val="274"/>
          <w:marRight w:val="0"/>
          <w:marTop w:val="0"/>
          <w:marBottom w:val="0"/>
          <w:divBdr>
            <w:top w:val="none" w:sz="0" w:space="0" w:color="auto"/>
            <w:left w:val="none" w:sz="0" w:space="0" w:color="auto"/>
            <w:bottom w:val="none" w:sz="0" w:space="0" w:color="auto"/>
            <w:right w:val="none" w:sz="0" w:space="0" w:color="auto"/>
          </w:divBdr>
        </w:div>
        <w:div w:id="1723824066">
          <w:marLeft w:val="274"/>
          <w:marRight w:val="0"/>
          <w:marTop w:val="0"/>
          <w:marBottom w:val="0"/>
          <w:divBdr>
            <w:top w:val="none" w:sz="0" w:space="0" w:color="auto"/>
            <w:left w:val="none" w:sz="0" w:space="0" w:color="auto"/>
            <w:bottom w:val="none" w:sz="0" w:space="0" w:color="auto"/>
            <w:right w:val="none" w:sz="0" w:space="0" w:color="auto"/>
          </w:divBdr>
        </w:div>
      </w:divsChild>
    </w:div>
    <w:div w:id="772241851">
      <w:bodyDiv w:val="1"/>
      <w:marLeft w:val="0"/>
      <w:marRight w:val="0"/>
      <w:marTop w:val="0"/>
      <w:marBottom w:val="0"/>
      <w:divBdr>
        <w:top w:val="none" w:sz="0" w:space="0" w:color="auto"/>
        <w:left w:val="none" w:sz="0" w:space="0" w:color="auto"/>
        <w:bottom w:val="none" w:sz="0" w:space="0" w:color="auto"/>
        <w:right w:val="none" w:sz="0" w:space="0" w:color="auto"/>
      </w:divBdr>
      <w:divsChild>
        <w:div w:id="259946532">
          <w:marLeft w:val="0"/>
          <w:marRight w:val="0"/>
          <w:marTop w:val="0"/>
          <w:marBottom w:val="0"/>
          <w:divBdr>
            <w:top w:val="none" w:sz="0" w:space="0" w:color="auto"/>
            <w:left w:val="none" w:sz="0" w:space="0" w:color="auto"/>
            <w:bottom w:val="none" w:sz="0" w:space="0" w:color="auto"/>
            <w:right w:val="none" w:sz="0" w:space="0" w:color="auto"/>
          </w:divBdr>
        </w:div>
        <w:div w:id="750586566">
          <w:marLeft w:val="0"/>
          <w:marRight w:val="0"/>
          <w:marTop w:val="0"/>
          <w:marBottom w:val="0"/>
          <w:divBdr>
            <w:top w:val="none" w:sz="0" w:space="0" w:color="auto"/>
            <w:left w:val="none" w:sz="0" w:space="0" w:color="auto"/>
            <w:bottom w:val="none" w:sz="0" w:space="0" w:color="auto"/>
            <w:right w:val="none" w:sz="0" w:space="0" w:color="auto"/>
          </w:divBdr>
        </w:div>
        <w:div w:id="943075842">
          <w:marLeft w:val="0"/>
          <w:marRight w:val="0"/>
          <w:marTop w:val="0"/>
          <w:marBottom w:val="0"/>
          <w:divBdr>
            <w:top w:val="none" w:sz="0" w:space="0" w:color="auto"/>
            <w:left w:val="none" w:sz="0" w:space="0" w:color="auto"/>
            <w:bottom w:val="none" w:sz="0" w:space="0" w:color="auto"/>
            <w:right w:val="none" w:sz="0" w:space="0" w:color="auto"/>
          </w:divBdr>
        </w:div>
        <w:div w:id="1320621549">
          <w:marLeft w:val="0"/>
          <w:marRight w:val="0"/>
          <w:marTop w:val="0"/>
          <w:marBottom w:val="0"/>
          <w:divBdr>
            <w:top w:val="none" w:sz="0" w:space="0" w:color="auto"/>
            <w:left w:val="none" w:sz="0" w:space="0" w:color="auto"/>
            <w:bottom w:val="none" w:sz="0" w:space="0" w:color="auto"/>
            <w:right w:val="none" w:sz="0" w:space="0" w:color="auto"/>
          </w:divBdr>
        </w:div>
      </w:divsChild>
    </w:div>
    <w:div w:id="818614744">
      <w:bodyDiv w:val="1"/>
      <w:marLeft w:val="0"/>
      <w:marRight w:val="0"/>
      <w:marTop w:val="0"/>
      <w:marBottom w:val="0"/>
      <w:divBdr>
        <w:top w:val="none" w:sz="0" w:space="0" w:color="auto"/>
        <w:left w:val="none" w:sz="0" w:space="0" w:color="auto"/>
        <w:bottom w:val="none" w:sz="0" w:space="0" w:color="auto"/>
        <w:right w:val="none" w:sz="0" w:space="0" w:color="auto"/>
      </w:divBdr>
    </w:div>
    <w:div w:id="887372841">
      <w:bodyDiv w:val="1"/>
      <w:marLeft w:val="0"/>
      <w:marRight w:val="0"/>
      <w:marTop w:val="0"/>
      <w:marBottom w:val="0"/>
      <w:divBdr>
        <w:top w:val="none" w:sz="0" w:space="0" w:color="auto"/>
        <w:left w:val="none" w:sz="0" w:space="0" w:color="auto"/>
        <w:bottom w:val="none" w:sz="0" w:space="0" w:color="auto"/>
        <w:right w:val="none" w:sz="0" w:space="0" w:color="auto"/>
      </w:divBdr>
      <w:divsChild>
        <w:div w:id="343554756">
          <w:marLeft w:val="274"/>
          <w:marRight w:val="0"/>
          <w:marTop w:val="0"/>
          <w:marBottom w:val="0"/>
          <w:divBdr>
            <w:top w:val="none" w:sz="0" w:space="0" w:color="auto"/>
            <w:left w:val="none" w:sz="0" w:space="0" w:color="auto"/>
            <w:bottom w:val="none" w:sz="0" w:space="0" w:color="auto"/>
            <w:right w:val="none" w:sz="0" w:space="0" w:color="auto"/>
          </w:divBdr>
        </w:div>
        <w:div w:id="820804501">
          <w:marLeft w:val="274"/>
          <w:marRight w:val="0"/>
          <w:marTop w:val="0"/>
          <w:marBottom w:val="0"/>
          <w:divBdr>
            <w:top w:val="none" w:sz="0" w:space="0" w:color="auto"/>
            <w:left w:val="none" w:sz="0" w:space="0" w:color="auto"/>
            <w:bottom w:val="none" w:sz="0" w:space="0" w:color="auto"/>
            <w:right w:val="none" w:sz="0" w:space="0" w:color="auto"/>
          </w:divBdr>
        </w:div>
        <w:div w:id="1144395732">
          <w:marLeft w:val="274"/>
          <w:marRight w:val="0"/>
          <w:marTop w:val="0"/>
          <w:marBottom w:val="0"/>
          <w:divBdr>
            <w:top w:val="none" w:sz="0" w:space="0" w:color="auto"/>
            <w:left w:val="none" w:sz="0" w:space="0" w:color="auto"/>
            <w:bottom w:val="none" w:sz="0" w:space="0" w:color="auto"/>
            <w:right w:val="none" w:sz="0" w:space="0" w:color="auto"/>
          </w:divBdr>
        </w:div>
        <w:div w:id="1595943986">
          <w:marLeft w:val="274"/>
          <w:marRight w:val="0"/>
          <w:marTop w:val="0"/>
          <w:marBottom w:val="0"/>
          <w:divBdr>
            <w:top w:val="none" w:sz="0" w:space="0" w:color="auto"/>
            <w:left w:val="none" w:sz="0" w:space="0" w:color="auto"/>
            <w:bottom w:val="none" w:sz="0" w:space="0" w:color="auto"/>
            <w:right w:val="none" w:sz="0" w:space="0" w:color="auto"/>
          </w:divBdr>
        </w:div>
        <w:div w:id="1702051328">
          <w:marLeft w:val="274"/>
          <w:marRight w:val="0"/>
          <w:marTop w:val="0"/>
          <w:marBottom w:val="0"/>
          <w:divBdr>
            <w:top w:val="none" w:sz="0" w:space="0" w:color="auto"/>
            <w:left w:val="none" w:sz="0" w:space="0" w:color="auto"/>
            <w:bottom w:val="none" w:sz="0" w:space="0" w:color="auto"/>
            <w:right w:val="none" w:sz="0" w:space="0" w:color="auto"/>
          </w:divBdr>
        </w:div>
      </w:divsChild>
    </w:div>
    <w:div w:id="914902042">
      <w:bodyDiv w:val="1"/>
      <w:marLeft w:val="0"/>
      <w:marRight w:val="0"/>
      <w:marTop w:val="0"/>
      <w:marBottom w:val="0"/>
      <w:divBdr>
        <w:top w:val="none" w:sz="0" w:space="0" w:color="auto"/>
        <w:left w:val="none" w:sz="0" w:space="0" w:color="auto"/>
        <w:bottom w:val="none" w:sz="0" w:space="0" w:color="auto"/>
        <w:right w:val="none" w:sz="0" w:space="0" w:color="auto"/>
      </w:divBdr>
    </w:div>
    <w:div w:id="948203986">
      <w:bodyDiv w:val="1"/>
      <w:marLeft w:val="0"/>
      <w:marRight w:val="0"/>
      <w:marTop w:val="0"/>
      <w:marBottom w:val="0"/>
      <w:divBdr>
        <w:top w:val="none" w:sz="0" w:space="0" w:color="auto"/>
        <w:left w:val="none" w:sz="0" w:space="0" w:color="auto"/>
        <w:bottom w:val="none" w:sz="0" w:space="0" w:color="auto"/>
        <w:right w:val="none" w:sz="0" w:space="0" w:color="auto"/>
      </w:divBdr>
      <w:divsChild>
        <w:div w:id="1129057062">
          <w:marLeft w:val="274"/>
          <w:marRight w:val="0"/>
          <w:marTop w:val="0"/>
          <w:marBottom w:val="0"/>
          <w:divBdr>
            <w:top w:val="none" w:sz="0" w:space="0" w:color="auto"/>
            <w:left w:val="none" w:sz="0" w:space="0" w:color="auto"/>
            <w:bottom w:val="none" w:sz="0" w:space="0" w:color="auto"/>
            <w:right w:val="none" w:sz="0" w:space="0" w:color="auto"/>
          </w:divBdr>
        </w:div>
      </w:divsChild>
    </w:div>
    <w:div w:id="952712317">
      <w:bodyDiv w:val="1"/>
      <w:marLeft w:val="0"/>
      <w:marRight w:val="0"/>
      <w:marTop w:val="0"/>
      <w:marBottom w:val="0"/>
      <w:divBdr>
        <w:top w:val="none" w:sz="0" w:space="0" w:color="auto"/>
        <w:left w:val="none" w:sz="0" w:space="0" w:color="auto"/>
        <w:bottom w:val="none" w:sz="0" w:space="0" w:color="auto"/>
        <w:right w:val="none" w:sz="0" w:space="0" w:color="auto"/>
      </w:divBdr>
      <w:divsChild>
        <w:div w:id="41558259">
          <w:marLeft w:val="274"/>
          <w:marRight w:val="0"/>
          <w:marTop w:val="0"/>
          <w:marBottom w:val="0"/>
          <w:divBdr>
            <w:top w:val="none" w:sz="0" w:space="0" w:color="auto"/>
            <w:left w:val="none" w:sz="0" w:space="0" w:color="auto"/>
            <w:bottom w:val="none" w:sz="0" w:space="0" w:color="auto"/>
            <w:right w:val="none" w:sz="0" w:space="0" w:color="auto"/>
          </w:divBdr>
        </w:div>
        <w:div w:id="293799256">
          <w:marLeft w:val="274"/>
          <w:marRight w:val="0"/>
          <w:marTop w:val="0"/>
          <w:marBottom w:val="0"/>
          <w:divBdr>
            <w:top w:val="none" w:sz="0" w:space="0" w:color="auto"/>
            <w:left w:val="none" w:sz="0" w:space="0" w:color="auto"/>
            <w:bottom w:val="none" w:sz="0" w:space="0" w:color="auto"/>
            <w:right w:val="none" w:sz="0" w:space="0" w:color="auto"/>
          </w:divBdr>
        </w:div>
        <w:div w:id="504976651">
          <w:marLeft w:val="274"/>
          <w:marRight w:val="0"/>
          <w:marTop w:val="0"/>
          <w:marBottom w:val="0"/>
          <w:divBdr>
            <w:top w:val="none" w:sz="0" w:space="0" w:color="auto"/>
            <w:left w:val="none" w:sz="0" w:space="0" w:color="auto"/>
            <w:bottom w:val="none" w:sz="0" w:space="0" w:color="auto"/>
            <w:right w:val="none" w:sz="0" w:space="0" w:color="auto"/>
          </w:divBdr>
        </w:div>
        <w:div w:id="645937164">
          <w:marLeft w:val="274"/>
          <w:marRight w:val="0"/>
          <w:marTop w:val="0"/>
          <w:marBottom w:val="0"/>
          <w:divBdr>
            <w:top w:val="none" w:sz="0" w:space="0" w:color="auto"/>
            <w:left w:val="none" w:sz="0" w:space="0" w:color="auto"/>
            <w:bottom w:val="none" w:sz="0" w:space="0" w:color="auto"/>
            <w:right w:val="none" w:sz="0" w:space="0" w:color="auto"/>
          </w:divBdr>
        </w:div>
        <w:div w:id="983702377">
          <w:marLeft w:val="274"/>
          <w:marRight w:val="0"/>
          <w:marTop w:val="0"/>
          <w:marBottom w:val="0"/>
          <w:divBdr>
            <w:top w:val="none" w:sz="0" w:space="0" w:color="auto"/>
            <w:left w:val="none" w:sz="0" w:space="0" w:color="auto"/>
            <w:bottom w:val="none" w:sz="0" w:space="0" w:color="auto"/>
            <w:right w:val="none" w:sz="0" w:space="0" w:color="auto"/>
          </w:divBdr>
        </w:div>
        <w:div w:id="1224294132">
          <w:marLeft w:val="274"/>
          <w:marRight w:val="0"/>
          <w:marTop w:val="0"/>
          <w:marBottom w:val="0"/>
          <w:divBdr>
            <w:top w:val="none" w:sz="0" w:space="0" w:color="auto"/>
            <w:left w:val="none" w:sz="0" w:space="0" w:color="auto"/>
            <w:bottom w:val="none" w:sz="0" w:space="0" w:color="auto"/>
            <w:right w:val="none" w:sz="0" w:space="0" w:color="auto"/>
          </w:divBdr>
        </w:div>
        <w:div w:id="1299798137">
          <w:marLeft w:val="274"/>
          <w:marRight w:val="0"/>
          <w:marTop w:val="0"/>
          <w:marBottom w:val="0"/>
          <w:divBdr>
            <w:top w:val="none" w:sz="0" w:space="0" w:color="auto"/>
            <w:left w:val="none" w:sz="0" w:space="0" w:color="auto"/>
            <w:bottom w:val="none" w:sz="0" w:space="0" w:color="auto"/>
            <w:right w:val="none" w:sz="0" w:space="0" w:color="auto"/>
          </w:divBdr>
        </w:div>
        <w:div w:id="2073000044">
          <w:marLeft w:val="274"/>
          <w:marRight w:val="0"/>
          <w:marTop w:val="0"/>
          <w:marBottom w:val="0"/>
          <w:divBdr>
            <w:top w:val="none" w:sz="0" w:space="0" w:color="auto"/>
            <w:left w:val="none" w:sz="0" w:space="0" w:color="auto"/>
            <w:bottom w:val="none" w:sz="0" w:space="0" w:color="auto"/>
            <w:right w:val="none" w:sz="0" w:space="0" w:color="auto"/>
          </w:divBdr>
        </w:div>
      </w:divsChild>
    </w:div>
    <w:div w:id="957876941">
      <w:bodyDiv w:val="1"/>
      <w:marLeft w:val="0"/>
      <w:marRight w:val="0"/>
      <w:marTop w:val="0"/>
      <w:marBottom w:val="0"/>
      <w:divBdr>
        <w:top w:val="none" w:sz="0" w:space="0" w:color="auto"/>
        <w:left w:val="none" w:sz="0" w:space="0" w:color="auto"/>
        <w:bottom w:val="none" w:sz="0" w:space="0" w:color="auto"/>
        <w:right w:val="none" w:sz="0" w:space="0" w:color="auto"/>
      </w:divBdr>
    </w:div>
    <w:div w:id="958490607">
      <w:bodyDiv w:val="1"/>
      <w:marLeft w:val="0"/>
      <w:marRight w:val="0"/>
      <w:marTop w:val="0"/>
      <w:marBottom w:val="0"/>
      <w:divBdr>
        <w:top w:val="none" w:sz="0" w:space="0" w:color="auto"/>
        <w:left w:val="none" w:sz="0" w:space="0" w:color="auto"/>
        <w:bottom w:val="none" w:sz="0" w:space="0" w:color="auto"/>
        <w:right w:val="none" w:sz="0" w:space="0" w:color="auto"/>
      </w:divBdr>
      <w:divsChild>
        <w:div w:id="246772855">
          <w:marLeft w:val="274"/>
          <w:marRight w:val="0"/>
          <w:marTop w:val="0"/>
          <w:marBottom w:val="0"/>
          <w:divBdr>
            <w:top w:val="none" w:sz="0" w:space="0" w:color="auto"/>
            <w:left w:val="none" w:sz="0" w:space="0" w:color="auto"/>
            <w:bottom w:val="none" w:sz="0" w:space="0" w:color="auto"/>
            <w:right w:val="none" w:sz="0" w:space="0" w:color="auto"/>
          </w:divBdr>
        </w:div>
        <w:div w:id="375394627">
          <w:marLeft w:val="274"/>
          <w:marRight w:val="0"/>
          <w:marTop w:val="0"/>
          <w:marBottom w:val="0"/>
          <w:divBdr>
            <w:top w:val="none" w:sz="0" w:space="0" w:color="auto"/>
            <w:left w:val="none" w:sz="0" w:space="0" w:color="auto"/>
            <w:bottom w:val="none" w:sz="0" w:space="0" w:color="auto"/>
            <w:right w:val="none" w:sz="0" w:space="0" w:color="auto"/>
          </w:divBdr>
        </w:div>
        <w:div w:id="1006371088">
          <w:marLeft w:val="274"/>
          <w:marRight w:val="0"/>
          <w:marTop w:val="0"/>
          <w:marBottom w:val="0"/>
          <w:divBdr>
            <w:top w:val="none" w:sz="0" w:space="0" w:color="auto"/>
            <w:left w:val="none" w:sz="0" w:space="0" w:color="auto"/>
            <w:bottom w:val="none" w:sz="0" w:space="0" w:color="auto"/>
            <w:right w:val="none" w:sz="0" w:space="0" w:color="auto"/>
          </w:divBdr>
        </w:div>
        <w:div w:id="1514805260">
          <w:marLeft w:val="274"/>
          <w:marRight w:val="0"/>
          <w:marTop w:val="0"/>
          <w:marBottom w:val="0"/>
          <w:divBdr>
            <w:top w:val="none" w:sz="0" w:space="0" w:color="auto"/>
            <w:left w:val="none" w:sz="0" w:space="0" w:color="auto"/>
            <w:bottom w:val="none" w:sz="0" w:space="0" w:color="auto"/>
            <w:right w:val="none" w:sz="0" w:space="0" w:color="auto"/>
          </w:divBdr>
        </w:div>
        <w:div w:id="1555309486">
          <w:marLeft w:val="274"/>
          <w:marRight w:val="0"/>
          <w:marTop w:val="0"/>
          <w:marBottom w:val="0"/>
          <w:divBdr>
            <w:top w:val="none" w:sz="0" w:space="0" w:color="auto"/>
            <w:left w:val="none" w:sz="0" w:space="0" w:color="auto"/>
            <w:bottom w:val="none" w:sz="0" w:space="0" w:color="auto"/>
            <w:right w:val="none" w:sz="0" w:space="0" w:color="auto"/>
          </w:divBdr>
        </w:div>
        <w:div w:id="1965770309">
          <w:marLeft w:val="274"/>
          <w:marRight w:val="0"/>
          <w:marTop w:val="0"/>
          <w:marBottom w:val="0"/>
          <w:divBdr>
            <w:top w:val="none" w:sz="0" w:space="0" w:color="auto"/>
            <w:left w:val="none" w:sz="0" w:space="0" w:color="auto"/>
            <w:bottom w:val="none" w:sz="0" w:space="0" w:color="auto"/>
            <w:right w:val="none" w:sz="0" w:space="0" w:color="auto"/>
          </w:divBdr>
        </w:div>
        <w:div w:id="2140806719">
          <w:marLeft w:val="274"/>
          <w:marRight w:val="0"/>
          <w:marTop w:val="0"/>
          <w:marBottom w:val="0"/>
          <w:divBdr>
            <w:top w:val="none" w:sz="0" w:space="0" w:color="auto"/>
            <w:left w:val="none" w:sz="0" w:space="0" w:color="auto"/>
            <w:bottom w:val="none" w:sz="0" w:space="0" w:color="auto"/>
            <w:right w:val="none" w:sz="0" w:space="0" w:color="auto"/>
          </w:divBdr>
        </w:div>
      </w:divsChild>
    </w:div>
    <w:div w:id="1005127603">
      <w:bodyDiv w:val="1"/>
      <w:marLeft w:val="0"/>
      <w:marRight w:val="0"/>
      <w:marTop w:val="0"/>
      <w:marBottom w:val="0"/>
      <w:divBdr>
        <w:top w:val="none" w:sz="0" w:space="0" w:color="auto"/>
        <w:left w:val="none" w:sz="0" w:space="0" w:color="auto"/>
        <w:bottom w:val="none" w:sz="0" w:space="0" w:color="auto"/>
        <w:right w:val="none" w:sz="0" w:space="0" w:color="auto"/>
      </w:divBdr>
      <w:divsChild>
        <w:div w:id="538591158">
          <w:marLeft w:val="1166"/>
          <w:marRight w:val="0"/>
          <w:marTop w:val="0"/>
          <w:marBottom w:val="0"/>
          <w:divBdr>
            <w:top w:val="none" w:sz="0" w:space="0" w:color="auto"/>
            <w:left w:val="none" w:sz="0" w:space="0" w:color="auto"/>
            <w:bottom w:val="none" w:sz="0" w:space="0" w:color="auto"/>
            <w:right w:val="none" w:sz="0" w:space="0" w:color="auto"/>
          </w:divBdr>
        </w:div>
        <w:div w:id="872497090">
          <w:marLeft w:val="446"/>
          <w:marRight w:val="0"/>
          <w:marTop w:val="0"/>
          <w:marBottom w:val="0"/>
          <w:divBdr>
            <w:top w:val="none" w:sz="0" w:space="0" w:color="auto"/>
            <w:left w:val="none" w:sz="0" w:space="0" w:color="auto"/>
            <w:bottom w:val="none" w:sz="0" w:space="0" w:color="auto"/>
            <w:right w:val="none" w:sz="0" w:space="0" w:color="auto"/>
          </w:divBdr>
        </w:div>
        <w:div w:id="945380801">
          <w:marLeft w:val="1166"/>
          <w:marRight w:val="0"/>
          <w:marTop w:val="0"/>
          <w:marBottom w:val="0"/>
          <w:divBdr>
            <w:top w:val="none" w:sz="0" w:space="0" w:color="auto"/>
            <w:left w:val="none" w:sz="0" w:space="0" w:color="auto"/>
            <w:bottom w:val="none" w:sz="0" w:space="0" w:color="auto"/>
            <w:right w:val="none" w:sz="0" w:space="0" w:color="auto"/>
          </w:divBdr>
        </w:div>
        <w:div w:id="1020355793">
          <w:marLeft w:val="446"/>
          <w:marRight w:val="0"/>
          <w:marTop w:val="0"/>
          <w:marBottom w:val="0"/>
          <w:divBdr>
            <w:top w:val="none" w:sz="0" w:space="0" w:color="auto"/>
            <w:left w:val="none" w:sz="0" w:space="0" w:color="auto"/>
            <w:bottom w:val="none" w:sz="0" w:space="0" w:color="auto"/>
            <w:right w:val="none" w:sz="0" w:space="0" w:color="auto"/>
          </w:divBdr>
        </w:div>
        <w:div w:id="1147556594">
          <w:marLeft w:val="1166"/>
          <w:marRight w:val="0"/>
          <w:marTop w:val="0"/>
          <w:marBottom w:val="0"/>
          <w:divBdr>
            <w:top w:val="none" w:sz="0" w:space="0" w:color="auto"/>
            <w:left w:val="none" w:sz="0" w:space="0" w:color="auto"/>
            <w:bottom w:val="none" w:sz="0" w:space="0" w:color="auto"/>
            <w:right w:val="none" w:sz="0" w:space="0" w:color="auto"/>
          </w:divBdr>
        </w:div>
        <w:div w:id="1258101787">
          <w:marLeft w:val="446"/>
          <w:marRight w:val="0"/>
          <w:marTop w:val="0"/>
          <w:marBottom w:val="0"/>
          <w:divBdr>
            <w:top w:val="none" w:sz="0" w:space="0" w:color="auto"/>
            <w:left w:val="none" w:sz="0" w:space="0" w:color="auto"/>
            <w:bottom w:val="none" w:sz="0" w:space="0" w:color="auto"/>
            <w:right w:val="none" w:sz="0" w:space="0" w:color="auto"/>
          </w:divBdr>
        </w:div>
        <w:div w:id="1270285063">
          <w:marLeft w:val="446"/>
          <w:marRight w:val="0"/>
          <w:marTop w:val="0"/>
          <w:marBottom w:val="0"/>
          <w:divBdr>
            <w:top w:val="none" w:sz="0" w:space="0" w:color="auto"/>
            <w:left w:val="none" w:sz="0" w:space="0" w:color="auto"/>
            <w:bottom w:val="none" w:sz="0" w:space="0" w:color="auto"/>
            <w:right w:val="none" w:sz="0" w:space="0" w:color="auto"/>
          </w:divBdr>
        </w:div>
        <w:div w:id="1383871509">
          <w:marLeft w:val="446"/>
          <w:marRight w:val="0"/>
          <w:marTop w:val="0"/>
          <w:marBottom w:val="0"/>
          <w:divBdr>
            <w:top w:val="none" w:sz="0" w:space="0" w:color="auto"/>
            <w:left w:val="none" w:sz="0" w:space="0" w:color="auto"/>
            <w:bottom w:val="none" w:sz="0" w:space="0" w:color="auto"/>
            <w:right w:val="none" w:sz="0" w:space="0" w:color="auto"/>
          </w:divBdr>
        </w:div>
        <w:div w:id="1449742555">
          <w:marLeft w:val="446"/>
          <w:marRight w:val="0"/>
          <w:marTop w:val="0"/>
          <w:marBottom w:val="0"/>
          <w:divBdr>
            <w:top w:val="none" w:sz="0" w:space="0" w:color="auto"/>
            <w:left w:val="none" w:sz="0" w:space="0" w:color="auto"/>
            <w:bottom w:val="none" w:sz="0" w:space="0" w:color="auto"/>
            <w:right w:val="none" w:sz="0" w:space="0" w:color="auto"/>
          </w:divBdr>
        </w:div>
        <w:div w:id="1786730720">
          <w:marLeft w:val="1166"/>
          <w:marRight w:val="0"/>
          <w:marTop w:val="0"/>
          <w:marBottom w:val="0"/>
          <w:divBdr>
            <w:top w:val="none" w:sz="0" w:space="0" w:color="auto"/>
            <w:left w:val="none" w:sz="0" w:space="0" w:color="auto"/>
            <w:bottom w:val="none" w:sz="0" w:space="0" w:color="auto"/>
            <w:right w:val="none" w:sz="0" w:space="0" w:color="auto"/>
          </w:divBdr>
        </w:div>
        <w:div w:id="2066370034">
          <w:marLeft w:val="446"/>
          <w:marRight w:val="0"/>
          <w:marTop w:val="0"/>
          <w:marBottom w:val="0"/>
          <w:divBdr>
            <w:top w:val="none" w:sz="0" w:space="0" w:color="auto"/>
            <w:left w:val="none" w:sz="0" w:space="0" w:color="auto"/>
            <w:bottom w:val="none" w:sz="0" w:space="0" w:color="auto"/>
            <w:right w:val="none" w:sz="0" w:space="0" w:color="auto"/>
          </w:divBdr>
        </w:div>
      </w:divsChild>
    </w:div>
    <w:div w:id="1035472244">
      <w:bodyDiv w:val="1"/>
      <w:marLeft w:val="0"/>
      <w:marRight w:val="0"/>
      <w:marTop w:val="0"/>
      <w:marBottom w:val="0"/>
      <w:divBdr>
        <w:top w:val="none" w:sz="0" w:space="0" w:color="auto"/>
        <w:left w:val="none" w:sz="0" w:space="0" w:color="auto"/>
        <w:bottom w:val="none" w:sz="0" w:space="0" w:color="auto"/>
        <w:right w:val="none" w:sz="0" w:space="0" w:color="auto"/>
      </w:divBdr>
      <w:divsChild>
        <w:div w:id="1175531633">
          <w:marLeft w:val="0"/>
          <w:marRight w:val="0"/>
          <w:marTop w:val="0"/>
          <w:marBottom w:val="0"/>
          <w:divBdr>
            <w:top w:val="none" w:sz="0" w:space="0" w:color="auto"/>
            <w:left w:val="none" w:sz="0" w:space="0" w:color="auto"/>
            <w:bottom w:val="none" w:sz="0" w:space="0" w:color="auto"/>
            <w:right w:val="none" w:sz="0" w:space="0" w:color="auto"/>
          </w:divBdr>
        </w:div>
        <w:div w:id="2098012367">
          <w:marLeft w:val="0"/>
          <w:marRight w:val="0"/>
          <w:marTop w:val="0"/>
          <w:marBottom w:val="0"/>
          <w:divBdr>
            <w:top w:val="none" w:sz="0" w:space="0" w:color="auto"/>
            <w:left w:val="none" w:sz="0" w:space="0" w:color="auto"/>
            <w:bottom w:val="none" w:sz="0" w:space="0" w:color="auto"/>
            <w:right w:val="none" w:sz="0" w:space="0" w:color="auto"/>
          </w:divBdr>
        </w:div>
        <w:div w:id="656570515">
          <w:marLeft w:val="0"/>
          <w:marRight w:val="0"/>
          <w:marTop w:val="0"/>
          <w:marBottom w:val="0"/>
          <w:divBdr>
            <w:top w:val="none" w:sz="0" w:space="0" w:color="auto"/>
            <w:left w:val="none" w:sz="0" w:space="0" w:color="auto"/>
            <w:bottom w:val="none" w:sz="0" w:space="0" w:color="auto"/>
            <w:right w:val="none" w:sz="0" w:space="0" w:color="auto"/>
          </w:divBdr>
        </w:div>
      </w:divsChild>
    </w:div>
    <w:div w:id="1082947815">
      <w:bodyDiv w:val="1"/>
      <w:marLeft w:val="0"/>
      <w:marRight w:val="0"/>
      <w:marTop w:val="0"/>
      <w:marBottom w:val="0"/>
      <w:divBdr>
        <w:top w:val="none" w:sz="0" w:space="0" w:color="auto"/>
        <w:left w:val="none" w:sz="0" w:space="0" w:color="auto"/>
        <w:bottom w:val="none" w:sz="0" w:space="0" w:color="auto"/>
        <w:right w:val="none" w:sz="0" w:space="0" w:color="auto"/>
      </w:divBdr>
    </w:div>
    <w:div w:id="1084254869">
      <w:bodyDiv w:val="1"/>
      <w:marLeft w:val="0"/>
      <w:marRight w:val="0"/>
      <w:marTop w:val="0"/>
      <w:marBottom w:val="0"/>
      <w:divBdr>
        <w:top w:val="none" w:sz="0" w:space="0" w:color="auto"/>
        <w:left w:val="none" w:sz="0" w:space="0" w:color="auto"/>
        <w:bottom w:val="none" w:sz="0" w:space="0" w:color="auto"/>
        <w:right w:val="none" w:sz="0" w:space="0" w:color="auto"/>
      </w:divBdr>
      <w:divsChild>
        <w:div w:id="117838705">
          <w:marLeft w:val="274"/>
          <w:marRight w:val="0"/>
          <w:marTop w:val="0"/>
          <w:marBottom w:val="0"/>
          <w:divBdr>
            <w:top w:val="none" w:sz="0" w:space="0" w:color="auto"/>
            <w:left w:val="none" w:sz="0" w:space="0" w:color="auto"/>
            <w:bottom w:val="none" w:sz="0" w:space="0" w:color="auto"/>
            <w:right w:val="none" w:sz="0" w:space="0" w:color="auto"/>
          </w:divBdr>
        </w:div>
        <w:div w:id="191841475">
          <w:marLeft w:val="274"/>
          <w:marRight w:val="0"/>
          <w:marTop w:val="0"/>
          <w:marBottom w:val="0"/>
          <w:divBdr>
            <w:top w:val="none" w:sz="0" w:space="0" w:color="auto"/>
            <w:left w:val="none" w:sz="0" w:space="0" w:color="auto"/>
            <w:bottom w:val="none" w:sz="0" w:space="0" w:color="auto"/>
            <w:right w:val="none" w:sz="0" w:space="0" w:color="auto"/>
          </w:divBdr>
        </w:div>
        <w:div w:id="691492264">
          <w:marLeft w:val="274"/>
          <w:marRight w:val="0"/>
          <w:marTop w:val="0"/>
          <w:marBottom w:val="0"/>
          <w:divBdr>
            <w:top w:val="none" w:sz="0" w:space="0" w:color="auto"/>
            <w:left w:val="none" w:sz="0" w:space="0" w:color="auto"/>
            <w:bottom w:val="none" w:sz="0" w:space="0" w:color="auto"/>
            <w:right w:val="none" w:sz="0" w:space="0" w:color="auto"/>
          </w:divBdr>
        </w:div>
        <w:div w:id="870385940">
          <w:marLeft w:val="274"/>
          <w:marRight w:val="0"/>
          <w:marTop w:val="0"/>
          <w:marBottom w:val="0"/>
          <w:divBdr>
            <w:top w:val="none" w:sz="0" w:space="0" w:color="auto"/>
            <w:left w:val="none" w:sz="0" w:space="0" w:color="auto"/>
            <w:bottom w:val="none" w:sz="0" w:space="0" w:color="auto"/>
            <w:right w:val="none" w:sz="0" w:space="0" w:color="auto"/>
          </w:divBdr>
        </w:div>
        <w:div w:id="926812560">
          <w:marLeft w:val="274"/>
          <w:marRight w:val="0"/>
          <w:marTop w:val="0"/>
          <w:marBottom w:val="0"/>
          <w:divBdr>
            <w:top w:val="none" w:sz="0" w:space="0" w:color="auto"/>
            <w:left w:val="none" w:sz="0" w:space="0" w:color="auto"/>
            <w:bottom w:val="none" w:sz="0" w:space="0" w:color="auto"/>
            <w:right w:val="none" w:sz="0" w:space="0" w:color="auto"/>
          </w:divBdr>
        </w:div>
        <w:div w:id="1205943769">
          <w:marLeft w:val="274"/>
          <w:marRight w:val="0"/>
          <w:marTop w:val="0"/>
          <w:marBottom w:val="0"/>
          <w:divBdr>
            <w:top w:val="none" w:sz="0" w:space="0" w:color="auto"/>
            <w:left w:val="none" w:sz="0" w:space="0" w:color="auto"/>
            <w:bottom w:val="none" w:sz="0" w:space="0" w:color="auto"/>
            <w:right w:val="none" w:sz="0" w:space="0" w:color="auto"/>
          </w:divBdr>
        </w:div>
        <w:div w:id="1480682475">
          <w:marLeft w:val="274"/>
          <w:marRight w:val="0"/>
          <w:marTop w:val="0"/>
          <w:marBottom w:val="0"/>
          <w:divBdr>
            <w:top w:val="none" w:sz="0" w:space="0" w:color="auto"/>
            <w:left w:val="none" w:sz="0" w:space="0" w:color="auto"/>
            <w:bottom w:val="none" w:sz="0" w:space="0" w:color="auto"/>
            <w:right w:val="none" w:sz="0" w:space="0" w:color="auto"/>
          </w:divBdr>
        </w:div>
        <w:div w:id="1699357029">
          <w:marLeft w:val="274"/>
          <w:marRight w:val="0"/>
          <w:marTop w:val="0"/>
          <w:marBottom w:val="0"/>
          <w:divBdr>
            <w:top w:val="none" w:sz="0" w:space="0" w:color="auto"/>
            <w:left w:val="none" w:sz="0" w:space="0" w:color="auto"/>
            <w:bottom w:val="none" w:sz="0" w:space="0" w:color="auto"/>
            <w:right w:val="none" w:sz="0" w:space="0" w:color="auto"/>
          </w:divBdr>
        </w:div>
      </w:divsChild>
    </w:div>
    <w:div w:id="1121411803">
      <w:bodyDiv w:val="1"/>
      <w:marLeft w:val="0"/>
      <w:marRight w:val="0"/>
      <w:marTop w:val="0"/>
      <w:marBottom w:val="0"/>
      <w:divBdr>
        <w:top w:val="none" w:sz="0" w:space="0" w:color="auto"/>
        <w:left w:val="none" w:sz="0" w:space="0" w:color="auto"/>
        <w:bottom w:val="none" w:sz="0" w:space="0" w:color="auto"/>
        <w:right w:val="none" w:sz="0" w:space="0" w:color="auto"/>
      </w:divBdr>
      <w:divsChild>
        <w:div w:id="1096754414">
          <w:marLeft w:val="0"/>
          <w:marRight w:val="0"/>
          <w:marTop w:val="0"/>
          <w:marBottom w:val="0"/>
          <w:divBdr>
            <w:top w:val="none" w:sz="0" w:space="0" w:color="auto"/>
            <w:left w:val="none" w:sz="0" w:space="0" w:color="auto"/>
            <w:bottom w:val="none" w:sz="0" w:space="0" w:color="auto"/>
            <w:right w:val="none" w:sz="0" w:space="0" w:color="auto"/>
          </w:divBdr>
        </w:div>
        <w:div w:id="1239629173">
          <w:marLeft w:val="0"/>
          <w:marRight w:val="0"/>
          <w:marTop w:val="0"/>
          <w:marBottom w:val="0"/>
          <w:divBdr>
            <w:top w:val="none" w:sz="0" w:space="0" w:color="auto"/>
            <w:left w:val="none" w:sz="0" w:space="0" w:color="auto"/>
            <w:bottom w:val="none" w:sz="0" w:space="0" w:color="auto"/>
            <w:right w:val="none" w:sz="0" w:space="0" w:color="auto"/>
          </w:divBdr>
        </w:div>
        <w:div w:id="1315989563">
          <w:marLeft w:val="0"/>
          <w:marRight w:val="0"/>
          <w:marTop w:val="0"/>
          <w:marBottom w:val="0"/>
          <w:divBdr>
            <w:top w:val="none" w:sz="0" w:space="0" w:color="auto"/>
            <w:left w:val="none" w:sz="0" w:space="0" w:color="auto"/>
            <w:bottom w:val="none" w:sz="0" w:space="0" w:color="auto"/>
            <w:right w:val="none" w:sz="0" w:space="0" w:color="auto"/>
          </w:divBdr>
        </w:div>
        <w:div w:id="1757825091">
          <w:marLeft w:val="0"/>
          <w:marRight w:val="0"/>
          <w:marTop w:val="0"/>
          <w:marBottom w:val="0"/>
          <w:divBdr>
            <w:top w:val="none" w:sz="0" w:space="0" w:color="auto"/>
            <w:left w:val="none" w:sz="0" w:space="0" w:color="auto"/>
            <w:bottom w:val="none" w:sz="0" w:space="0" w:color="auto"/>
            <w:right w:val="none" w:sz="0" w:space="0" w:color="auto"/>
          </w:divBdr>
        </w:div>
      </w:divsChild>
    </w:div>
    <w:div w:id="1126509603">
      <w:bodyDiv w:val="1"/>
      <w:marLeft w:val="0"/>
      <w:marRight w:val="0"/>
      <w:marTop w:val="0"/>
      <w:marBottom w:val="0"/>
      <w:divBdr>
        <w:top w:val="none" w:sz="0" w:space="0" w:color="auto"/>
        <w:left w:val="none" w:sz="0" w:space="0" w:color="auto"/>
        <w:bottom w:val="none" w:sz="0" w:space="0" w:color="auto"/>
        <w:right w:val="none" w:sz="0" w:space="0" w:color="auto"/>
      </w:divBdr>
    </w:div>
    <w:div w:id="1142847244">
      <w:bodyDiv w:val="1"/>
      <w:marLeft w:val="0"/>
      <w:marRight w:val="0"/>
      <w:marTop w:val="0"/>
      <w:marBottom w:val="0"/>
      <w:divBdr>
        <w:top w:val="none" w:sz="0" w:space="0" w:color="auto"/>
        <w:left w:val="none" w:sz="0" w:space="0" w:color="auto"/>
        <w:bottom w:val="none" w:sz="0" w:space="0" w:color="auto"/>
        <w:right w:val="none" w:sz="0" w:space="0" w:color="auto"/>
      </w:divBdr>
      <w:divsChild>
        <w:div w:id="1631088168">
          <w:marLeft w:val="0"/>
          <w:marRight w:val="0"/>
          <w:marTop w:val="0"/>
          <w:marBottom w:val="0"/>
          <w:divBdr>
            <w:top w:val="none" w:sz="0" w:space="0" w:color="auto"/>
            <w:left w:val="none" w:sz="0" w:space="0" w:color="auto"/>
            <w:bottom w:val="none" w:sz="0" w:space="0" w:color="auto"/>
            <w:right w:val="none" w:sz="0" w:space="0" w:color="auto"/>
          </w:divBdr>
          <w:divsChild>
            <w:div w:id="134181808">
              <w:marLeft w:val="0"/>
              <w:marRight w:val="0"/>
              <w:marTop w:val="0"/>
              <w:marBottom w:val="0"/>
              <w:divBdr>
                <w:top w:val="none" w:sz="0" w:space="0" w:color="auto"/>
                <w:left w:val="none" w:sz="0" w:space="0" w:color="auto"/>
                <w:bottom w:val="none" w:sz="0" w:space="0" w:color="auto"/>
                <w:right w:val="none" w:sz="0" w:space="0" w:color="auto"/>
              </w:divBdr>
              <w:divsChild>
                <w:div w:id="1270429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033436">
          <w:marLeft w:val="0"/>
          <w:marRight w:val="0"/>
          <w:marTop w:val="0"/>
          <w:marBottom w:val="0"/>
          <w:divBdr>
            <w:top w:val="none" w:sz="0" w:space="0" w:color="auto"/>
            <w:left w:val="none" w:sz="0" w:space="0" w:color="auto"/>
            <w:bottom w:val="none" w:sz="0" w:space="0" w:color="auto"/>
            <w:right w:val="none" w:sz="0" w:space="0" w:color="auto"/>
          </w:divBdr>
          <w:divsChild>
            <w:div w:id="335498225">
              <w:marLeft w:val="0"/>
              <w:marRight w:val="0"/>
              <w:marTop w:val="0"/>
              <w:marBottom w:val="45"/>
              <w:divBdr>
                <w:top w:val="none" w:sz="0" w:space="0" w:color="auto"/>
                <w:left w:val="none" w:sz="0" w:space="0" w:color="auto"/>
                <w:bottom w:val="none" w:sz="0" w:space="0" w:color="auto"/>
                <w:right w:val="none" w:sz="0" w:space="0" w:color="auto"/>
              </w:divBdr>
              <w:divsChild>
                <w:div w:id="529418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3570726">
      <w:bodyDiv w:val="1"/>
      <w:marLeft w:val="0"/>
      <w:marRight w:val="0"/>
      <w:marTop w:val="0"/>
      <w:marBottom w:val="0"/>
      <w:divBdr>
        <w:top w:val="none" w:sz="0" w:space="0" w:color="auto"/>
        <w:left w:val="none" w:sz="0" w:space="0" w:color="auto"/>
        <w:bottom w:val="none" w:sz="0" w:space="0" w:color="auto"/>
        <w:right w:val="none" w:sz="0" w:space="0" w:color="auto"/>
      </w:divBdr>
    </w:div>
    <w:div w:id="1181163470">
      <w:bodyDiv w:val="1"/>
      <w:marLeft w:val="0"/>
      <w:marRight w:val="0"/>
      <w:marTop w:val="0"/>
      <w:marBottom w:val="0"/>
      <w:divBdr>
        <w:top w:val="none" w:sz="0" w:space="0" w:color="auto"/>
        <w:left w:val="none" w:sz="0" w:space="0" w:color="auto"/>
        <w:bottom w:val="none" w:sz="0" w:space="0" w:color="auto"/>
        <w:right w:val="none" w:sz="0" w:space="0" w:color="auto"/>
      </w:divBdr>
    </w:div>
    <w:div w:id="1192038624">
      <w:bodyDiv w:val="1"/>
      <w:marLeft w:val="0"/>
      <w:marRight w:val="0"/>
      <w:marTop w:val="0"/>
      <w:marBottom w:val="0"/>
      <w:divBdr>
        <w:top w:val="none" w:sz="0" w:space="0" w:color="auto"/>
        <w:left w:val="none" w:sz="0" w:space="0" w:color="auto"/>
        <w:bottom w:val="none" w:sz="0" w:space="0" w:color="auto"/>
        <w:right w:val="none" w:sz="0" w:space="0" w:color="auto"/>
      </w:divBdr>
      <w:divsChild>
        <w:div w:id="327441877">
          <w:marLeft w:val="0"/>
          <w:marRight w:val="0"/>
          <w:marTop w:val="0"/>
          <w:marBottom w:val="0"/>
          <w:divBdr>
            <w:top w:val="none" w:sz="0" w:space="0" w:color="auto"/>
            <w:left w:val="none" w:sz="0" w:space="0" w:color="auto"/>
            <w:bottom w:val="none" w:sz="0" w:space="0" w:color="auto"/>
            <w:right w:val="none" w:sz="0" w:space="0" w:color="auto"/>
          </w:divBdr>
        </w:div>
        <w:div w:id="1163008060">
          <w:marLeft w:val="0"/>
          <w:marRight w:val="0"/>
          <w:marTop w:val="0"/>
          <w:marBottom w:val="0"/>
          <w:divBdr>
            <w:top w:val="none" w:sz="0" w:space="0" w:color="auto"/>
            <w:left w:val="none" w:sz="0" w:space="0" w:color="auto"/>
            <w:bottom w:val="none" w:sz="0" w:space="0" w:color="auto"/>
            <w:right w:val="none" w:sz="0" w:space="0" w:color="auto"/>
          </w:divBdr>
        </w:div>
        <w:div w:id="1334381526">
          <w:marLeft w:val="0"/>
          <w:marRight w:val="0"/>
          <w:marTop w:val="0"/>
          <w:marBottom w:val="0"/>
          <w:divBdr>
            <w:top w:val="none" w:sz="0" w:space="0" w:color="auto"/>
            <w:left w:val="none" w:sz="0" w:space="0" w:color="auto"/>
            <w:bottom w:val="none" w:sz="0" w:space="0" w:color="auto"/>
            <w:right w:val="none" w:sz="0" w:space="0" w:color="auto"/>
          </w:divBdr>
        </w:div>
        <w:div w:id="1388258512">
          <w:marLeft w:val="0"/>
          <w:marRight w:val="0"/>
          <w:marTop w:val="0"/>
          <w:marBottom w:val="0"/>
          <w:divBdr>
            <w:top w:val="none" w:sz="0" w:space="0" w:color="auto"/>
            <w:left w:val="none" w:sz="0" w:space="0" w:color="auto"/>
            <w:bottom w:val="none" w:sz="0" w:space="0" w:color="auto"/>
            <w:right w:val="none" w:sz="0" w:space="0" w:color="auto"/>
          </w:divBdr>
        </w:div>
      </w:divsChild>
    </w:div>
    <w:div w:id="1192646263">
      <w:bodyDiv w:val="1"/>
      <w:marLeft w:val="0"/>
      <w:marRight w:val="0"/>
      <w:marTop w:val="0"/>
      <w:marBottom w:val="0"/>
      <w:divBdr>
        <w:top w:val="none" w:sz="0" w:space="0" w:color="auto"/>
        <w:left w:val="none" w:sz="0" w:space="0" w:color="auto"/>
        <w:bottom w:val="none" w:sz="0" w:space="0" w:color="auto"/>
        <w:right w:val="none" w:sz="0" w:space="0" w:color="auto"/>
      </w:divBdr>
      <w:divsChild>
        <w:div w:id="1801266250">
          <w:marLeft w:val="0"/>
          <w:marRight w:val="0"/>
          <w:marTop w:val="0"/>
          <w:marBottom w:val="0"/>
          <w:divBdr>
            <w:top w:val="none" w:sz="0" w:space="0" w:color="auto"/>
            <w:left w:val="none" w:sz="0" w:space="0" w:color="auto"/>
            <w:bottom w:val="none" w:sz="0" w:space="0" w:color="auto"/>
            <w:right w:val="none" w:sz="0" w:space="0" w:color="auto"/>
          </w:divBdr>
        </w:div>
        <w:div w:id="942110934">
          <w:marLeft w:val="0"/>
          <w:marRight w:val="0"/>
          <w:marTop w:val="0"/>
          <w:marBottom w:val="0"/>
          <w:divBdr>
            <w:top w:val="none" w:sz="0" w:space="0" w:color="auto"/>
            <w:left w:val="none" w:sz="0" w:space="0" w:color="auto"/>
            <w:bottom w:val="none" w:sz="0" w:space="0" w:color="auto"/>
            <w:right w:val="none" w:sz="0" w:space="0" w:color="auto"/>
          </w:divBdr>
        </w:div>
        <w:div w:id="1232619008">
          <w:marLeft w:val="0"/>
          <w:marRight w:val="0"/>
          <w:marTop w:val="0"/>
          <w:marBottom w:val="0"/>
          <w:divBdr>
            <w:top w:val="none" w:sz="0" w:space="0" w:color="auto"/>
            <w:left w:val="none" w:sz="0" w:space="0" w:color="auto"/>
            <w:bottom w:val="none" w:sz="0" w:space="0" w:color="auto"/>
            <w:right w:val="none" w:sz="0" w:space="0" w:color="auto"/>
          </w:divBdr>
        </w:div>
        <w:div w:id="2100521209">
          <w:marLeft w:val="0"/>
          <w:marRight w:val="0"/>
          <w:marTop w:val="0"/>
          <w:marBottom w:val="0"/>
          <w:divBdr>
            <w:top w:val="none" w:sz="0" w:space="0" w:color="auto"/>
            <w:left w:val="none" w:sz="0" w:space="0" w:color="auto"/>
            <w:bottom w:val="none" w:sz="0" w:space="0" w:color="auto"/>
            <w:right w:val="none" w:sz="0" w:space="0" w:color="auto"/>
          </w:divBdr>
        </w:div>
      </w:divsChild>
    </w:div>
    <w:div w:id="1210915519">
      <w:bodyDiv w:val="1"/>
      <w:marLeft w:val="0"/>
      <w:marRight w:val="0"/>
      <w:marTop w:val="0"/>
      <w:marBottom w:val="0"/>
      <w:divBdr>
        <w:top w:val="none" w:sz="0" w:space="0" w:color="auto"/>
        <w:left w:val="none" w:sz="0" w:space="0" w:color="auto"/>
        <w:bottom w:val="none" w:sz="0" w:space="0" w:color="auto"/>
        <w:right w:val="none" w:sz="0" w:space="0" w:color="auto"/>
      </w:divBdr>
    </w:div>
    <w:div w:id="1278100526">
      <w:bodyDiv w:val="1"/>
      <w:marLeft w:val="0"/>
      <w:marRight w:val="0"/>
      <w:marTop w:val="0"/>
      <w:marBottom w:val="0"/>
      <w:divBdr>
        <w:top w:val="none" w:sz="0" w:space="0" w:color="auto"/>
        <w:left w:val="none" w:sz="0" w:space="0" w:color="auto"/>
        <w:bottom w:val="none" w:sz="0" w:space="0" w:color="auto"/>
        <w:right w:val="none" w:sz="0" w:space="0" w:color="auto"/>
      </w:divBdr>
      <w:divsChild>
        <w:div w:id="1928074236">
          <w:marLeft w:val="0"/>
          <w:marRight w:val="0"/>
          <w:marTop w:val="0"/>
          <w:marBottom w:val="0"/>
          <w:divBdr>
            <w:top w:val="none" w:sz="0" w:space="0" w:color="auto"/>
            <w:left w:val="none" w:sz="0" w:space="0" w:color="auto"/>
            <w:bottom w:val="none" w:sz="0" w:space="0" w:color="auto"/>
            <w:right w:val="none" w:sz="0" w:space="0" w:color="auto"/>
          </w:divBdr>
          <w:divsChild>
            <w:div w:id="2084378261">
              <w:marLeft w:val="0"/>
              <w:marRight w:val="0"/>
              <w:marTop w:val="0"/>
              <w:marBottom w:val="0"/>
              <w:divBdr>
                <w:top w:val="none" w:sz="0" w:space="0" w:color="auto"/>
                <w:left w:val="none" w:sz="0" w:space="0" w:color="auto"/>
                <w:bottom w:val="none" w:sz="0" w:space="0" w:color="auto"/>
                <w:right w:val="none" w:sz="0" w:space="0" w:color="auto"/>
              </w:divBdr>
            </w:div>
            <w:div w:id="1875187403">
              <w:marLeft w:val="0"/>
              <w:marRight w:val="0"/>
              <w:marTop w:val="0"/>
              <w:marBottom w:val="0"/>
              <w:divBdr>
                <w:top w:val="none" w:sz="0" w:space="0" w:color="auto"/>
                <w:left w:val="none" w:sz="0" w:space="0" w:color="auto"/>
                <w:bottom w:val="none" w:sz="0" w:space="0" w:color="auto"/>
                <w:right w:val="none" w:sz="0" w:space="0" w:color="auto"/>
              </w:divBdr>
            </w:div>
            <w:div w:id="2031906649">
              <w:marLeft w:val="0"/>
              <w:marRight w:val="0"/>
              <w:marTop w:val="0"/>
              <w:marBottom w:val="0"/>
              <w:divBdr>
                <w:top w:val="none" w:sz="0" w:space="0" w:color="auto"/>
                <w:left w:val="none" w:sz="0" w:space="0" w:color="auto"/>
                <w:bottom w:val="none" w:sz="0" w:space="0" w:color="auto"/>
                <w:right w:val="none" w:sz="0" w:space="0" w:color="auto"/>
              </w:divBdr>
            </w:div>
          </w:divsChild>
        </w:div>
        <w:div w:id="1073697240">
          <w:marLeft w:val="0"/>
          <w:marRight w:val="0"/>
          <w:marTop w:val="0"/>
          <w:marBottom w:val="0"/>
          <w:divBdr>
            <w:top w:val="none" w:sz="0" w:space="0" w:color="auto"/>
            <w:left w:val="none" w:sz="0" w:space="0" w:color="auto"/>
            <w:bottom w:val="none" w:sz="0" w:space="0" w:color="auto"/>
            <w:right w:val="none" w:sz="0" w:space="0" w:color="auto"/>
          </w:divBdr>
          <w:divsChild>
            <w:div w:id="771127391">
              <w:marLeft w:val="0"/>
              <w:marRight w:val="0"/>
              <w:marTop w:val="0"/>
              <w:marBottom w:val="0"/>
              <w:divBdr>
                <w:top w:val="none" w:sz="0" w:space="0" w:color="auto"/>
                <w:left w:val="none" w:sz="0" w:space="0" w:color="auto"/>
                <w:bottom w:val="none" w:sz="0" w:space="0" w:color="auto"/>
                <w:right w:val="none" w:sz="0" w:space="0" w:color="auto"/>
              </w:divBdr>
            </w:div>
            <w:div w:id="115487532">
              <w:marLeft w:val="0"/>
              <w:marRight w:val="0"/>
              <w:marTop w:val="0"/>
              <w:marBottom w:val="0"/>
              <w:divBdr>
                <w:top w:val="none" w:sz="0" w:space="0" w:color="auto"/>
                <w:left w:val="none" w:sz="0" w:space="0" w:color="auto"/>
                <w:bottom w:val="none" w:sz="0" w:space="0" w:color="auto"/>
                <w:right w:val="none" w:sz="0" w:space="0" w:color="auto"/>
              </w:divBdr>
            </w:div>
            <w:div w:id="1218396114">
              <w:marLeft w:val="0"/>
              <w:marRight w:val="0"/>
              <w:marTop w:val="0"/>
              <w:marBottom w:val="0"/>
              <w:divBdr>
                <w:top w:val="none" w:sz="0" w:space="0" w:color="auto"/>
                <w:left w:val="none" w:sz="0" w:space="0" w:color="auto"/>
                <w:bottom w:val="none" w:sz="0" w:space="0" w:color="auto"/>
                <w:right w:val="none" w:sz="0" w:space="0" w:color="auto"/>
              </w:divBdr>
            </w:div>
          </w:divsChild>
        </w:div>
        <w:div w:id="590893126">
          <w:marLeft w:val="0"/>
          <w:marRight w:val="0"/>
          <w:marTop w:val="0"/>
          <w:marBottom w:val="0"/>
          <w:divBdr>
            <w:top w:val="none" w:sz="0" w:space="0" w:color="auto"/>
            <w:left w:val="none" w:sz="0" w:space="0" w:color="auto"/>
            <w:bottom w:val="none" w:sz="0" w:space="0" w:color="auto"/>
            <w:right w:val="none" w:sz="0" w:space="0" w:color="auto"/>
          </w:divBdr>
          <w:divsChild>
            <w:div w:id="1725905692">
              <w:marLeft w:val="0"/>
              <w:marRight w:val="0"/>
              <w:marTop w:val="0"/>
              <w:marBottom w:val="0"/>
              <w:divBdr>
                <w:top w:val="none" w:sz="0" w:space="0" w:color="auto"/>
                <w:left w:val="none" w:sz="0" w:space="0" w:color="auto"/>
                <w:bottom w:val="none" w:sz="0" w:space="0" w:color="auto"/>
                <w:right w:val="none" w:sz="0" w:space="0" w:color="auto"/>
              </w:divBdr>
            </w:div>
            <w:div w:id="1262297159">
              <w:marLeft w:val="0"/>
              <w:marRight w:val="0"/>
              <w:marTop w:val="0"/>
              <w:marBottom w:val="0"/>
              <w:divBdr>
                <w:top w:val="none" w:sz="0" w:space="0" w:color="auto"/>
                <w:left w:val="none" w:sz="0" w:space="0" w:color="auto"/>
                <w:bottom w:val="none" w:sz="0" w:space="0" w:color="auto"/>
                <w:right w:val="none" w:sz="0" w:space="0" w:color="auto"/>
              </w:divBdr>
            </w:div>
          </w:divsChild>
        </w:div>
        <w:div w:id="889341645">
          <w:marLeft w:val="0"/>
          <w:marRight w:val="0"/>
          <w:marTop w:val="0"/>
          <w:marBottom w:val="0"/>
          <w:divBdr>
            <w:top w:val="none" w:sz="0" w:space="0" w:color="auto"/>
            <w:left w:val="none" w:sz="0" w:space="0" w:color="auto"/>
            <w:bottom w:val="none" w:sz="0" w:space="0" w:color="auto"/>
            <w:right w:val="none" w:sz="0" w:space="0" w:color="auto"/>
          </w:divBdr>
          <w:divsChild>
            <w:div w:id="584069098">
              <w:marLeft w:val="0"/>
              <w:marRight w:val="0"/>
              <w:marTop w:val="0"/>
              <w:marBottom w:val="0"/>
              <w:divBdr>
                <w:top w:val="none" w:sz="0" w:space="0" w:color="auto"/>
                <w:left w:val="none" w:sz="0" w:space="0" w:color="auto"/>
                <w:bottom w:val="none" w:sz="0" w:space="0" w:color="auto"/>
                <w:right w:val="none" w:sz="0" w:space="0" w:color="auto"/>
              </w:divBdr>
            </w:div>
            <w:div w:id="1198591770">
              <w:marLeft w:val="0"/>
              <w:marRight w:val="0"/>
              <w:marTop w:val="0"/>
              <w:marBottom w:val="0"/>
              <w:divBdr>
                <w:top w:val="none" w:sz="0" w:space="0" w:color="auto"/>
                <w:left w:val="none" w:sz="0" w:space="0" w:color="auto"/>
                <w:bottom w:val="none" w:sz="0" w:space="0" w:color="auto"/>
                <w:right w:val="none" w:sz="0" w:space="0" w:color="auto"/>
              </w:divBdr>
            </w:div>
          </w:divsChild>
        </w:div>
        <w:div w:id="277876472">
          <w:marLeft w:val="0"/>
          <w:marRight w:val="0"/>
          <w:marTop w:val="0"/>
          <w:marBottom w:val="0"/>
          <w:divBdr>
            <w:top w:val="none" w:sz="0" w:space="0" w:color="auto"/>
            <w:left w:val="none" w:sz="0" w:space="0" w:color="auto"/>
            <w:bottom w:val="none" w:sz="0" w:space="0" w:color="auto"/>
            <w:right w:val="none" w:sz="0" w:space="0" w:color="auto"/>
          </w:divBdr>
          <w:divsChild>
            <w:div w:id="1260916586">
              <w:marLeft w:val="0"/>
              <w:marRight w:val="0"/>
              <w:marTop w:val="0"/>
              <w:marBottom w:val="0"/>
              <w:divBdr>
                <w:top w:val="none" w:sz="0" w:space="0" w:color="auto"/>
                <w:left w:val="none" w:sz="0" w:space="0" w:color="auto"/>
                <w:bottom w:val="none" w:sz="0" w:space="0" w:color="auto"/>
                <w:right w:val="none" w:sz="0" w:space="0" w:color="auto"/>
              </w:divBdr>
            </w:div>
            <w:div w:id="1705906524">
              <w:marLeft w:val="0"/>
              <w:marRight w:val="0"/>
              <w:marTop w:val="0"/>
              <w:marBottom w:val="0"/>
              <w:divBdr>
                <w:top w:val="none" w:sz="0" w:space="0" w:color="auto"/>
                <w:left w:val="none" w:sz="0" w:space="0" w:color="auto"/>
                <w:bottom w:val="none" w:sz="0" w:space="0" w:color="auto"/>
                <w:right w:val="none" w:sz="0" w:space="0" w:color="auto"/>
              </w:divBdr>
            </w:div>
          </w:divsChild>
        </w:div>
        <w:div w:id="1893614427">
          <w:marLeft w:val="0"/>
          <w:marRight w:val="0"/>
          <w:marTop w:val="0"/>
          <w:marBottom w:val="0"/>
          <w:divBdr>
            <w:top w:val="none" w:sz="0" w:space="0" w:color="auto"/>
            <w:left w:val="none" w:sz="0" w:space="0" w:color="auto"/>
            <w:bottom w:val="none" w:sz="0" w:space="0" w:color="auto"/>
            <w:right w:val="none" w:sz="0" w:space="0" w:color="auto"/>
          </w:divBdr>
          <w:divsChild>
            <w:div w:id="1255243463">
              <w:marLeft w:val="0"/>
              <w:marRight w:val="0"/>
              <w:marTop w:val="0"/>
              <w:marBottom w:val="0"/>
              <w:divBdr>
                <w:top w:val="none" w:sz="0" w:space="0" w:color="auto"/>
                <w:left w:val="none" w:sz="0" w:space="0" w:color="auto"/>
                <w:bottom w:val="none" w:sz="0" w:space="0" w:color="auto"/>
                <w:right w:val="none" w:sz="0" w:space="0" w:color="auto"/>
              </w:divBdr>
            </w:div>
            <w:div w:id="85992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967175">
      <w:bodyDiv w:val="1"/>
      <w:marLeft w:val="0"/>
      <w:marRight w:val="0"/>
      <w:marTop w:val="0"/>
      <w:marBottom w:val="0"/>
      <w:divBdr>
        <w:top w:val="none" w:sz="0" w:space="0" w:color="auto"/>
        <w:left w:val="none" w:sz="0" w:space="0" w:color="auto"/>
        <w:bottom w:val="none" w:sz="0" w:space="0" w:color="auto"/>
        <w:right w:val="none" w:sz="0" w:space="0" w:color="auto"/>
      </w:divBdr>
      <w:divsChild>
        <w:div w:id="356321912">
          <w:marLeft w:val="274"/>
          <w:marRight w:val="0"/>
          <w:marTop w:val="0"/>
          <w:marBottom w:val="0"/>
          <w:divBdr>
            <w:top w:val="none" w:sz="0" w:space="0" w:color="auto"/>
            <w:left w:val="none" w:sz="0" w:space="0" w:color="auto"/>
            <w:bottom w:val="none" w:sz="0" w:space="0" w:color="auto"/>
            <w:right w:val="none" w:sz="0" w:space="0" w:color="auto"/>
          </w:divBdr>
        </w:div>
        <w:div w:id="366830924">
          <w:marLeft w:val="274"/>
          <w:marRight w:val="0"/>
          <w:marTop w:val="0"/>
          <w:marBottom w:val="0"/>
          <w:divBdr>
            <w:top w:val="none" w:sz="0" w:space="0" w:color="auto"/>
            <w:left w:val="none" w:sz="0" w:space="0" w:color="auto"/>
            <w:bottom w:val="none" w:sz="0" w:space="0" w:color="auto"/>
            <w:right w:val="none" w:sz="0" w:space="0" w:color="auto"/>
          </w:divBdr>
        </w:div>
        <w:div w:id="902789908">
          <w:marLeft w:val="274"/>
          <w:marRight w:val="0"/>
          <w:marTop w:val="0"/>
          <w:marBottom w:val="0"/>
          <w:divBdr>
            <w:top w:val="none" w:sz="0" w:space="0" w:color="auto"/>
            <w:left w:val="none" w:sz="0" w:space="0" w:color="auto"/>
            <w:bottom w:val="none" w:sz="0" w:space="0" w:color="auto"/>
            <w:right w:val="none" w:sz="0" w:space="0" w:color="auto"/>
          </w:divBdr>
        </w:div>
        <w:div w:id="1110126739">
          <w:marLeft w:val="274"/>
          <w:marRight w:val="0"/>
          <w:marTop w:val="0"/>
          <w:marBottom w:val="0"/>
          <w:divBdr>
            <w:top w:val="none" w:sz="0" w:space="0" w:color="auto"/>
            <w:left w:val="none" w:sz="0" w:space="0" w:color="auto"/>
            <w:bottom w:val="none" w:sz="0" w:space="0" w:color="auto"/>
            <w:right w:val="none" w:sz="0" w:space="0" w:color="auto"/>
          </w:divBdr>
        </w:div>
        <w:div w:id="1782450420">
          <w:marLeft w:val="274"/>
          <w:marRight w:val="0"/>
          <w:marTop w:val="0"/>
          <w:marBottom w:val="0"/>
          <w:divBdr>
            <w:top w:val="none" w:sz="0" w:space="0" w:color="auto"/>
            <w:left w:val="none" w:sz="0" w:space="0" w:color="auto"/>
            <w:bottom w:val="none" w:sz="0" w:space="0" w:color="auto"/>
            <w:right w:val="none" w:sz="0" w:space="0" w:color="auto"/>
          </w:divBdr>
        </w:div>
        <w:div w:id="1949435279">
          <w:marLeft w:val="274"/>
          <w:marRight w:val="0"/>
          <w:marTop w:val="0"/>
          <w:marBottom w:val="0"/>
          <w:divBdr>
            <w:top w:val="none" w:sz="0" w:space="0" w:color="auto"/>
            <w:left w:val="none" w:sz="0" w:space="0" w:color="auto"/>
            <w:bottom w:val="none" w:sz="0" w:space="0" w:color="auto"/>
            <w:right w:val="none" w:sz="0" w:space="0" w:color="auto"/>
          </w:divBdr>
        </w:div>
        <w:div w:id="2064449574">
          <w:marLeft w:val="274"/>
          <w:marRight w:val="0"/>
          <w:marTop w:val="0"/>
          <w:marBottom w:val="0"/>
          <w:divBdr>
            <w:top w:val="none" w:sz="0" w:space="0" w:color="auto"/>
            <w:left w:val="none" w:sz="0" w:space="0" w:color="auto"/>
            <w:bottom w:val="none" w:sz="0" w:space="0" w:color="auto"/>
            <w:right w:val="none" w:sz="0" w:space="0" w:color="auto"/>
          </w:divBdr>
        </w:div>
      </w:divsChild>
    </w:div>
    <w:div w:id="1345782379">
      <w:bodyDiv w:val="1"/>
      <w:marLeft w:val="0"/>
      <w:marRight w:val="0"/>
      <w:marTop w:val="0"/>
      <w:marBottom w:val="0"/>
      <w:divBdr>
        <w:top w:val="none" w:sz="0" w:space="0" w:color="auto"/>
        <w:left w:val="none" w:sz="0" w:space="0" w:color="auto"/>
        <w:bottom w:val="none" w:sz="0" w:space="0" w:color="auto"/>
        <w:right w:val="none" w:sz="0" w:space="0" w:color="auto"/>
      </w:divBdr>
      <w:divsChild>
        <w:div w:id="387072443">
          <w:marLeft w:val="0"/>
          <w:marRight w:val="0"/>
          <w:marTop w:val="0"/>
          <w:marBottom w:val="0"/>
          <w:divBdr>
            <w:top w:val="none" w:sz="0" w:space="0" w:color="auto"/>
            <w:left w:val="none" w:sz="0" w:space="0" w:color="auto"/>
            <w:bottom w:val="none" w:sz="0" w:space="0" w:color="auto"/>
            <w:right w:val="none" w:sz="0" w:space="0" w:color="auto"/>
          </w:divBdr>
        </w:div>
        <w:div w:id="1879003049">
          <w:marLeft w:val="0"/>
          <w:marRight w:val="0"/>
          <w:marTop w:val="0"/>
          <w:marBottom w:val="0"/>
          <w:divBdr>
            <w:top w:val="none" w:sz="0" w:space="0" w:color="auto"/>
            <w:left w:val="none" w:sz="0" w:space="0" w:color="auto"/>
            <w:bottom w:val="none" w:sz="0" w:space="0" w:color="auto"/>
            <w:right w:val="none" w:sz="0" w:space="0" w:color="auto"/>
          </w:divBdr>
        </w:div>
      </w:divsChild>
    </w:div>
    <w:div w:id="1354723455">
      <w:bodyDiv w:val="1"/>
      <w:marLeft w:val="0"/>
      <w:marRight w:val="0"/>
      <w:marTop w:val="0"/>
      <w:marBottom w:val="0"/>
      <w:divBdr>
        <w:top w:val="none" w:sz="0" w:space="0" w:color="auto"/>
        <w:left w:val="none" w:sz="0" w:space="0" w:color="auto"/>
        <w:bottom w:val="none" w:sz="0" w:space="0" w:color="auto"/>
        <w:right w:val="none" w:sz="0" w:space="0" w:color="auto"/>
      </w:divBdr>
      <w:divsChild>
        <w:div w:id="304429943">
          <w:marLeft w:val="274"/>
          <w:marRight w:val="0"/>
          <w:marTop w:val="0"/>
          <w:marBottom w:val="0"/>
          <w:divBdr>
            <w:top w:val="none" w:sz="0" w:space="0" w:color="auto"/>
            <w:left w:val="none" w:sz="0" w:space="0" w:color="auto"/>
            <w:bottom w:val="none" w:sz="0" w:space="0" w:color="auto"/>
            <w:right w:val="none" w:sz="0" w:space="0" w:color="auto"/>
          </w:divBdr>
        </w:div>
        <w:div w:id="578834307">
          <w:marLeft w:val="274"/>
          <w:marRight w:val="0"/>
          <w:marTop w:val="0"/>
          <w:marBottom w:val="0"/>
          <w:divBdr>
            <w:top w:val="none" w:sz="0" w:space="0" w:color="auto"/>
            <w:left w:val="none" w:sz="0" w:space="0" w:color="auto"/>
            <w:bottom w:val="none" w:sz="0" w:space="0" w:color="auto"/>
            <w:right w:val="none" w:sz="0" w:space="0" w:color="auto"/>
          </w:divBdr>
        </w:div>
        <w:div w:id="690422067">
          <w:marLeft w:val="274"/>
          <w:marRight w:val="0"/>
          <w:marTop w:val="0"/>
          <w:marBottom w:val="0"/>
          <w:divBdr>
            <w:top w:val="none" w:sz="0" w:space="0" w:color="auto"/>
            <w:left w:val="none" w:sz="0" w:space="0" w:color="auto"/>
            <w:bottom w:val="none" w:sz="0" w:space="0" w:color="auto"/>
            <w:right w:val="none" w:sz="0" w:space="0" w:color="auto"/>
          </w:divBdr>
        </w:div>
        <w:div w:id="1202749152">
          <w:marLeft w:val="274"/>
          <w:marRight w:val="0"/>
          <w:marTop w:val="0"/>
          <w:marBottom w:val="0"/>
          <w:divBdr>
            <w:top w:val="none" w:sz="0" w:space="0" w:color="auto"/>
            <w:left w:val="none" w:sz="0" w:space="0" w:color="auto"/>
            <w:bottom w:val="none" w:sz="0" w:space="0" w:color="auto"/>
            <w:right w:val="none" w:sz="0" w:space="0" w:color="auto"/>
          </w:divBdr>
        </w:div>
        <w:div w:id="1384257077">
          <w:marLeft w:val="994"/>
          <w:marRight w:val="0"/>
          <w:marTop w:val="0"/>
          <w:marBottom w:val="0"/>
          <w:divBdr>
            <w:top w:val="none" w:sz="0" w:space="0" w:color="auto"/>
            <w:left w:val="none" w:sz="0" w:space="0" w:color="auto"/>
            <w:bottom w:val="none" w:sz="0" w:space="0" w:color="auto"/>
            <w:right w:val="none" w:sz="0" w:space="0" w:color="auto"/>
          </w:divBdr>
        </w:div>
        <w:div w:id="1404794034">
          <w:marLeft w:val="274"/>
          <w:marRight w:val="0"/>
          <w:marTop w:val="0"/>
          <w:marBottom w:val="0"/>
          <w:divBdr>
            <w:top w:val="none" w:sz="0" w:space="0" w:color="auto"/>
            <w:left w:val="none" w:sz="0" w:space="0" w:color="auto"/>
            <w:bottom w:val="none" w:sz="0" w:space="0" w:color="auto"/>
            <w:right w:val="none" w:sz="0" w:space="0" w:color="auto"/>
          </w:divBdr>
        </w:div>
        <w:div w:id="1640837279">
          <w:marLeft w:val="274"/>
          <w:marRight w:val="0"/>
          <w:marTop w:val="0"/>
          <w:marBottom w:val="0"/>
          <w:divBdr>
            <w:top w:val="none" w:sz="0" w:space="0" w:color="auto"/>
            <w:left w:val="none" w:sz="0" w:space="0" w:color="auto"/>
            <w:bottom w:val="none" w:sz="0" w:space="0" w:color="auto"/>
            <w:right w:val="none" w:sz="0" w:space="0" w:color="auto"/>
          </w:divBdr>
        </w:div>
        <w:div w:id="1906914631">
          <w:marLeft w:val="274"/>
          <w:marRight w:val="0"/>
          <w:marTop w:val="0"/>
          <w:marBottom w:val="0"/>
          <w:divBdr>
            <w:top w:val="none" w:sz="0" w:space="0" w:color="auto"/>
            <w:left w:val="none" w:sz="0" w:space="0" w:color="auto"/>
            <w:bottom w:val="none" w:sz="0" w:space="0" w:color="auto"/>
            <w:right w:val="none" w:sz="0" w:space="0" w:color="auto"/>
          </w:divBdr>
        </w:div>
        <w:div w:id="2109766309">
          <w:marLeft w:val="994"/>
          <w:marRight w:val="0"/>
          <w:marTop w:val="0"/>
          <w:marBottom w:val="0"/>
          <w:divBdr>
            <w:top w:val="none" w:sz="0" w:space="0" w:color="auto"/>
            <w:left w:val="none" w:sz="0" w:space="0" w:color="auto"/>
            <w:bottom w:val="none" w:sz="0" w:space="0" w:color="auto"/>
            <w:right w:val="none" w:sz="0" w:space="0" w:color="auto"/>
          </w:divBdr>
        </w:div>
      </w:divsChild>
    </w:div>
    <w:div w:id="1359354298">
      <w:bodyDiv w:val="1"/>
      <w:marLeft w:val="0"/>
      <w:marRight w:val="0"/>
      <w:marTop w:val="0"/>
      <w:marBottom w:val="0"/>
      <w:divBdr>
        <w:top w:val="none" w:sz="0" w:space="0" w:color="auto"/>
        <w:left w:val="none" w:sz="0" w:space="0" w:color="auto"/>
        <w:bottom w:val="none" w:sz="0" w:space="0" w:color="auto"/>
        <w:right w:val="none" w:sz="0" w:space="0" w:color="auto"/>
      </w:divBdr>
      <w:divsChild>
        <w:div w:id="622422505">
          <w:marLeft w:val="0"/>
          <w:marRight w:val="0"/>
          <w:marTop w:val="0"/>
          <w:marBottom w:val="0"/>
          <w:divBdr>
            <w:top w:val="none" w:sz="0" w:space="0" w:color="auto"/>
            <w:left w:val="none" w:sz="0" w:space="0" w:color="auto"/>
            <w:bottom w:val="none" w:sz="0" w:space="0" w:color="auto"/>
            <w:right w:val="none" w:sz="0" w:space="0" w:color="auto"/>
          </w:divBdr>
        </w:div>
        <w:div w:id="912277797">
          <w:marLeft w:val="0"/>
          <w:marRight w:val="0"/>
          <w:marTop w:val="0"/>
          <w:marBottom w:val="0"/>
          <w:divBdr>
            <w:top w:val="none" w:sz="0" w:space="0" w:color="auto"/>
            <w:left w:val="none" w:sz="0" w:space="0" w:color="auto"/>
            <w:bottom w:val="none" w:sz="0" w:space="0" w:color="auto"/>
            <w:right w:val="none" w:sz="0" w:space="0" w:color="auto"/>
          </w:divBdr>
        </w:div>
        <w:div w:id="1027608443">
          <w:marLeft w:val="0"/>
          <w:marRight w:val="0"/>
          <w:marTop w:val="0"/>
          <w:marBottom w:val="0"/>
          <w:divBdr>
            <w:top w:val="none" w:sz="0" w:space="0" w:color="auto"/>
            <w:left w:val="none" w:sz="0" w:space="0" w:color="auto"/>
            <w:bottom w:val="none" w:sz="0" w:space="0" w:color="auto"/>
            <w:right w:val="none" w:sz="0" w:space="0" w:color="auto"/>
          </w:divBdr>
        </w:div>
        <w:div w:id="1951549434">
          <w:marLeft w:val="0"/>
          <w:marRight w:val="0"/>
          <w:marTop w:val="0"/>
          <w:marBottom w:val="0"/>
          <w:divBdr>
            <w:top w:val="none" w:sz="0" w:space="0" w:color="auto"/>
            <w:left w:val="none" w:sz="0" w:space="0" w:color="auto"/>
            <w:bottom w:val="none" w:sz="0" w:space="0" w:color="auto"/>
            <w:right w:val="none" w:sz="0" w:space="0" w:color="auto"/>
          </w:divBdr>
        </w:div>
      </w:divsChild>
    </w:div>
    <w:div w:id="1474323727">
      <w:bodyDiv w:val="1"/>
      <w:marLeft w:val="0"/>
      <w:marRight w:val="0"/>
      <w:marTop w:val="0"/>
      <w:marBottom w:val="0"/>
      <w:divBdr>
        <w:top w:val="none" w:sz="0" w:space="0" w:color="auto"/>
        <w:left w:val="none" w:sz="0" w:space="0" w:color="auto"/>
        <w:bottom w:val="none" w:sz="0" w:space="0" w:color="auto"/>
        <w:right w:val="none" w:sz="0" w:space="0" w:color="auto"/>
      </w:divBdr>
    </w:div>
    <w:div w:id="1533953293">
      <w:bodyDiv w:val="1"/>
      <w:marLeft w:val="0"/>
      <w:marRight w:val="0"/>
      <w:marTop w:val="0"/>
      <w:marBottom w:val="0"/>
      <w:divBdr>
        <w:top w:val="none" w:sz="0" w:space="0" w:color="auto"/>
        <w:left w:val="none" w:sz="0" w:space="0" w:color="auto"/>
        <w:bottom w:val="none" w:sz="0" w:space="0" w:color="auto"/>
        <w:right w:val="none" w:sz="0" w:space="0" w:color="auto"/>
      </w:divBdr>
      <w:divsChild>
        <w:div w:id="375350022">
          <w:marLeft w:val="0"/>
          <w:marRight w:val="0"/>
          <w:marTop w:val="0"/>
          <w:marBottom w:val="0"/>
          <w:divBdr>
            <w:top w:val="none" w:sz="0" w:space="0" w:color="auto"/>
            <w:left w:val="none" w:sz="0" w:space="0" w:color="auto"/>
            <w:bottom w:val="none" w:sz="0" w:space="0" w:color="auto"/>
            <w:right w:val="none" w:sz="0" w:space="0" w:color="auto"/>
          </w:divBdr>
        </w:div>
        <w:div w:id="2142653428">
          <w:marLeft w:val="0"/>
          <w:marRight w:val="0"/>
          <w:marTop w:val="0"/>
          <w:marBottom w:val="0"/>
          <w:divBdr>
            <w:top w:val="none" w:sz="0" w:space="0" w:color="auto"/>
            <w:left w:val="none" w:sz="0" w:space="0" w:color="auto"/>
            <w:bottom w:val="none" w:sz="0" w:space="0" w:color="auto"/>
            <w:right w:val="none" w:sz="0" w:space="0" w:color="auto"/>
          </w:divBdr>
        </w:div>
      </w:divsChild>
    </w:div>
    <w:div w:id="1547912182">
      <w:bodyDiv w:val="1"/>
      <w:marLeft w:val="0"/>
      <w:marRight w:val="0"/>
      <w:marTop w:val="0"/>
      <w:marBottom w:val="0"/>
      <w:divBdr>
        <w:top w:val="none" w:sz="0" w:space="0" w:color="auto"/>
        <w:left w:val="none" w:sz="0" w:space="0" w:color="auto"/>
        <w:bottom w:val="none" w:sz="0" w:space="0" w:color="auto"/>
        <w:right w:val="none" w:sz="0" w:space="0" w:color="auto"/>
      </w:divBdr>
      <w:divsChild>
        <w:div w:id="155459673">
          <w:marLeft w:val="274"/>
          <w:marRight w:val="0"/>
          <w:marTop w:val="0"/>
          <w:marBottom w:val="0"/>
          <w:divBdr>
            <w:top w:val="none" w:sz="0" w:space="0" w:color="auto"/>
            <w:left w:val="none" w:sz="0" w:space="0" w:color="auto"/>
            <w:bottom w:val="none" w:sz="0" w:space="0" w:color="auto"/>
            <w:right w:val="none" w:sz="0" w:space="0" w:color="auto"/>
          </w:divBdr>
        </w:div>
        <w:div w:id="683675791">
          <w:marLeft w:val="274"/>
          <w:marRight w:val="0"/>
          <w:marTop w:val="0"/>
          <w:marBottom w:val="0"/>
          <w:divBdr>
            <w:top w:val="none" w:sz="0" w:space="0" w:color="auto"/>
            <w:left w:val="none" w:sz="0" w:space="0" w:color="auto"/>
            <w:bottom w:val="none" w:sz="0" w:space="0" w:color="auto"/>
            <w:right w:val="none" w:sz="0" w:space="0" w:color="auto"/>
          </w:divBdr>
        </w:div>
        <w:div w:id="785197445">
          <w:marLeft w:val="274"/>
          <w:marRight w:val="0"/>
          <w:marTop w:val="0"/>
          <w:marBottom w:val="0"/>
          <w:divBdr>
            <w:top w:val="none" w:sz="0" w:space="0" w:color="auto"/>
            <w:left w:val="none" w:sz="0" w:space="0" w:color="auto"/>
            <w:bottom w:val="none" w:sz="0" w:space="0" w:color="auto"/>
            <w:right w:val="none" w:sz="0" w:space="0" w:color="auto"/>
          </w:divBdr>
        </w:div>
        <w:div w:id="972908423">
          <w:marLeft w:val="274"/>
          <w:marRight w:val="0"/>
          <w:marTop w:val="0"/>
          <w:marBottom w:val="0"/>
          <w:divBdr>
            <w:top w:val="none" w:sz="0" w:space="0" w:color="auto"/>
            <w:left w:val="none" w:sz="0" w:space="0" w:color="auto"/>
            <w:bottom w:val="none" w:sz="0" w:space="0" w:color="auto"/>
            <w:right w:val="none" w:sz="0" w:space="0" w:color="auto"/>
          </w:divBdr>
        </w:div>
        <w:div w:id="1000159261">
          <w:marLeft w:val="274"/>
          <w:marRight w:val="0"/>
          <w:marTop w:val="0"/>
          <w:marBottom w:val="0"/>
          <w:divBdr>
            <w:top w:val="none" w:sz="0" w:space="0" w:color="auto"/>
            <w:left w:val="none" w:sz="0" w:space="0" w:color="auto"/>
            <w:bottom w:val="none" w:sz="0" w:space="0" w:color="auto"/>
            <w:right w:val="none" w:sz="0" w:space="0" w:color="auto"/>
          </w:divBdr>
        </w:div>
        <w:div w:id="1525709085">
          <w:marLeft w:val="274"/>
          <w:marRight w:val="0"/>
          <w:marTop w:val="0"/>
          <w:marBottom w:val="0"/>
          <w:divBdr>
            <w:top w:val="none" w:sz="0" w:space="0" w:color="auto"/>
            <w:left w:val="none" w:sz="0" w:space="0" w:color="auto"/>
            <w:bottom w:val="none" w:sz="0" w:space="0" w:color="auto"/>
            <w:right w:val="none" w:sz="0" w:space="0" w:color="auto"/>
          </w:divBdr>
        </w:div>
        <w:div w:id="1656638602">
          <w:marLeft w:val="274"/>
          <w:marRight w:val="0"/>
          <w:marTop w:val="0"/>
          <w:marBottom w:val="0"/>
          <w:divBdr>
            <w:top w:val="none" w:sz="0" w:space="0" w:color="auto"/>
            <w:left w:val="none" w:sz="0" w:space="0" w:color="auto"/>
            <w:bottom w:val="none" w:sz="0" w:space="0" w:color="auto"/>
            <w:right w:val="none" w:sz="0" w:space="0" w:color="auto"/>
          </w:divBdr>
        </w:div>
        <w:div w:id="1976910320">
          <w:marLeft w:val="274"/>
          <w:marRight w:val="0"/>
          <w:marTop w:val="0"/>
          <w:marBottom w:val="0"/>
          <w:divBdr>
            <w:top w:val="none" w:sz="0" w:space="0" w:color="auto"/>
            <w:left w:val="none" w:sz="0" w:space="0" w:color="auto"/>
            <w:bottom w:val="none" w:sz="0" w:space="0" w:color="auto"/>
            <w:right w:val="none" w:sz="0" w:space="0" w:color="auto"/>
          </w:divBdr>
        </w:div>
      </w:divsChild>
    </w:div>
    <w:div w:id="1572079481">
      <w:bodyDiv w:val="1"/>
      <w:marLeft w:val="0"/>
      <w:marRight w:val="0"/>
      <w:marTop w:val="0"/>
      <w:marBottom w:val="0"/>
      <w:divBdr>
        <w:top w:val="none" w:sz="0" w:space="0" w:color="auto"/>
        <w:left w:val="none" w:sz="0" w:space="0" w:color="auto"/>
        <w:bottom w:val="none" w:sz="0" w:space="0" w:color="auto"/>
        <w:right w:val="none" w:sz="0" w:space="0" w:color="auto"/>
      </w:divBdr>
      <w:divsChild>
        <w:div w:id="546720202">
          <w:marLeft w:val="0"/>
          <w:marRight w:val="0"/>
          <w:marTop w:val="0"/>
          <w:marBottom w:val="0"/>
          <w:divBdr>
            <w:top w:val="none" w:sz="0" w:space="0" w:color="auto"/>
            <w:left w:val="none" w:sz="0" w:space="0" w:color="auto"/>
            <w:bottom w:val="none" w:sz="0" w:space="0" w:color="auto"/>
            <w:right w:val="none" w:sz="0" w:space="0" w:color="auto"/>
          </w:divBdr>
        </w:div>
        <w:div w:id="1746340730">
          <w:marLeft w:val="0"/>
          <w:marRight w:val="0"/>
          <w:marTop w:val="0"/>
          <w:marBottom w:val="0"/>
          <w:divBdr>
            <w:top w:val="none" w:sz="0" w:space="0" w:color="auto"/>
            <w:left w:val="none" w:sz="0" w:space="0" w:color="auto"/>
            <w:bottom w:val="none" w:sz="0" w:space="0" w:color="auto"/>
            <w:right w:val="none" w:sz="0" w:space="0" w:color="auto"/>
          </w:divBdr>
        </w:div>
      </w:divsChild>
    </w:div>
    <w:div w:id="1703509273">
      <w:bodyDiv w:val="1"/>
      <w:marLeft w:val="0"/>
      <w:marRight w:val="0"/>
      <w:marTop w:val="0"/>
      <w:marBottom w:val="0"/>
      <w:divBdr>
        <w:top w:val="none" w:sz="0" w:space="0" w:color="auto"/>
        <w:left w:val="none" w:sz="0" w:space="0" w:color="auto"/>
        <w:bottom w:val="none" w:sz="0" w:space="0" w:color="auto"/>
        <w:right w:val="none" w:sz="0" w:space="0" w:color="auto"/>
      </w:divBdr>
      <w:divsChild>
        <w:div w:id="353574768">
          <w:marLeft w:val="0"/>
          <w:marRight w:val="0"/>
          <w:marTop w:val="0"/>
          <w:marBottom w:val="0"/>
          <w:divBdr>
            <w:top w:val="none" w:sz="0" w:space="0" w:color="auto"/>
            <w:left w:val="none" w:sz="0" w:space="0" w:color="auto"/>
            <w:bottom w:val="none" w:sz="0" w:space="0" w:color="auto"/>
            <w:right w:val="none" w:sz="0" w:space="0" w:color="auto"/>
          </w:divBdr>
        </w:div>
        <w:div w:id="380789502">
          <w:marLeft w:val="0"/>
          <w:marRight w:val="0"/>
          <w:marTop w:val="0"/>
          <w:marBottom w:val="0"/>
          <w:divBdr>
            <w:top w:val="none" w:sz="0" w:space="0" w:color="auto"/>
            <w:left w:val="none" w:sz="0" w:space="0" w:color="auto"/>
            <w:bottom w:val="none" w:sz="0" w:space="0" w:color="auto"/>
            <w:right w:val="none" w:sz="0" w:space="0" w:color="auto"/>
          </w:divBdr>
        </w:div>
        <w:div w:id="772557804">
          <w:marLeft w:val="0"/>
          <w:marRight w:val="0"/>
          <w:marTop w:val="0"/>
          <w:marBottom w:val="0"/>
          <w:divBdr>
            <w:top w:val="none" w:sz="0" w:space="0" w:color="auto"/>
            <w:left w:val="none" w:sz="0" w:space="0" w:color="auto"/>
            <w:bottom w:val="none" w:sz="0" w:space="0" w:color="auto"/>
            <w:right w:val="none" w:sz="0" w:space="0" w:color="auto"/>
          </w:divBdr>
        </w:div>
        <w:div w:id="1134101083">
          <w:marLeft w:val="0"/>
          <w:marRight w:val="0"/>
          <w:marTop w:val="0"/>
          <w:marBottom w:val="0"/>
          <w:divBdr>
            <w:top w:val="none" w:sz="0" w:space="0" w:color="auto"/>
            <w:left w:val="none" w:sz="0" w:space="0" w:color="auto"/>
            <w:bottom w:val="none" w:sz="0" w:space="0" w:color="auto"/>
            <w:right w:val="none" w:sz="0" w:space="0" w:color="auto"/>
          </w:divBdr>
        </w:div>
        <w:div w:id="1212382754">
          <w:marLeft w:val="0"/>
          <w:marRight w:val="0"/>
          <w:marTop w:val="0"/>
          <w:marBottom w:val="0"/>
          <w:divBdr>
            <w:top w:val="none" w:sz="0" w:space="0" w:color="auto"/>
            <w:left w:val="none" w:sz="0" w:space="0" w:color="auto"/>
            <w:bottom w:val="none" w:sz="0" w:space="0" w:color="auto"/>
            <w:right w:val="none" w:sz="0" w:space="0" w:color="auto"/>
          </w:divBdr>
        </w:div>
      </w:divsChild>
    </w:div>
    <w:div w:id="1719891655">
      <w:bodyDiv w:val="1"/>
      <w:marLeft w:val="0"/>
      <w:marRight w:val="0"/>
      <w:marTop w:val="0"/>
      <w:marBottom w:val="0"/>
      <w:divBdr>
        <w:top w:val="none" w:sz="0" w:space="0" w:color="auto"/>
        <w:left w:val="none" w:sz="0" w:space="0" w:color="auto"/>
        <w:bottom w:val="none" w:sz="0" w:space="0" w:color="auto"/>
        <w:right w:val="none" w:sz="0" w:space="0" w:color="auto"/>
      </w:divBdr>
    </w:div>
    <w:div w:id="1720207222">
      <w:bodyDiv w:val="1"/>
      <w:marLeft w:val="0"/>
      <w:marRight w:val="0"/>
      <w:marTop w:val="0"/>
      <w:marBottom w:val="0"/>
      <w:divBdr>
        <w:top w:val="none" w:sz="0" w:space="0" w:color="auto"/>
        <w:left w:val="none" w:sz="0" w:space="0" w:color="auto"/>
        <w:bottom w:val="none" w:sz="0" w:space="0" w:color="auto"/>
        <w:right w:val="none" w:sz="0" w:space="0" w:color="auto"/>
      </w:divBdr>
      <w:divsChild>
        <w:div w:id="458181640">
          <w:marLeft w:val="0"/>
          <w:marRight w:val="0"/>
          <w:marTop w:val="0"/>
          <w:marBottom w:val="0"/>
          <w:divBdr>
            <w:top w:val="none" w:sz="0" w:space="0" w:color="auto"/>
            <w:left w:val="none" w:sz="0" w:space="0" w:color="auto"/>
            <w:bottom w:val="none" w:sz="0" w:space="0" w:color="auto"/>
            <w:right w:val="none" w:sz="0" w:space="0" w:color="auto"/>
          </w:divBdr>
          <w:divsChild>
            <w:div w:id="177159182">
              <w:marLeft w:val="0"/>
              <w:marRight w:val="0"/>
              <w:marTop w:val="0"/>
              <w:marBottom w:val="0"/>
              <w:divBdr>
                <w:top w:val="none" w:sz="0" w:space="0" w:color="auto"/>
                <w:left w:val="none" w:sz="0" w:space="0" w:color="auto"/>
                <w:bottom w:val="none" w:sz="0" w:space="0" w:color="auto"/>
                <w:right w:val="none" w:sz="0" w:space="0" w:color="auto"/>
              </w:divBdr>
            </w:div>
            <w:div w:id="1905067426">
              <w:marLeft w:val="0"/>
              <w:marRight w:val="0"/>
              <w:marTop w:val="0"/>
              <w:marBottom w:val="0"/>
              <w:divBdr>
                <w:top w:val="none" w:sz="0" w:space="0" w:color="auto"/>
                <w:left w:val="none" w:sz="0" w:space="0" w:color="auto"/>
                <w:bottom w:val="none" w:sz="0" w:space="0" w:color="auto"/>
                <w:right w:val="none" w:sz="0" w:space="0" w:color="auto"/>
              </w:divBdr>
            </w:div>
            <w:div w:id="460685192">
              <w:marLeft w:val="0"/>
              <w:marRight w:val="0"/>
              <w:marTop w:val="0"/>
              <w:marBottom w:val="0"/>
              <w:divBdr>
                <w:top w:val="none" w:sz="0" w:space="0" w:color="auto"/>
                <w:left w:val="none" w:sz="0" w:space="0" w:color="auto"/>
                <w:bottom w:val="none" w:sz="0" w:space="0" w:color="auto"/>
                <w:right w:val="none" w:sz="0" w:space="0" w:color="auto"/>
              </w:divBdr>
            </w:div>
            <w:div w:id="980109775">
              <w:marLeft w:val="0"/>
              <w:marRight w:val="0"/>
              <w:marTop w:val="0"/>
              <w:marBottom w:val="0"/>
              <w:divBdr>
                <w:top w:val="none" w:sz="0" w:space="0" w:color="auto"/>
                <w:left w:val="none" w:sz="0" w:space="0" w:color="auto"/>
                <w:bottom w:val="none" w:sz="0" w:space="0" w:color="auto"/>
                <w:right w:val="none" w:sz="0" w:space="0" w:color="auto"/>
              </w:divBdr>
            </w:div>
          </w:divsChild>
        </w:div>
        <w:div w:id="1003315128">
          <w:marLeft w:val="0"/>
          <w:marRight w:val="0"/>
          <w:marTop w:val="0"/>
          <w:marBottom w:val="0"/>
          <w:divBdr>
            <w:top w:val="none" w:sz="0" w:space="0" w:color="auto"/>
            <w:left w:val="none" w:sz="0" w:space="0" w:color="auto"/>
            <w:bottom w:val="none" w:sz="0" w:space="0" w:color="auto"/>
            <w:right w:val="none" w:sz="0" w:space="0" w:color="auto"/>
          </w:divBdr>
          <w:divsChild>
            <w:div w:id="1975942640">
              <w:marLeft w:val="0"/>
              <w:marRight w:val="0"/>
              <w:marTop w:val="0"/>
              <w:marBottom w:val="0"/>
              <w:divBdr>
                <w:top w:val="none" w:sz="0" w:space="0" w:color="auto"/>
                <w:left w:val="none" w:sz="0" w:space="0" w:color="auto"/>
                <w:bottom w:val="none" w:sz="0" w:space="0" w:color="auto"/>
                <w:right w:val="none" w:sz="0" w:space="0" w:color="auto"/>
              </w:divBdr>
            </w:div>
            <w:div w:id="354119479">
              <w:marLeft w:val="0"/>
              <w:marRight w:val="0"/>
              <w:marTop w:val="0"/>
              <w:marBottom w:val="0"/>
              <w:divBdr>
                <w:top w:val="none" w:sz="0" w:space="0" w:color="auto"/>
                <w:left w:val="none" w:sz="0" w:space="0" w:color="auto"/>
                <w:bottom w:val="none" w:sz="0" w:space="0" w:color="auto"/>
                <w:right w:val="none" w:sz="0" w:space="0" w:color="auto"/>
              </w:divBdr>
            </w:div>
            <w:div w:id="1093626318">
              <w:marLeft w:val="0"/>
              <w:marRight w:val="0"/>
              <w:marTop w:val="0"/>
              <w:marBottom w:val="0"/>
              <w:divBdr>
                <w:top w:val="none" w:sz="0" w:space="0" w:color="auto"/>
                <w:left w:val="none" w:sz="0" w:space="0" w:color="auto"/>
                <w:bottom w:val="none" w:sz="0" w:space="0" w:color="auto"/>
                <w:right w:val="none" w:sz="0" w:space="0" w:color="auto"/>
              </w:divBdr>
            </w:div>
          </w:divsChild>
        </w:div>
        <w:div w:id="153567284">
          <w:marLeft w:val="0"/>
          <w:marRight w:val="0"/>
          <w:marTop w:val="0"/>
          <w:marBottom w:val="0"/>
          <w:divBdr>
            <w:top w:val="none" w:sz="0" w:space="0" w:color="auto"/>
            <w:left w:val="none" w:sz="0" w:space="0" w:color="auto"/>
            <w:bottom w:val="none" w:sz="0" w:space="0" w:color="auto"/>
            <w:right w:val="none" w:sz="0" w:space="0" w:color="auto"/>
          </w:divBdr>
          <w:divsChild>
            <w:div w:id="1163080550">
              <w:marLeft w:val="0"/>
              <w:marRight w:val="0"/>
              <w:marTop w:val="0"/>
              <w:marBottom w:val="0"/>
              <w:divBdr>
                <w:top w:val="none" w:sz="0" w:space="0" w:color="auto"/>
                <w:left w:val="none" w:sz="0" w:space="0" w:color="auto"/>
                <w:bottom w:val="none" w:sz="0" w:space="0" w:color="auto"/>
                <w:right w:val="none" w:sz="0" w:space="0" w:color="auto"/>
              </w:divBdr>
            </w:div>
            <w:div w:id="1950576484">
              <w:marLeft w:val="0"/>
              <w:marRight w:val="0"/>
              <w:marTop w:val="0"/>
              <w:marBottom w:val="0"/>
              <w:divBdr>
                <w:top w:val="none" w:sz="0" w:space="0" w:color="auto"/>
                <w:left w:val="none" w:sz="0" w:space="0" w:color="auto"/>
                <w:bottom w:val="none" w:sz="0" w:space="0" w:color="auto"/>
                <w:right w:val="none" w:sz="0" w:space="0" w:color="auto"/>
              </w:divBdr>
            </w:div>
            <w:div w:id="2135519078">
              <w:marLeft w:val="0"/>
              <w:marRight w:val="0"/>
              <w:marTop w:val="0"/>
              <w:marBottom w:val="0"/>
              <w:divBdr>
                <w:top w:val="none" w:sz="0" w:space="0" w:color="auto"/>
                <w:left w:val="none" w:sz="0" w:space="0" w:color="auto"/>
                <w:bottom w:val="none" w:sz="0" w:space="0" w:color="auto"/>
                <w:right w:val="none" w:sz="0" w:space="0" w:color="auto"/>
              </w:divBdr>
            </w:div>
            <w:div w:id="1033579644">
              <w:marLeft w:val="0"/>
              <w:marRight w:val="0"/>
              <w:marTop w:val="0"/>
              <w:marBottom w:val="0"/>
              <w:divBdr>
                <w:top w:val="none" w:sz="0" w:space="0" w:color="auto"/>
                <w:left w:val="none" w:sz="0" w:space="0" w:color="auto"/>
                <w:bottom w:val="none" w:sz="0" w:space="0" w:color="auto"/>
                <w:right w:val="none" w:sz="0" w:space="0" w:color="auto"/>
              </w:divBdr>
            </w:div>
            <w:div w:id="406341844">
              <w:marLeft w:val="0"/>
              <w:marRight w:val="0"/>
              <w:marTop w:val="0"/>
              <w:marBottom w:val="0"/>
              <w:divBdr>
                <w:top w:val="none" w:sz="0" w:space="0" w:color="auto"/>
                <w:left w:val="none" w:sz="0" w:space="0" w:color="auto"/>
                <w:bottom w:val="none" w:sz="0" w:space="0" w:color="auto"/>
                <w:right w:val="none" w:sz="0" w:space="0" w:color="auto"/>
              </w:divBdr>
            </w:div>
          </w:divsChild>
        </w:div>
        <w:div w:id="719550341">
          <w:marLeft w:val="0"/>
          <w:marRight w:val="0"/>
          <w:marTop w:val="0"/>
          <w:marBottom w:val="0"/>
          <w:divBdr>
            <w:top w:val="none" w:sz="0" w:space="0" w:color="auto"/>
            <w:left w:val="none" w:sz="0" w:space="0" w:color="auto"/>
            <w:bottom w:val="none" w:sz="0" w:space="0" w:color="auto"/>
            <w:right w:val="none" w:sz="0" w:space="0" w:color="auto"/>
          </w:divBdr>
          <w:divsChild>
            <w:div w:id="786005325">
              <w:marLeft w:val="0"/>
              <w:marRight w:val="0"/>
              <w:marTop w:val="0"/>
              <w:marBottom w:val="0"/>
              <w:divBdr>
                <w:top w:val="none" w:sz="0" w:space="0" w:color="auto"/>
                <w:left w:val="none" w:sz="0" w:space="0" w:color="auto"/>
                <w:bottom w:val="none" w:sz="0" w:space="0" w:color="auto"/>
                <w:right w:val="none" w:sz="0" w:space="0" w:color="auto"/>
              </w:divBdr>
            </w:div>
          </w:divsChild>
        </w:div>
        <w:div w:id="1527517929">
          <w:marLeft w:val="0"/>
          <w:marRight w:val="0"/>
          <w:marTop w:val="0"/>
          <w:marBottom w:val="0"/>
          <w:divBdr>
            <w:top w:val="none" w:sz="0" w:space="0" w:color="auto"/>
            <w:left w:val="none" w:sz="0" w:space="0" w:color="auto"/>
            <w:bottom w:val="none" w:sz="0" w:space="0" w:color="auto"/>
            <w:right w:val="none" w:sz="0" w:space="0" w:color="auto"/>
          </w:divBdr>
          <w:divsChild>
            <w:div w:id="1537111441">
              <w:marLeft w:val="0"/>
              <w:marRight w:val="0"/>
              <w:marTop w:val="0"/>
              <w:marBottom w:val="0"/>
              <w:divBdr>
                <w:top w:val="none" w:sz="0" w:space="0" w:color="auto"/>
                <w:left w:val="none" w:sz="0" w:space="0" w:color="auto"/>
                <w:bottom w:val="none" w:sz="0" w:space="0" w:color="auto"/>
                <w:right w:val="none" w:sz="0" w:space="0" w:color="auto"/>
              </w:divBdr>
            </w:div>
            <w:div w:id="1782341715">
              <w:marLeft w:val="0"/>
              <w:marRight w:val="0"/>
              <w:marTop w:val="0"/>
              <w:marBottom w:val="0"/>
              <w:divBdr>
                <w:top w:val="none" w:sz="0" w:space="0" w:color="auto"/>
                <w:left w:val="none" w:sz="0" w:space="0" w:color="auto"/>
                <w:bottom w:val="none" w:sz="0" w:space="0" w:color="auto"/>
                <w:right w:val="none" w:sz="0" w:space="0" w:color="auto"/>
              </w:divBdr>
            </w:div>
          </w:divsChild>
        </w:div>
        <w:div w:id="1514802847">
          <w:marLeft w:val="0"/>
          <w:marRight w:val="0"/>
          <w:marTop w:val="0"/>
          <w:marBottom w:val="0"/>
          <w:divBdr>
            <w:top w:val="none" w:sz="0" w:space="0" w:color="auto"/>
            <w:left w:val="none" w:sz="0" w:space="0" w:color="auto"/>
            <w:bottom w:val="none" w:sz="0" w:space="0" w:color="auto"/>
            <w:right w:val="none" w:sz="0" w:space="0" w:color="auto"/>
          </w:divBdr>
          <w:divsChild>
            <w:div w:id="1955483005">
              <w:marLeft w:val="0"/>
              <w:marRight w:val="0"/>
              <w:marTop w:val="0"/>
              <w:marBottom w:val="0"/>
              <w:divBdr>
                <w:top w:val="none" w:sz="0" w:space="0" w:color="auto"/>
                <w:left w:val="none" w:sz="0" w:space="0" w:color="auto"/>
                <w:bottom w:val="none" w:sz="0" w:space="0" w:color="auto"/>
                <w:right w:val="none" w:sz="0" w:space="0" w:color="auto"/>
              </w:divBdr>
            </w:div>
            <w:div w:id="1101873634">
              <w:marLeft w:val="0"/>
              <w:marRight w:val="0"/>
              <w:marTop w:val="0"/>
              <w:marBottom w:val="0"/>
              <w:divBdr>
                <w:top w:val="none" w:sz="0" w:space="0" w:color="auto"/>
                <w:left w:val="none" w:sz="0" w:space="0" w:color="auto"/>
                <w:bottom w:val="none" w:sz="0" w:space="0" w:color="auto"/>
                <w:right w:val="none" w:sz="0" w:space="0" w:color="auto"/>
              </w:divBdr>
            </w:div>
            <w:div w:id="272716684">
              <w:marLeft w:val="0"/>
              <w:marRight w:val="0"/>
              <w:marTop w:val="0"/>
              <w:marBottom w:val="0"/>
              <w:divBdr>
                <w:top w:val="none" w:sz="0" w:space="0" w:color="auto"/>
                <w:left w:val="none" w:sz="0" w:space="0" w:color="auto"/>
                <w:bottom w:val="none" w:sz="0" w:space="0" w:color="auto"/>
                <w:right w:val="none" w:sz="0" w:space="0" w:color="auto"/>
              </w:divBdr>
            </w:div>
            <w:div w:id="1141849122">
              <w:marLeft w:val="0"/>
              <w:marRight w:val="0"/>
              <w:marTop w:val="0"/>
              <w:marBottom w:val="0"/>
              <w:divBdr>
                <w:top w:val="none" w:sz="0" w:space="0" w:color="auto"/>
                <w:left w:val="none" w:sz="0" w:space="0" w:color="auto"/>
                <w:bottom w:val="none" w:sz="0" w:space="0" w:color="auto"/>
                <w:right w:val="none" w:sz="0" w:space="0" w:color="auto"/>
              </w:divBdr>
            </w:div>
            <w:div w:id="212992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799128">
      <w:bodyDiv w:val="1"/>
      <w:marLeft w:val="0"/>
      <w:marRight w:val="0"/>
      <w:marTop w:val="0"/>
      <w:marBottom w:val="0"/>
      <w:divBdr>
        <w:top w:val="none" w:sz="0" w:space="0" w:color="auto"/>
        <w:left w:val="none" w:sz="0" w:space="0" w:color="auto"/>
        <w:bottom w:val="none" w:sz="0" w:space="0" w:color="auto"/>
        <w:right w:val="none" w:sz="0" w:space="0" w:color="auto"/>
      </w:divBdr>
    </w:div>
    <w:div w:id="1774737836">
      <w:bodyDiv w:val="1"/>
      <w:marLeft w:val="0"/>
      <w:marRight w:val="0"/>
      <w:marTop w:val="0"/>
      <w:marBottom w:val="0"/>
      <w:divBdr>
        <w:top w:val="none" w:sz="0" w:space="0" w:color="auto"/>
        <w:left w:val="none" w:sz="0" w:space="0" w:color="auto"/>
        <w:bottom w:val="none" w:sz="0" w:space="0" w:color="auto"/>
        <w:right w:val="none" w:sz="0" w:space="0" w:color="auto"/>
      </w:divBdr>
    </w:div>
    <w:div w:id="1774746285">
      <w:bodyDiv w:val="1"/>
      <w:marLeft w:val="0"/>
      <w:marRight w:val="0"/>
      <w:marTop w:val="0"/>
      <w:marBottom w:val="0"/>
      <w:divBdr>
        <w:top w:val="none" w:sz="0" w:space="0" w:color="auto"/>
        <w:left w:val="none" w:sz="0" w:space="0" w:color="auto"/>
        <w:bottom w:val="none" w:sz="0" w:space="0" w:color="auto"/>
        <w:right w:val="none" w:sz="0" w:space="0" w:color="auto"/>
      </w:divBdr>
      <w:divsChild>
        <w:div w:id="91442103">
          <w:marLeft w:val="274"/>
          <w:marRight w:val="0"/>
          <w:marTop w:val="0"/>
          <w:marBottom w:val="0"/>
          <w:divBdr>
            <w:top w:val="none" w:sz="0" w:space="0" w:color="auto"/>
            <w:left w:val="none" w:sz="0" w:space="0" w:color="auto"/>
            <w:bottom w:val="none" w:sz="0" w:space="0" w:color="auto"/>
            <w:right w:val="none" w:sz="0" w:space="0" w:color="auto"/>
          </w:divBdr>
        </w:div>
        <w:div w:id="639699728">
          <w:marLeft w:val="274"/>
          <w:marRight w:val="0"/>
          <w:marTop w:val="0"/>
          <w:marBottom w:val="0"/>
          <w:divBdr>
            <w:top w:val="none" w:sz="0" w:space="0" w:color="auto"/>
            <w:left w:val="none" w:sz="0" w:space="0" w:color="auto"/>
            <w:bottom w:val="none" w:sz="0" w:space="0" w:color="auto"/>
            <w:right w:val="none" w:sz="0" w:space="0" w:color="auto"/>
          </w:divBdr>
        </w:div>
        <w:div w:id="1007361907">
          <w:marLeft w:val="274"/>
          <w:marRight w:val="0"/>
          <w:marTop w:val="0"/>
          <w:marBottom w:val="0"/>
          <w:divBdr>
            <w:top w:val="none" w:sz="0" w:space="0" w:color="auto"/>
            <w:left w:val="none" w:sz="0" w:space="0" w:color="auto"/>
            <w:bottom w:val="none" w:sz="0" w:space="0" w:color="auto"/>
            <w:right w:val="none" w:sz="0" w:space="0" w:color="auto"/>
          </w:divBdr>
        </w:div>
        <w:div w:id="1058941419">
          <w:marLeft w:val="274"/>
          <w:marRight w:val="0"/>
          <w:marTop w:val="0"/>
          <w:marBottom w:val="0"/>
          <w:divBdr>
            <w:top w:val="none" w:sz="0" w:space="0" w:color="auto"/>
            <w:left w:val="none" w:sz="0" w:space="0" w:color="auto"/>
            <w:bottom w:val="none" w:sz="0" w:space="0" w:color="auto"/>
            <w:right w:val="none" w:sz="0" w:space="0" w:color="auto"/>
          </w:divBdr>
        </w:div>
        <w:div w:id="1186941929">
          <w:marLeft w:val="274"/>
          <w:marRight w:val="0"/>
          <w:marTop w:val="0"/>
          <w:marBottom w:val="0"/>
          <w:divBdr>
            <w:top w:val="none" w:sz="0" w:space="0" w:color="auto"/>
            <w:left w:val="none" w:sz="0" w:space="0" w:color="auto"/>
            <w:bottom w:val="none" w:sz="0" w:space="0" w:color="auto"/>
            <w:right w:val="none" w:sz="0" w:space="0" w:color="auto"/>
          </w:divBdr>
        </w:div>
        <w:div w:id="1697778839">
          <w:marLeft w:val="274"/>
          <w:marRight w:val="0"/>
          <w:marTop w:val="0"/>
          <w:marBottom w:val="0"/>
          <w:divBdr>
            <w:top w:val="none" w:sz="0" w:space="0" w:color="auto"/>
            <w:left w:val="none" w:sz="0" w:space="0" w:color="auto"/>
            <w:bottom w:val="none" w:sz="0" w:space="0" w:color="auto"/>
            <w:right w:val="none" w:sz="0" w:space="0" w:color="auto"/>
          </w:divBdr>
        </w:div>
        <w:div w:id="1854951075">
          <w:marLeft w:val="274"/>
          <w:marRight w:val="0"/>
          <w:marTop w:val="0"/>
          <w:marBottom w:val="0"/>
          <w:divBdr>
            <w:top w:val="none" w:sz="0" w:space="0" w:color="auto"/>
            <w:left w:val="none" w:sz="0" w:space="0" w:color="auto"/>
            <w:bottom w:val="none" w:sz="0" w:space="0" w:color="auto"/>
            <w:right w:val="none" w:sz="0" w:space="0" w:color="auto"/>
          </w:divBdr>
        </w:div>
        <w:div w:id="2075084193">
          <w:marLeft w:val="274"/>
          <w:marRight w:val="0"/>
          <w:marTop w:val="0"/>
          <w:marBottom w:val="0"/>
          <w:divBdr>
            <w:top w:val="none" w:sz="0" w:space="0" w:color="auto"/>
            <w:left w:val="none" w:sz="0" w:space="0" w:color="auto"/>
            <w:bottom w:val="none" w:sz="0" w:space="0" w:color="auto"/>
            <w:right w:val="none" w:sz="0" w:space="0" w:color="auto"/>
          </w:divBdr>
        </w:div>
        <w:div w:id="2081949672">
          <w:marLeft w:val="274"/>
          <w:marRight w:val="0"/>
          <w:marTop w:val="0"/>
          <w:marBottom w:val="0"/>
          <w:divBdr>
            <w:top w:val="none" w:sz="0" w:space="0" w:color="auto"/>
            <w:left w:val="none" w:sz="0" w:space="0" w:color="auto"/>
            <w:bottom w:val="none" w:sz="0" w:space="0" w:color="auto"/>
            <w:right w:val="none" w:sz="0" w:space="0" w:color="auto"/>
          </w:divBdr>
        </w:div>
      </w:divsChild>
    </w:div>
    <w:div w:id="1781603302">
      <w:bodyDiv w:val="1"/>
      <w:marLeft w:val="0"/>
      <w:marRight w:val="0"/>
      <w:marTop w:val="0"/>
      <w:marBottom w:val="0"/>
      <w:divBdr>
        <w:top w:val="none" w:sz="0" w:space="0" w:color="auto"/>
        <w:left w:val="none" w:sz="0" w:space="0" w:color="auto"/>
        <w:bottom w:val="none" w:sz="0" w:space="0" w:color="auto"/>
        <w:right w:val="none" w:sz="0" w:space="0" w:color="auto"/>
      </w:divBdr>
      <w:divsChild>
        <w:div w:id="254703590">
          <w:marLeft w:val="0"/>
          <w:marRight w:val="0"/>
          <w:marTop w:val="0"/>
          <w:marBottom w:val="0"/>
          <w:divBdr>
            <w:top w:val="none" w:sz="0" w:space="0" w:color="auto"/>
            <w:left w:val="none" w:sz="0" w:space="0" w:color="auto"/>
            <w:bottom w:val="none" w:sz="0" w:space="0" w:color="auto"/>
            <w:right w:val="none" w:sz="0" w:space="0" w:color="auto"/>
          </w:divBdr>
        </w:div>
        <w:div w:id="263541008">
          <w:marLeft w:val="0"/>
          <w:marRight w:val="0"/>
          <w:marTop w:val="0"/>
          <w:marBottom w:val="0"/>
          <w:divBdr>
            <w:top w:val="none" w:sz="0" w:space="0" w:color="auto"/>
            <w:left w:val="none" w:sz="0" w:space="0" w:color="auto"/>
            <w:bottom w:val="none" w:sz="0" w:space="0" w:color="auto"/>
            <w:right w:val="none" w:sz="0" w:space="0" w:color="auto"/>
          </w:divBdr>
        </w:div>
        <w:div w:id="636028258">
          <w:marLeft w:val="0"/>
          <w:marRight w:val="0"/>
          <w:marTop w:val="0"/>
          <w:marBottom w:val="0"/>
          <w:divBdr>
            <w:top w:val="none" w:sz="0" w:space="0" w:color="auto"/>
            <w:left w:val="none" w:sz="0" w:space="0" w:color="auto"/>
            <w:bottom w:val="none" w:sz="0" w:space="0" w:color="auto"/>
            <w:right w:val="none" w:sz="0" w:space="0" w:color="auto"/>
          </w:divBdr>
        </w:div>
        <w:div w:id="1701468934">
          <w:marLeft w:val="0"/>
          <w:marRight w:val="0"/>
          <w:marTop w:val="0"/>
          <w:marBottom w:val="0"/>
          <w:divBdr>
            <w:top w:val="none" w:sz="0" w:space="0" w:color="auto"/>
            <w:left w:val="none" w:sz="0" w:space="0" w:color="auto"/>
            <w:bottom w:val="none" w:sz="0" w:space="0" w:color="auto"/>
            <w:right w:val="none" w:sz="0" w:space="0" w:color="auto"/>
          </w:divBdr>
        </w:div>
        <w:div w:id="2001998619">
          <w:marLeft w:val="0"/>
          <w:marRight w:val="0"/>
          <w:marTop w:val="0"/>
          <w:marBottom w:val="0"/>
          <w:divBdr>
            <w:top w:val="none" w:sz="0" w:space="0" w:color="auto"/>
            <w:left w:val="none" w:sz="0" w:space="0" w:color="auto"/>
            <w:bottom w:val="none" w:sz="0" w:space="0" w:color="auto"/>
            <w:right w:val="none" w:sz="0" w:space="0" w:color="auto"/>
          </w:divBdr>
        </w:div>
      </w:divsChild>
    </w:div>
    <w:div w:id="1798137929">
      <w:bodyDiv w:val="1"/>
      <w:marLeft w:val="0"/>
      <w:marRight w:val="0"/>
      <w:marTop w:val="0"/>
      <w:marBottom w:val="0"/>
      <w:divBdr>
        <w:top w:val="none" w:sz="0" w:space="0" w:color="auto"/>
        <w:left w:val="none" w:sz="0" w:space="0" w:color="auto"/>
        <w:bottom w:val="none" w:sz="0" w:space="0" w:color="auto"/>
        <w:right w:val="none" w:sz="0" w:space="0" w:color="auto"/>
      </w:divBdr>
    </w:div>
    <w:div w:id="1852522931">
      <w:bodyDiv w:val="1"/>
      <w:marLeft w:val="0"/>
      <w:marRight w:val="0"/>
      <w:marTop w:val="0"/>
      <w:marBottom w:val="0"/>
      <w:divBdr>
        <w:top w:val="none" w:sz="0" w:space="0" w:color="auto"/>
        <w:left w:val="none" w:sz="0" w:space="0" w:color="auto"/>
        <w:bottom w:val="none" w:sz="0" w:space="0" w:color="auto"/>
        <w:right w:val="none" w:sz="0" w:space="0" w:color="auto"/>
      </w:divBdr>
      <w:divsChild>
        <w:div w:id="192545483">
          <w:marLeft w:val="274"/>
          <w:marRight w:val="0"/>
          <w:marTop w:val="0"/>
          <w:marBottom w:val="0"/>
          <w:divBdr>
            <w:top w:val="none" w:sz="0" w:space="0" w:color="auto"/>
            <w:left w:val="none" w:sz="0" w:space="0" w:color="auto"/>
            <w:bottom w:val="none" w:sz="0" w:space="0" w:color="auto"/>
            <w:right w:val="none" w:sz="0" w:space="0" w:color="auto"/>
          </w:divBdr>
        </w:div>
        <w:div w:id="424764376">
          <w:marLeft w:val="274"/>
          <w:marRight w:val="0"/>
          <w:marTop w:val="0"/>
          <w:marBottom w:val="0"/>
          <w:divBdr>
            <w:top w:val="none" w:sz="0" w:space="0" w:color="auto"/>
            <w:left w:val="none" w:sz="0" w:space="0" w:color="auto"/>
            <w:bottom w:val="none" w:sz="0" w:space="0" w:color="auto"/>
            <w:right w:val="none" w:sz="0" w:space="0" w:color="auto"/>
          </w:divBdr>
        </w:div>
        <w:div w:id="659768381">
          <w:marLeft w:val="274"/>
          <w:marRight w:val="0"/>
          <w:marTop w:val="0"/>
          <w:marBottom w:val="0"/>
          <w:divBdr>
            <w:top w:val="none" w:sz="0" w:space="0" w:color="auto"/>
            <w:left w:val="none" w:sz="0" w:space="0" w:color="auto"/>
            <w:bottom w:val="none" w:sz="0" w:space="0" w:color="auto"/>
            <w:right w:val="none" w:sz="0" w:space="0" w:color="auto"/>
          </w:divBdr>
        </w:div>
        <w:div w:id="1780373418">
          <w:marLeft w:val="274"/>
          <w:marRight w:val="0"/>
          <w:marTop w:val="0"/>
          <w:marBottom w:val="0"/>
          <w:divBdr>
            <w:top w:val="none" w:sz="0" w:space="0" w:color="auto"/>
            <w:left w:val="none" w:sz="0" w:space="0" w:color="auto"/>
            <w:bottom w:val="none" w:sz="0" w:space="0" w:color="auto"/>
            <w:right w:val="none" w:sz="0" w:space="0" w:color="auto"/>
          </w:divBdr>
        </w:div>
        <w:div w:id="1861503469">
          <w:marLeft w:val="274"/>
          <w:marRight w:val="0"/>
          <w:marTop w:val="0"/>
          <w:marBottom w:val="0"/>
          <w:divBdr>
            <w:top w:val="none" w:sz="0" w:space="0" w:color="auto"/>
            <w:left w:val="none" w:sz="0" w:space="0" w:color="auto"/>
            <w:bottom w:val="none" w:sz="0" w:space="0" w:color="auto"/>
            <w:right w:val="none" w:sz="0" w:space="0" w:color="auto"/>
          </w:divBdr>
        </w:div>
      </w:divsChild>
    </w:div>
    <w:div w:id="1892308569">
      <w:bodyDiv w:val="1"/>
      <w:marLeft w:val="0"/>
      <w:marRight w:val="0"/>
      <w:marTop w:val="0"/>
      <w:marBottom w:val="0"/>
      <w:divBdr>
        <w:top w:val="none" w:sz="0" w:space="0" w:color="auto"/>
        <w:left w:val="none" w:sz="0" w:space="0" w:color="auto"/>
        <w:bottom w:val="none" w:sz="0" w:space="0" w:color="auto"/>
        <w:right w:val="none" w:sz="0" w:space="0" w:color="auto"/>
      </w:divBdr>
    </w:div>
    <w:div w:id="1966767790">
      <w:bodyDiv w:val="1"/>
      <w:marLeft w:val="0"/>
      <w:marRight w:val="0"/>
      <w:marTop w:val="0"/>
      <w:marBottom w:val="0"/>
      <w:divBdr>
        <w:top w:val="none" w:sz="0" w:space="0" w:color="auto"/>
        <w:left w:val="none" w:sz="0" w:space="0" w:color="auto"/>
        <w:bottom w:val="none" w:sz="0" w:space="0" w:color="auto"/>
        <w:right w:val="none" w:sz="0" w:space="0" w:color="auto"/>
      </w:divBdr>
    </w:div>
    <w:div w:id="1991475153">
      <w:bodyDiv w:val="1"/>
      <w:marLeft w:val="0"/>
      <w:marRight w:val="0"/>
      <w:marTop w:val="0"/>
      <w:marBottom w:val="0"/>
      <w:divBdr>
        <w:top w:val="none" w:sz="0" w:space="0" w:color="auto"/>
        <w:left w:val="none" w:sz="0" w:space="0" w:color="auto"/>
        <w:bottom w:val="none" w:sz="0" w:space="0" w:color="auto"/>
        <w:right w:val="none" w:sz="0" w:space="0" w:color="auto"/>
      </w:divBdr>
      <w:divsChild>
        <w:div w:id="1185442385">
          <w:marLeft w:val="0"/>
          <w:marRight w:val="0"/>
          <w:marTop w:val="0"/>
          <w:marBottom w:val="0"/>
          <w:divBdr>
            <w:top w:val="none" w:sz="0" w:space="0" w:color="auto"/>
            <w:left w:val="none" w:sz="0" w:space="0" w:color="auto"/>
            <w:bottom w:val="none" w:sz="0" w:space="0" w:color="auto"/>
            <w:right w:val="none" w:sz="0" w:space="0" w:color="auto"/>
          </w:divBdr>
        </w:div>
        <w:div w:id="1048653116">
          <w:marLeft w:val="0"/>
          <w:marRight w:val="0"/>
          <w:marTop w:val="0"/>
          <w:marBottom w:val="0"/>
          <w:divBdr>
            <w:top w:val="none" w:sz="0" w:space="0" w:color="auto"/>
            <w:left w:val="none" w:sz="0" w:space="0" w:color="auto"/>
            <w:bottom w:val="none" w:sz="0" w:space="0" w:color="auto"/>
            <w:right w:val="none" w:sz="0" w:space="0" w:color="auto"/>
          </w:divBdr>
        </w:div>
      </w:divsChild>
    </w:div>
    <w:div w:id="2022396073">
      <w:bodyDiv w:val="1"/>
      <w:marLeft w:val="0"/>
      <w:marRight w:val="0"/>
      <w:marTop w:val="0"/>
      <w:marBottom w:val="0"/>
      <w:divBdr>
        <w:top w:val="none" w:sz="0" w:space="0" w:color="auto"/>
        <w:left w:val="none" w:sz="0" w:space="0" w:color="auto"/>
        <w:bottom w:val="none" w:sz="0" w:space="0" w:color="auto"/>
        <w:right w:val="none" w:sz="0" w:space="0" w:color="auto"/>
      </w:divBdr>
      <w:divsChild>
        <w:div w:id="334767479">
          <w:marLeft w:val="0"/>
          <w:marRight w:val="0"/>
          <w:marTop w:val="0"/>
          <w:marBottom w:val="0"/>
          <w:divBdr>
            <w:top w:val="none" w:sz="0" w:space="0" w:color="auto"/>
            <w:left w:val="none" w:sz="0" w:space="0" w:color="auto"/>
            <w:bottom w:val="none" w:sz="0" w:space="0" w:color="auto"/>
            <w:right w:val="none" w:sz="0" w:space="0" w:color="auto"/>
          </w:divBdr>
        </w:div>
        <w:div w:id="1236672827">
          <w:marLeft w:val="0"/>
          <w:marRight w:val="0"/>
          <w:marTop w:val="0"/>
          <w:marBottom w:val="0"/>
          <w:divBdr>
            <w:top w:val="none" w:sz="0" w:space="0" w:color="auto"/>
            <w:left w:val="none" w:sz="0" w:space="0" w:color="auto"/>
            <w:bottom w:val="none" w:sz="0" w:space="0" w:color="auto"/>
            <w:right w:val="none" w:sz="0" w:space="0" w:color="auto"/>
          </w:divBdr>
        </w:div>
        <w:div w:id="1293906521">
          <w:marLeft w:val="0"/>
          <w:marRight w:val="0"/>
          <w:marTop w:val="0"/>
          <w:marBottom w:val="0"/>
          <w:divBdr>
            <w:top w:val="none" w:sz="0" w:space="0" w:color="auto"/>
            <w:left w:val="none" w:sz="0" w:space="0" w:color="auto"/>
            <w:bottom w:val="none" w:sz="0" w:space="0" w:color="auto"/>
            <w:right w:val="none" w:sz="0" w:space="0" w:color="auto"/>
          </w:divBdr>
        </w:div>
        <w:div w:id="1644583866">
          <w:marLeft w:val="0"/>
          <w:marRight w:val="0"/>
          <w:marTop w:val="0"/>
          <w:marBottom w:val="0"/>
          <w:divBdr>
            <w:top w:val="none" w:sz="0" w:space="0" w:color="auto"/>
            <w:left w:val="none" w:sz="0" w:space="0" w:color="auto"/>
            <w:bottom w:val="none" w:sz="0" w:space="0" w:color="auto"/>
            <w:right w:val="none" w:sz="0" w:space="0" w:color="auto"/>
          </w:divBdr>
        </w:div>
      </w:divsChild>
    </w:div>
    <w:div w:id="2042585360">
      <w:bodyDiv w:val="1"/>
      <w:marLeft w:val="0"/>
      <w:marRight w:val="0"/>
      <w:marTop w:val="0"/>
      <w:marBottom w:val="0"/>
      <w:divBdr>
        <w:top w:val="none" w:sz="0" w:space="0" w:color="auto"/>
        <w:left w:val="none" w:sz="0" w:space="0" w:color="auto"/>
        <w:bottom w:val="none" w:sz="0" w:space="0" w:color="auto"/>
        <w:right w:val="none" w:sz="0" w:space="0" w:color="auto"/>
      </w:divBdr>
    </w:div>
    <w:div w:id="2050564494">
      <w:bodyDiv w:val="1"/>
      <w:marLeft w:val="0"/>
      <w:marRight w:val="0"/>
      <w:marTop w:val="0"/>
      <w:marBottom w:val="0"/>
      <w:divBdr>
        <w:top w:val="none" w:sz="0" w:space="0" w:color="auto"/>
        <w:left w:val="none" w:sz="0" w:space="0" w:color="auto"/>
        <w:bottom w:val="none" w:sz="0" w:space="0" w:color="auto"/>
        <w:right w:val="none" w:sz="0" w:space="0" w:color="auto"/>
      </w:divBdr>
    </w:div>
    <w:div w:id="2090106597">
      <w:bodyDiv w:val="1"/>
      <w:marLeft w:val="0"/>
      <w:marRight w:val="0"/>
      <w:marTop w:val="0"/>
      <w:marBottom w:val="0"/>
      <w:divBdr>
        <w:top w:val="none" w:sz="0" w:space="0" w:color="auto"/>
        <w:left w:val="none" w:sz="0" w:space="0" w:color="auto"/>
        <w:bottom w:val="none" w:sz="0" w:space="0" w:color="auto"/>
        <w:right w:val="none" w:sz="0" w:space="0" w:color="auto"/>
      </w:divBdr>
    </w:div>
    <w:div w:id="2099324374">
      <w:bodyDiv w:val="1"/>
      <w:marLeft w:val="0"/>
      <w:marRight w:val="0"/>
      <w:marTop w:val="0"/>
      <w:marBottom w:val="0"/>
      <w:divBdr>
        <w:top w:val="none" w:sz="0" w:space="0" w:color="auto"/>
        <w:left w:val="none" w:sz="0" w:space="0" w:color="auto"/>
        <w:bottom w:val="none" w:sz="0" w:space="0" w:color="auto"/>
        <w:right w:val="none" w:sz="0" w:space="0" w:color="auto"/>
      </w:divBdr>
    </w:div>
    <w:div w:id="2103331661">
      <w:bodyDiv w:val="1"/>
      <w:marLeft w:val="0"/>
      <w:marRight w:val="0"/>
      <w:marTop w:val="0"/>
      <w:marBottom w:val="0"/>
      <w:divBdr>
        <w:top w:val="none" w:sz="0" w:space="0" w:color="auto"/>
        <w:left w:val="none" w:sz="0" w:space="0" w:color="auto"/>
        <w:bottom w:val="none" w:sz="0" w:space="0" w:color="auto"/>
        <w:right w:val="none" w:sz="0" w:space="0" w:color="auto"/>
      </w:divBdr>
      <w:divsChild>
        <w:div w:id="1677339568">
          <w:marLeft w:val="0"/>
          <w:marRight w:val="0"/>
          <w:marTop w:val="0"/>
          <w:marBottom w:val="0"/>
          <w:divBdr>
            <w:top w:val="none" w:sz="0" w:space="0" w:color="auto"/>
            <w:left w:val="none" w:sz="0" w:space="0" w:color="auto"/>
            <w:bottom w:val="none" w:sz="0" w:space="0" w:color="auto"/>
            <w:right w:val="none" w:sz="0" w:space="0" w:color="auto"/>
          </w:divBdr>
          <w:divsChild>
            <w:div w:id="765855218">
              <w:marLeft w:val="0"/>
              <w:marRight w:val="0"/>
              <w:marTop w:val="0"/>
              <w:marBottom w:val="0"/>
              <w:divBdr>
                <w:top w:val="none" w:sz="0" w:space="0" w:color="auto"/>
                <w:left w:val="none" w:sz="0" w:space="0" w:color="auto"/>
                <w:bottom w:val="none" w:sz="0" w:space="0" w:color="auto"/>
                <w:right w:val="none" w:sz="0" w:space="0" w:color="auto"/>
              </w:divBdr>
            </w:div>
            <w:div w:id="707880013">
              <w:marLeft w:val="0"/>
              <w:marRight w:val="0"/>
              <w:marTop w:val="0"/>
              <w:marBottom w:val="0"/>
              <w:divBdr>
                <w:top w:val="none" w:sz="0" w:space="0" w:color="auto"/>
                <w:left w:val="none" w:sz="0" w:space="0" w:color="auto"/>
                <w:bottom w:val="none" w:sz="0" w:space="0" w:color="auto"/>
                <w:right w:val="none" w:sz="0" w:space="0" w:color="auto"/>
              </w:divBdr>
            </w:div>
            <w:div w:id="204145655">
              <w:marLeft w:val="0"/>
              <w:marRight w:val="0"/>
              <w:marTop w:val="0"/>
              <w:marBottom w:val="0"/>
              <w:divBdr>
                <w:top w:val="none" w:sz="0" w:space="0" w:color="auto"/>
                <w:left w:val="none" w:sz="0" w:space="0" w:color="auto"/>
                <w:bottom w:val="none" w:sz="0" w:space="0" w:color="auto"/>
                <w:right w:val="none" w:sz="0" w:space="0" w:color="auto"/>
              </w:divBdr>
            </w:div>
            <w:div w:id="279269456">
              <w:marLeft w:val="0"/>
              <w:marRight w:val="0"/>
              <w:marTop w:val="0"/>
              <w:marBottom w:val="0"/>
              <w:divBdr>
                <w:top w:val="none" w:sz="0" w:space="0" w:color="auto"/>
                <w:left w:val="none" w:sz="0" w:space="0" w:color="auto"/>
                <w:bottom w:val="none" w:sz="0" w:space="0" w:color="auto"/>
                <w:right w:val="none" w:sz="0" w:space="0" w:color="auto"/>
              </w:divBdr>
            </w:div>
            <w:div w:id="802505656">
              <w:marLeft w:val="0"/>
              <w:marRight w:val="0"/>
              <w:marTop w:val="0"/>
              <w:marBottom w:val="0"/>
              <w:divBdr>
                <w:top w:val="none" w:sz="0" w:space="0" w:color="auto"/>
                <w:left w:val="none" w:sz="0" w:space="0" w:color="auto"/>
                <w:bottom w:val="none" w:sz="0" w:space="0" w:color="auto"/>
                <w:right w:val="none" w:sz="0" w:space="0" w:color="auto"/>
              </w:divBdr>
            </w:div>
          </w:divsChild>
        </w:div>
        <w:div w:id="1388533635">
          <w:marLeft w:val="0"/>
          <w:marRight w:val="0"/>
          <w:marTop w:val="0"/>
          <w:marBottom w:val="0"/>
          <w:divBdr>
            <w:top w:val="none" w:sz="0" w:space="0" w:color="auto"/>
            <w:left w:val="none" w:sz="0" w:space="0" w:color="auto"/>
            <w:bottom w:val="none" w:sz="0" w:space="0" w:color="auto"/>
            <w:right w:val="none" w:sz="0" w:space="0" w:color="auto"/>
          </w:divBdr>
          <w:divsChild>
            <w:div w:id="359472148">
              <w:marLeft w:val="0"/>
              <w:marRight w:val="0"/>
              <w:marTop w:val="0"/>
              <w:marBottom w:val="0"/>
              <w:divBdr>
                <w:top w:val="none" w:sz="0" w:space="0" w:color="auto"/>
                <w:left w:val="none" w:sz="0" w:space="0" w:color="auto"/>
                <w:bottom w:val="none" w:sz="0" w:space="0" w:color="auto"/>
                <w:right w:val="none" w:sz="0" w:space="0" w:color="auto"/>
              </w:divBdr>
            </w:div>
            <w:div w:id="1167555685">
              <w:marLeft w:val="0"/>
              <w:marRight w:val="0"/>
              <w:marTop w:val="0"/>
              <w:marBottom w:val="0"/>
              <w:divBdr>
                <w:top w:val="none" w:sz="0" w:space="0" w:color="auto"/>
                <w:left w:val="none" w:sz="0" w:space="0" w:color="auto"/>
                <w:bottom w:val="none" w:sz="0" w:space="0" w:color="auto"/>
                <w:right w:val="none" w:sz="0" w:space="0" w:color="auto"/>
              </w:divBdr>
            </w:div>
            <w:div w:id="1324969889">
              <w:marLeft w:val="0"/>
              <w:marRight w:val="0"/>
              <w:marTop w:val="0"/>
              <w:marBottom w:val="0"/>
              <w:divBdr>
                <w:top w:val="none" w:sz="0" w:space="0" w:color="auto"/>
                <w:left w:val="none" w:sz="0" w:space="0" w:color="auto"/>
                <w:bottom w:val="none" w:sz="0" w:space="0" w:color="auto"/>
                <w:right w:val="none" w:sz="0" w:space="0" w:color="auto"/>
              </w:divBdr>
            </w:div>
            <w:div w:id="761995091">
              <w:marLeft w:val="0"/>
              <w:marRight w:val="0"/>
              <w:marTop w:val="0"/>
              <w:marBottom w:val="0"/>
              <w:divBdr>
                <w:top w:val="none" w:sz="0" w:space="0" w:color="auto"/>
                <w:left w:val="none" w:sz="0" w:space="0" w:color="auto"/>
                <w:bottom w:val="none" w:sz="0" w:space="0" w:color="auto"/>
                <w:right w:val="none" w:sz="0" w:space="0" w:color="auto"/>
              </w:divBdr>
            </w:div>
            <w:div w:id="1439181722">
              <w:marLeft w:val="0"/>
              <w:marRight w:val="0"/>
              <w:marTop w:val="0"/>
              <w:marBottom w:val="0"/>
              <w:divBdr>
                <w:top w:val="none" w:sz="0" w:space="0" w:color="auto"/>
                <w:left w:val="none" w:sz="0" w:space="0" w:color="auto"/>
                <w:bottom w:val="none" w:sz="0" w:space="0" w:color="auto"/>
                <w:right w:val="none" w:sz="0" w:space="0" w:color="auto"/>
              </w:divBdr>
            </w:div>
            <w:div w:id="1525482921">
              <w:marLeft w:val="0"/>
              <w:marRight w:val="0"/>
              <w:marTop w:val="0"/>
              <w:marBottom w:val="0"/>
              <w:divBdr>
                <w:top w:val="none" w:sz="0" w:space="0" w:color="auto"/>
                <w:left w:val="none" w:sz="0" w:space="0" w:color="auto"/>
                <w:bottom w:val="none" w:sz="0" w:space="0" w:color="auto"/>
                <w:right w:val="none" w:sz="0" w:space="0" w:color="auto"/>
              </w:divBdr>
            </w:div>
            <w:div w:id="794644220">
              <w:marLeft w:val="0"/>
              <w:marRight w:val="0"/>
              <w:marTop w:val="0"/>
              <w:marBottom w:val="0"/>
              <w:divBdr>
                <w:top w:val="none" w:sz="0" w:space="0" w:color="auto"/>
                <w:left w:val="none" w:sz="0" w:space="0" w:color="auto"/>
                <w:bottom w:val="none" w:sz="0" w:space="0" w:color="auto"/>
                <w:right w:val="none" w:sz="0" w:space="0" w:color="auto"/>
              </w:divBdr>
            </w:div>
            <w:div w:id="1171599103">
              <w:marLeft w:val="0"/>
              <w:marRight w:val="0"/>
              <w:marTop w:val="0"/>
              <w:marBottom w:val="0"/>
              <w:divBdr>
                <w:top w:val="none" w:sz="0" w:space="0" w:color="auto"/>
                <w:left w:val="none" w:sz="0" w:space="0" w:color="auto"/>
                <w:bottom w:val="none" w:sz="0" w:space="0" w:color="auto"/>
                <w:right w:val="none" w:sz="0" w:space="0" w:color="auto"/>
              </w:divBdr>
            </w:div>
            <w:div w:id="345333117">
              <w:marLeft w:val="0"/>
              <w:marRight w:val="0"/>
              <w:marTop w:val="0"/>
              <w:marBottom w:val="0"/>
              <w:divBdr>
                <w:top w:val="none" w:sz="0" w:space="0" w:color="auto"/>
                <w:left w:val="none" w:sz="0" w:space="0" w:color="auto"/>
                <w:bottom w:val="none" w:sz="0" w:space="0" w:color="auto"/>
                <w:right w:val="none" w:sz="0" w:space="0" w:color="auto"/>
              </w:divBdr>
            </w:div>
            <w:div w:id="414473275">
              <w:marLeft w:val="0"/>
              <w:marRight w:val="0"/>
              <w:marTop w:val="0"/>
              <w:marBottom w:val="0"/>
              <w:divBdr>
                <w:top w:val="none" w:sz="0" w:space="0" w:color="auto"/>
                <w:left w:val="none" w:sz="0" w:space="0" w:color="auto"/>
                <w:bottom w:val="none" w:sz="0" w:space="0" w:color="auto"/>
                <w:right w:val="none" w:sz="0" w:space="0" w:color="auto"/>
              </w:divBdr>
            </w:div>
          </w:divsChild>
        </w:div>
        <w:div w:id="1586836347">
          <w:marLeft w:val="0"/>
          <w:marRight w:val="0"/>
          <w:marTop w:val="0"/>
          <w:marBottom w:val="0"/>
          <w:divBdr>
            <w:top w:val="none" w:sz="0" w:space="0" w:color="auto"/>
            <w:left w:val="none" w:sz="0" w:space="0" w:color="auto"/>
            <w:bottom w:val="none" w:sz="0" w:space="0" w:color="auto"/>
            <w:right w:val="none" w:sz="0" w:space="0" w:color="auto"/>
          </w:divBdr>
          <w:divsChild>
            <w:div w:id="1760179316">
              <w:marLeft w:val="0"/>
              <w:marRight w:val="0"/>
              <w:marTop w:val="0"/>
              <w:marBottom w:val="0"/>
              <w:divBdr>
                <w:top w:val="none" w:sz="0" w:space="0" w:color="auto"/>
                <w:left w:val="none" w:sz="0" w:space="0" w:color="auto"/>
                <w:bottom w:val="none" w:sz="0" w:space="0" w:color="auto"/>
                <w:right w:val="none" w:sz="0" w:space="0" w:color="auto"/>
              </w:divBdr>
            </w:div>
            <w:div w:id="1623730031">
              <w:marLeft w:val="0"/>
              <w:marRight w:val="0"/>
              <w:marTop w:val="0"/>
              <w:marBottom w:val="0"/>
              <w:divBdr>
                <w:top w:val="none" w:sz="0" w:space="0" w:color="auto"/>
                <w:left w:val="none" w:sz="0" w:space="0" w:color="auto"/>
                <w:bottom w:val="none" w:sz="0" w:space="0" w:color="auto"/>
                <w:right w:val="none" w:sz="0" w:space="0" w:color="auto"/>
              </w:divBdr>
            </w:div>
            <w:div w:id="1680354750">
              <w:marLeft w:val="0"/>
              <w:marRight w:val="0"/>
              <w:marTop w:val="0"/>
              <w:marBottom w:val="0"/>
              <w:divBdr>
                <w:top w:val="none" w:sz="0" w:space="0" w:color="auto"/>
                <w:left w:val="none" w:sz="0" w:space="0" w:color="auto"/>
                <w:bottom w:val="none" w:sz="0" w:space="0" w:color="auto"/>
                <w:right w:val="none" w:sz="0" w:space="0" w:color="auto"/>
              </w:divBdr>
            </w:div>
            <w:div w:id="1782414185">
              <w:marLeft w:val="0"/>
              <w:marRight w:val="0"/>
              <w:marTop w:val="0"/>
              <w:marBottom w:val="0"/>
              <w:divBdr>
                <w:top w:val="none" w:sz="0" w:space="0" w:color="auto"/>
                <w:left w:val="none" w:sz="0" w:space="0" w:color="auto"/>
                <w:bottom w:val="none" w:sz="0" w:space="0" w:color="auto"/>
                <w:right w:val="none" w:sz="0" w:space="0" w:color="auto"/>
              </w:divBdr>
            </w:div>
            <w:div w:id="710148675">
              <w:marLeft w:val="0"/>
              <w:marRight w:val="0"/>
              <w:marTop w:val="0"/>
              <w:marBottom w:val="0"/>
              <w:divBdr>
                <w:top w:val="none" w:sz="0" w:space="0" w:color="auto"/>
                <w:left w:val="none" w:sz="0" w:space="0" w:color="auto"/>
                <w:bottom w:val="none" w:sz="0" w:space="0" w:color="auto"/>
                <w:right w:val="none" w:sz="0" w:space="0" w:color="auto"/>
              </w:divBdr>
            </w:div>
            <w:div w:id="1034430508">
              <w:marLeft w:val="0"/>
              <w:marRight w:val="0"/>
              <w:marTop w:val="0"/>
              <w:marBottom w:val="0"/>
              <w:divBdr>
                <w:top w:val="none" w:sz="0" w:space="0" w:color="auto"/>
                <w:left w:val="none" w:sz="0" w:space="0" w:color="auto"/>
                <w:bottom w:val="none" w:sz="0" w:space="0" w:color="auto"/>
                <w:right w:val="none" w:sz="0" w:space="0" w:color="auto"/>
              </w:divBdr>
            </w:div>
          </w:divsChild>
        </w:div>
        <w:div w:id="978460323">
          <w:marLeft w:val="0"/>
          <w:marRight w:val="0"/>
          <w:marTop w:val="0"/>
          <w:marBottom w:val="0"/>
          <w:divBdr>
            <w:top w:val="none" w:sz="0" w:space="0" w:color="auto"/>
            <w:left w:val="none" w:sz="0" w:space="0" w:color="auto"/>
            <w:bottom w:val="none" w:sz="0" w:space="0" w:color="auto"/>
            <w:right w:val="none" w:sz="0" w:space="0" w:color="auto"/>
          </w:divBdr>
          <w:divsChild>
            <w:div w:id="56709151">
              <w:marLeft w:val="0"/>
              <w:marRight w:val="0"/>
              <w:marTop w:val="0"/>
              <w:marBottom w:val="0"/>
              <w:divBdr>
                <w:top w:val="none" w:sz="0" w:space="0" w:color="auto"/>
                <w:left w:val="none" w:sz="0" w:space="0" w:color="auto"/>
                <w:bottom w:val="none" w:sz="0" w:space="0" w:color="auto"/>
                <w:right w:val="none" w:sz="0" w:space="0" w:color="auto"/>
              </w:divBdr>
            </w:div>
            <w:div w:id="1253197510">
              <w:marLeft w:val="0"/>
              <w:marRight w:val="0"/>
              <w:marTop w:val="0"/>
              <w:marBottom w:val="0"/>
              <w:divBdr>
                <w:top w:val="none" w:sz="0" w:space="0" w:color="auto"/>
                <w:left w:val="none" w:sz="0" w:space="0" w:color="auto"/>
                <w:bottom w:val="none" w:sz="0" w:space="0" w:color="auto"/>
                <w:right w:val="none" w:sz="0" w:space="0" w:color="auto"/>
              </w:divBdr>
            </w:div>
            <w:div w:id="912473802">
              <w:marLeft w:val="0"/>
              <w:marRight w:val="0"/>
              <w:marTop w:val="0"/>
              <w:marBottom w:val="0"/>
              <w:divBdr>
                <w:top w:val="none" w:sz="0" w:space="0" w:color="auto"/>
                <w:left w:val="none" w:sz="0" w:space="0" w:color="auto"/>
                <w:bottom w:val="none" w:sz="0" w:space="0" w:color="auto"/>
                <w:right w:val="none" w:sz="0" w:space="0" w:color="auto"/>
              </w:divBdr>
            </w:div>
            <w:div w:id="1464426490">
              <w:marLeft w:val="0"/>
              <w:marRight w:val="0"/>
              <w:marTop w:val="0"/>
              <w:marBottom w:val="0"/>
              <w:divBdr>
                <w:top w:val="none" w:sz="0" w:space="0" w:color="auto"/>
                <w:left w:val="none" w:sz="0" w:space="0" w:color="auto"/>
                <w:bottom w:val="none" w:sz="0" w:space="0" w:color="auto"/>
                <w:right w:val="none" w:sz="0" w:space="0" w:color="auto"/>
              </w:divBdr>
            </w:div>
            <w:div w:id="794104827">
              <w:marLeft w:val="0"/>
              <w:marRight w:val="0"/>
              <w:marTop w:val="0"/>
              <w:marBottom w:val="0"/>
              <w:divBdr>
                <w:top w:val="none" w:sz="0" w:space="0" w:color="auto"/>
                <w:left w:val="none" w:sz="0" w:space="0" w:color="auto"/>
                <w:bottom w:val="none" w:sz="0" w:space="0" w:color="auto"/>
                <w:right w:val="none" w:sz="0" w:space="0" w:color="auto"/>
              </w:divBdr>
            </w:div>
            <w:div w:id="442697797">
              <w:marLeft w:val="0"/>
              <w:marRight w:val="0"/>
              <w:marTop w:val="0"/>
              <w:marBottom w:val="0"/>
              <w:divBdr>
                <w:top w:val="none" w:sz="0" w:space="0" w:color="auto"/>
                <w:left w:val="none" w:sz="0" w:space="0" w:color="auto"/>
                <w:bottom w:val="none" w:sz="0" w:space="0" w:color="auto"/>
                <w:right w:val="none" w:sz="0" w:space="0" w:color="auto"/>
              </w:divBdr>
            </w:div>
            <w:div w:id="1284725854">
              <w:marLeft w:val="0"/>
              <w:marRight w:val="0"/>
              <w:marTop w:val="0"/>
              <w:marBottom w:val="0"/>
              <w:divBdr>
                <w:top w:val="none" w:sz="0" w:space="0" w:color="auto"/>
                <w:left w:val="none" w:sz="0" w:space="0" w:color="auto"/>
                <w:bottom w:val="none" w:sz="0" w:space="0" w:color="auto"/>
                <w:right w:val="none" w:sz="0" w:space="0" w:color="auto"/>
              </w:divBdr>
            </w:div>
            <w:div w:id="356541322">
              <w:marLeft w:val="0"/>
              <w:marRight w:val="0"/>
              <w:marTop w:val="0"/>
              <w:marBottom w:val="0"/>
              <w:divBdr>
                <w:top w:val="none" w:sz="0" w:space="0" w:color="auto"/>
                <w:left w:val="none" w:sz="0" w:space="0" w:color="auto"/>
                <w:bottom w:val="none" w:sz="0" w:space="0" w:color="auto"/>
                <w:right w:val="none" w:sz="0" w:space="0" w:color="auto"/>
              </w:divBdr>
            </w:div>
          </w:divsChild>
        </w:div>
        <w:div w:id="223638727">
          <w:marLeft w:val="0"/>
          <w:marRight w:val="0"/>
          <w:marTop w:val="0"/>
          <w:marBottom w:val="0"/>
          <w:divBdr>
            <w:top w:val="none" w:sz="0" w:space="0" w:color="auto"/>
            <w:left w:val="none" w:sz="0" w:space="0" w:color="auto"/>
            <w:bottom w:val="none" w:sz="0" w:space="0" w:color="auto"/>
            <w:right w:val="none" w:sz="0" w:space="0" w:color="auto"/>
          </w:divBdr>
          <w:divsChild>
            <w:div w:id="1410493809">
              <w:marLeft w:val="0"/>
              <w:marRight w:val="0"/>
              <w:marTop w:val="0"/>
              <w:marBottom w:val="0"/>
              <w:divBdr>
                <w:top w:val="none" w:sz="0" w:space="0" w:color="auto"/>
                <w:left w:val="none" w:sz="0" w:space="0" w:color="auto"/>
                <w:bottom w:val="none" w:sz="0" w:space="0" w:color="auto"/>
                <w:right w:val="none" w:sz="0" w:space="0" w:color="auto"/>
              </w:divBdr>
            </w:div>
            <w:div w:id="836264561">
              <w:marLeft w:val="0"/>
              <w:marRight w:val="0"/>
              <w:marTop w:val="0"/>
              <w:marBottom w:val="0"/>
              <w:divBdr>
                <w:top w:val="none" w:sz="0" w:space="0" w:color="auto"/>
                <w:left w:val="none" w:sz="0" w:space="0" w:color="auto"/>
                <w:bottom w:val="none" w:sz="0" w:space="0" w:color="auto"/>
                <w:right w:val="none" w:sz="0" w:space="0" w:color="auto"/>
              </w:divBdr>
            </w:div>
            <w:div w:id="1056509407">
              <w:marLeft w:val="0"/>
              <w:marRight w:val="0"/>
              <w:marTop w:val="0"/>
              <w:marBottom w:val="0"/>
              <w:divBdr>
                <w:top w:val="none" w:sz="0" w:space="0" w:color="auto"/>
                <w:left w:val="none" w:sz="0" w:space="0" w:color="auto"/>
                <w:bottom w:val="none" w:sz="0" w:space="0" w:color="auto"/>
                <w:right w:val="none" w:sz="0" w:space="0" w:color="auto"/>
              </w:divBdr>
            </w:div>
            <w:div w:id="794107757">
              <w:marLeft w:val="0"/>
              <w:marRight w:val="0"/>
              <w:marTop w:val="0"/>
              <w:marBottom w:val="0"/>
              <w:divBdr>
                <w:top w:val="none" w:sz="0" w:space="0" w:color="auto"/>
                <w:left w:val="none" w:sz="0" w:space="0" w:color="auto"/>
                <w:bottom w:val="none" w:sz="0" w:space="0" w:color="auto"/>
                <w:right w:val="none" w:sz="0" w:space="0" w:color="auto"/>
              </w:divBdr>
            </w:div>
            <w:div w:id="840201602">
              <w:marLeft w:val="0"/>
              <w:marRight w:val="0"/>
              <w:marTop w:val="0"/>
              <w:marBottom w:val="0"/>
              <w:divBdr>
                <w:top w:val="none" w:sz="0" w:space="0" w:color="auto"/>
                <w:left w:val="none" w:sz="0" w:space="0" w:color="auto"/>
                <w:bottom w:val="none" w:sz="0" w:space="0" w:color="auto"/>
                <w:right w:val="none" w:sz="0" w:space="0" w:color="auto"/>
              </w:divBdr>
            </w:div>
            <w:div w:id="470831325">
              <w:marLeft w:val="0"/>
              <w:marRight w:val="0"/>
              <w:marTop w:val="0"/>
              <w:marBottom w:val="0"/>
              <w:divBdr>
                <w:top w:val="none" w:sz="0" w:space="0" w:color="auto"/>
                <w:left w:val="none" w:sz="0" w:space="0" w:color="auto"/>
                <w:bottom w:val="none" w:sz="0" w:space="0" w:color="auto"/>
                <w:right w:val="none" w:sz="0" w:space="0" w:color="auto"/>
              </w:divBdr>
            </w:div>
            <w:div w:id="1406992786">
              <w:marLeft w:val="0"/>
              <w:marRight w:val="0"/>
              <w:marTop w:val="0"/>
              <w:marBottom w:val="0"/>
              <w:divBdr>
                <w:top w:val="none" w:sz="0" w:space="0" w:color="auto"/>
                <w:left w:val="none" w:sz="0" w:space="0" w:color="auto"/>
                <w:bottom w:val="none" w:sz="0" w:space="0" w:color="auto"/>
                <w:right w:val="none" w:sz="0" w:space="0" w:color="auto"/>
              </w:divBdr>
            </w:div>
          </w:divsChild>
        </w:div>
        <w:div w:id="1693922643">
          <w:marLeft w:val="0"/>
          <w:marRight w:val="0"/>
          <w:marTop w:val="0"/>
          <w:marBottom w:val="0"/>
          <w:divBdr>
            <w:top w:val="none" w:sz="0" w:space="0" w:color="auto"/>
            <w:left w:val="none" w:sz="0" w:space="0" w:color="auto"/>
            <w:bottom w:val="none" w:sz="0" w:space="0" w:color="auto"/>
            <w:right w:val="none" w:sz="0" w:space="0" w:color="auto"/>
          </w:divBdr>
          <w:divsChild>
            <w:div w:id="624047140">
              <w:marLeft w:val="0"/>
              <w:marRight w:val="0"/>
              <w:marTop w:val="0"/>
              <w:marBottom w:val="0"/>
              <w:divBdr>
                <w:top w:val="none" w:sz="0" w:space="0" w:color="auto"/>
                <w:left w:val="none" w:sz="0" w:space="0" w:color="auto"/>
                <w:bottom w:val="none" w:sz="0" w:space="0" w:color="auto"/>
                <w:right w:val="none" w:sz="0" w:space="0" w:color="auto"/>
              </w:divBdr>
            </w:div>
            <w:div w:id="1337924199">
              <w:marLeft w:val="0"/>
              <w:marRight w:val="0"/>
              <w:marTop w:val="0"/>
              <w:marBottom w:val="0"/>
              <w:divBdr>
                <w:top w:val="none" w:sz="0" w:space="0" w:color="auto"/>
                <w:left w:val="none" w:sz="0" w:space="0" w:color="auto"/>
                <w:bottom w:val="none" w:sz="0" w:space="0" w:color="auto"/>
                <w:right w:val="none" w:sz="0" w:space="0" w:color="auto"/>
              </w:divBdr>
            </w:div>
            <w:div w:id="1578787286">
              <w:marLeft w:val="0"/>
              <w:marRight w:val="0"/>
              <w:marTop w:val="0"/>
              <w:marBottom w:val="0"/>
              <w:divBdr>
                <w:top w:val="none" w:sz="0" w:space="0" w:color="auto"/>
                <w:left w:val="none" w:sz="0" w:space="0" w:color="auto"/>
                <w:bottom w:val="none" w:sz="0" w:space="0" w:color="auto"/>
                <w:right w:val="none" w:sz="0" w:space="0" w:color="auto"/>
              </w:divBdr>
            </w:div>
            <w:div w:id="1746340092">
              <w:marLeft w:val="0"/>
              <w:marRight w:val="0"/>
              <w:marTop w:val="0"/>
              <w:marBottom w:val="0"/>
              <w:divBdr>
                <w:top w:val="none" w:sz="0" w:space="0" w:color="auto"/>
                <w:left w:val="none" w:sz="0" w:space="0" w:color="auto"/>
                <w:bottom w:val="none" w:sz="0" w:space="0" w:color="auto"/>
                <w:right w:val="none" w:sz="0" w:space="0" w:color="auto"/>
              </w:divBdr>
            </w:div>
            <w:div w:id="992178799">
              <w:marLeft w:val="0"/>
              <w:marRight w:val="0"/>
              <w:marTop w:val="0"/>
              <w:marBottom w:val="0"/>
              <w:divBdr>
                <w:top w:val="none" w:sz="0" w:space="0" w:color="auto"/>
                <w:left w:val="none" w:sz="0" w:space="0" w:color="auto"/>
                <w:bottom w:val="none" w:sz="0" w:space="0" w:color="auto"/>
                <w:right w:val="none" w:sz="0" w:space="0" w:color="auto"/>
              </w:divBdr>
            </w:div>
            <w:div w:id="939459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400509">
      <w:bodyDiv w:val="1"/>
      <w:marLeft w:val="0"/>
      <w:marRight w:val="0"/>
      <w:marTop w:val="0"/>
      <w:marBottom w:val="0"/>
      <w:divBdr>
        <w:top w:val="none" w:sz="0" w:space="0" w:color="auto"/>
        <w:left w:val="none" w:sz="0" w:space="0" w:color="auto"/>
        <w:bottom w:val="none" w:sz="0" w:space="0" w:color="auto"/>
        <w:right w:val="none" w:sz="0" w:space="0" w:color="auto"/>
      </w:divBdr>
      <w:divsChild>
        <w:div w:id="779422891">
          <w:marLeft w:val="0"/>
          <w:marRight w:val="0"/>
          <w:marTop w:val="0"/>
          <w:marBottom w:val="0"/>
          <w:divBdr>
            <w:top w:val="none" w:sz="0" w:space="0" w:color="auto"/>
            <w:left w:val="none" w:sz="0" w:space="0" w:color="auto"/>
            <w:bottom w:val="none" w:sz="0" w:space="0" w:color="auto"/>
            <w:right w:val="none" w:sz="0" w:space="0" w:color="auto"/>
          </w:divBdr>
        </w:div>
        <w:div w:id="933437505">
          <w:marLeft w:val="0"/>
          <w:marRight w:val="0"/>
          <w:marTop w:val="0"/>
          <w:marBottom w:val="0"/>
          <w:divBdr>
            <w:top w:val="none" w:sz="0" w:space="0" w:color="auto"/>
            <w:left w:val="none" w:sz="0" w:space="0" w:color="auto"/>
            <w:bottom w:val="none" w:sz="0" w:space="0" w:color="auto"/>
            <w:right w:val="none" w:sz="0" w:space="0" w:color="auto"/>
          </w:divBdr>
        </w:div>
        <w:div w:id="1427849809">
          <w:marLeft w:val="0"/>
          <w:marRight w:val="0"/>
          <w:marTop w:val="0"/>
          <w:marBottom w:val="0"/>
          <w:divBdr>
            <w:top w:val="none" w:sz="0" w:space="0" w:color="auto"/>
            <w:left w:val="none" w:sz="0" w:space="0" w:color="auto"/>
            <w:bottom w:val="none" w:sz="0" w:space="0" w:color="auto"/>
            <w:right w:val="none" w:sz="0" w:space="0" w:color="auto"/>
          </w:divBdr>
        </w:div>
        <w:div w:id="2107580237">
          <w:marLeft w:val="0"/>
          <w:marRight w:val="0"/>
          <w:marTop w:val="0"/>
          <w:marBottom w:val="0"/>
          <w:divBdr>
            <w:top w:val="none" w:sz="0" w:space="0" w:color="auto"/>
            <w:left w:val="none" w:sz="0" w:space="0" w:color="auto"/>
            <w:bottom w:val="none" w:sz="0" w:space="0" w:color="auto"/>
            <w:right w:val="none" w:sz="0" w:space="0" w:color="auto"/>
          </w:divBdr>
        </w:div>
      </w:divsChild>
    </w:div>
    <w:div w:id="2138059214">
      <w:bodyDiv w:val="1"/>
      <w:marLeft w:val="0"/>
      <w:marRight w:val="0"/>
      <w:marTop w:val="0"/>
      <w:marBottom w:val="0"/>
      <w:divBdr>
        <w:top w:val="none" w:sz="0" w:space="0" w:color="auto"/>
        <w:left w:val="none" w:sz="0" w:space="0" w:color="auto"/>
        <w:bottom w:val="none" w:sz="0" w:space="0" w:color="auto"/>
        <w:right w:val="none" w:sz="0" w:space="0" w:color="auto"/>
      </w:divBdr>
    </w:div>
    <w:div w:id="2138644079">
      <w:bodyDiv w:val="1"/>
      <w:marLeft w:val="0"/>
      <w:marRight w:val="0"/>
      <w:marTop w:val="0"/>
      <w:marBottom w:val="0"/>
      <w:divBdr>
        <w:top w:val="none" w:sz="0" w:space="0" w:color="auto"/>
        <w:left w:val="none" w:sz="0" w:space="0" w:color="auto"/>
        <w:bottom w:val="none" w:sz="0" w:space="0" w:color="auto"/>
        <w:right w:val="none" w:sz="0" w:space="0" w:color="auto"/>
      </w:divBdr>
      <w:divsChild>
        <w:div w:id="1886675264">
          <w:marLeft w:val="0"/>
          <w:marRight w:val="0"/>
          <w:marTop w:val="0"/>
          <w:marBottom w:val="0"/>
          <w:divBdr>
            <w:top w:val="none" w:sz="0" w:space="0" w:color="auto"/>
            <w:left w:val="none" w:sz="0" w:space="0" w:color="auto"/>
            <w:bottom w:val="none" w:sz="0" w:space="0" w:color="auto"/>
            <w:right w:val="none" w:sz="0" w:space="0" w:color="auto"/>
          </w:divBdr>
          <w:divsChild>
            <w:div w:id="1206941938">
              <w:marLeft w:val="0"/>
              <w:marRight w:val="0"/>
              <w:marTop w:val="0"/>
              <w:marBottom w:val="0"/>
              <w:divBdr>
                <w:top w:val="none" w:sz="0" w:space="0" w:color="auto"/>
                <w:left w:val="none" w:sz="0" w:space="0" w:color="auto"/>
                <w:bottom w:val="none" w:sz="0" w:space="0" w:color="auto"/>
                <w:right w:val="none" w:sz="0" w:space="0" w:color="auto"/>
              </w:divBdr>
            </w:div>
            <w:div w:id="111636045">
              <w:marLeft w:val="0"/>
              <w:marRight w:val="0"/>
              <w:marTop w:val="0"/>
              <w:marBottom w:val="0"/>
              <w:divBdr>
                <w:top w:val="none" w:sz="0" w:space="0" w:color="auto"/>
                <w:left w:val="none" w:sz="0" w:space="0" w:color="auto"/>
                <w:bottom w:val="none" w:sz="0" w:space="0" w:color="auto"/>
                <w:right w:val="none" w:sz="0" w:space="0" w:color="auto"/>
              </w:divBdr>
            </w:div>
          </w:divsChild>
        </w:div>
        <w:div w:id="209616623">
          <w:marLeft w:val="0"/>
          <w:marRight w:val="0"/>
          <w:marTop w:val="0"/>
          <w:marBottom w:val="0"/>
          <w:divBdr>
            <w:top w:val="none" w:sz="0" w:space="0" w:color="auto"/>
            <w:left w:val="none" w:sz="0" w:space="0" w:color="auto"/>
            <w:bottom w:val="none" w:sz="0" w:space="0" w:color="auto"/>
            <w:right w:val="none" w:sz="0" w:space="0" w:color="auto"/>
          </w:divBdr>
          <w:divsChild>
            <w:div w:id="1909800938">
              <w:marLeft w:val="0"/>
              <w:marRight w:val="0"/>
              <w:marTop w:val="0"/>
              <w:marBottom w:val="0"/>
              <w:divBdr>
                <w:top w:val="none" w:sz="0" w:space="0" w:color="auto"/>
                <w:left w:val="none" w:sz="0" w:space="0" w:color="auto"/>
                <w:bottom w:val="none" w:sz="0" w:space="0" w:color="auto"/>
                <w:right w:val="none" w:sz="0" w:space="0" w:color="auto"/>
              </w:divBdr>
            </w:div>
          </w:divsChild>
        </w:div>
        <w:div w:id="1374112474">
          <w:marLeft w:val="0"/>
          <w:marRight w:val="0"/>
          <w:marTop w:val="0"/>
          <w:marBottom w:val="0"/>
          <w:divBdr>
            <w:top w:val="none" w:sz="0" w:space="0" w:color="auto"/>
            <w:left w:val="none" w:sz="0" w:space="0" w:color="auto"/>
            <w:bottom w:val="none" w:sz="0" w:space="0" w:color="auto"/>
            <w:right w:val="none" w:sz="0" w:space="0" w:color="auto"/>
          </w:divBdr>
          <w:divsChild>
            <w:div w:id="1274089411">
              <w:marLeft w:val="0"/>
              <w:marRight w:val="0"/>
              <w:marTop w:val="0"/>
              <w:marBottom w:val="0"/>
              <w:divBdr>
                <w:top w:val="none" w:sz="0" w:space="0" w:color="auto"/>
                <w:left w:val="none" w:sz="0" w:space="0" w:color="auto"/>
                <w:bottom w:val="none" w:sz="0" w:space="0" w:color="auto"/>
                <w:right w:val="none" w:sz="0" w:space="0" w:color="auto"/>
              </w:divBdr>
            </w:div>
          </w:divsChild>
        </w:div>
        <w:div w:id="247424957">
          <w:marLeft w:val="0"/>
          <w:marRight w:val="0"/>
          <w:marTop w:val="0"/>
          <w:marBottom w:val="0"/>
          <w:divBdr>
            <w:top w:val="none" w:sz="0" w:space="0" w:color="auto"/>
            <w:left w:val="none" w:sz="0" w:space="0" w:color="auto"/>
            <w:bottom w:val="none" w:sz="0" w:space="0" w:color="auto"/>
            <w:right w:val="none" w:sz="0" w:space="0" w:color="auto"/>
          </w:divBdr>
          <w:divsChild>
            <w:div w:id="928005329">
              <w:marLeft w:val="0"/>
              <w:marRight w:val="0"/>
              <w:marTop w:val="0"/>
              <w:marBottom w:val="0"/>
              <w:divBdr>
                <w:top w:val="none" w:sz="0" w:space="0" w:color="auto"/>
                <w:left w:val="none" w:sz="0" w:space="0" w:color="auto"/>
                <w:bottom w:val="none" w:sz="0" w:space="0" w:color="auto"/>
                <w:right w:val="none" w:sz="0" w:space="0" w:color="auto"/>
              </w:divBdr>
            </w:div>
            <w:div w:id="108306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d5f6e45-470c-446c-b502-b625d792ef73">
      <Terms xmlns="http://schemas.microsoft.com/office/infopath/2007/PartnerControls"/>
    </lcf76f155ced4ddcb4097134ff3c332f>
    <TaxCatchAll xmlns="fdf8247d-0fd1-46e0-aee4-b3f135dbd819"/>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7D86E790B78B54F9D0C12CC531E3700" ma:contentTypeVersion="13" ma:contentTypeDescription="Create a new document." ma:contentTypeScope="" ma:versionID="c107a8d544a269352a2d97b3e6e9eed9">
  <xsd:schema xmlns:xsd="http://www.w3.org/2001/XMLSchema" xmlns:xs="http://www.w3.org/2001/XMLSchema" xmlns:p="http://schemas.microsoft.com/office/2006/metadata/properties" xmlns:ns2="fd5f6e45-470c-446c-b502-b625d792ef73" xmlns:ns3="fdf8247d-0fd1-46e0-aee4-b3f135dbd819" targetNamespace="http://schemas.microsoft.com/office/2006/metadata/properties" ma:root="true" ma:fieldsID="0651f27026f944f62072fffbd00ab629" ns2:_="" ns3:_="">
    <xsd:import namespace="fd5f6e45-470c-446c-b502-b625d792ef73"/>
    <xsd:import namespace="fdf8247d-0fd1-46e0-aee4-b3f135dbd81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5f6e45-470c-446c-b502-b625d792ef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ffcb610-f723-4c18-b50d-11f72e4264c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f8247d-0fd1-46e0-aee4-b3f135dbd81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07a4b8c-8adf-4741-85f9-2060b60bef30}" ma:internalName="TaxCatchAll" ma:showField="CatchAllData" ma:web="fdf8247d-0fd1-46e0-aee4-b3f135dbd81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813C38B-42C7-4D8E-9DFB-46D4794C8178}">
  <ds:schemaRefs>
    <ds:schemaRef ds:uri="http://schemas.microsoft.com/sharepoint/v3/contenttype/forms"/>
  </ds:schemaRefs>
</ds:datastoreItem>
</file>

<file path=customXml/itemProps2.xml><?xml version="1.0" encoding="utf-8"?>
<ds:datastoreItem xmlns:ds="http://schemas.openxmlformats.org/officeDocument/2006/customXml" ds:itemID="{2F0BA3FC-31FA-4376-A0C8-D3C4D99F46E7}">
  <ds:schemaRefs>
    <ds:schemaRef ds:uri="http://schemas.microsoft.com/office/2006/metadata/properties"/>
    <ds:schemaRef ds:uri="http://schemas.microsoft.com/office/infopath/2007/PartnerControls"/>
    <ds:schemaRef ds:uri="fd5f6e45-470c-446c-b502-b625d792ef73"/>
    <ds:schemaRef ds:uri="fdf8247d-0fd1-46e0-aee4-b3f135dbd819"/>
  </ds:schemaRefs>
</ds:datastoreItem>
</file>

<file path=customXml/itemProps3.xml><?xml version="1.0" encoding="utf-8"?>
<ds:datastoreItem xmlns:ds="http://schemas.openxmlformats.org/officeDocument/2006/customXml" ds:itemID="{9B18F421-5FDD-4A0A-9034-8E649539C9FC}">
  <ds:schemaRefs>
    <ds:schemaRef ds:uri="http://schemas.openxmlformats.org/officeDocument/2006/bibliography"/>
  </ds:schemaRefs>
</ds:datastoreItem>
</file>

<file path=customXml/itemProps4.xml><?xml version="1.0" encoding="utf-8"?>
<ds:datastoreItem xmlns:ds="http://schemas.openxmlformats.org/officeDocument/2006/customXml" ds:itemID="{8429C879-57C8-43EB-9553-878DF9DD4F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5f6e45-470c-446c-b502-b625d792ef73"/>
    <ds:schemaRef ds:uri="fdf8247d-0fd1-46e0-aee4-b3f135dbd8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31</Pages>
  <Words>11086</Words>
  <Characters>63191</Characters>
  <Application>Microsoft Office Word</Application>
  <DocSecurity>0</DocSecurity>
  <Lines>526</Lines>
  <Paragraphs>148</Paragraphs>
  <ScaleCrop>false</ScaleCrop>
  <HeadingPairs>
    <vt:vector size="2" baseType="variant">
      <vt:variant>
        <vt:lpstr>Title</vt:lpstr>
      </vt:variant>
      <vt:variant>
        <vt:i4>1</vt:i4>
      </vt:variant>
    </vt:vector>
  </HeadingPairs>
  <TitlesOfParts>
    <vt:vector size="1" baseType="lpstr">
      <vt:lpstr>Faith and Belief - Scheme of Work 2011</vt:lpstr>
    </vt:vector>
  </TitlesOfParts>
  <Company>Research Machines plc.</Company>
  <LinksUpToDate>false</LinksUpToDate>
  <CharactersWithSpaces>74129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Faith and Belief - Scheme of Work 2011</dc:title>
  <dc:subject/>
  <dc:creator>WHA</dc:creator>
  <cp:keywords/>
  <dc:description/>
  <cp:lastModifiedBy>Sam Ruth Povey</cp:lastModifiedBy>
  <cp:revision>2</cp:revision>
  <cp:lastPrinted>2025-09-02T20:19:00Z</cp:lastPrinted>
  <dcterms:created xsi:type="dcterms:W3CDTF">2026-10-25T10:53:00Z</dcterms:created>
  <dcterms:modified xsi:type="dcterms:W3CDTF">2026-10-25T10:53:00Z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0x01010077D86E790B78B54F9D0C12CC531E3700</vt:lpwstr>
  </property>
</Properties>
</file>